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ADDENDUM</w:t>
      </w: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4125A0" w:rsidRPr="0030066A" w:rsidRDefault="004125A0" w:rsidP="004125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TABLES AND FIGURE FOR ORIGINAL ARTICLE TITLED “</w:t>
      </w:r>
      <w:r w:rsidRPr="009D3F6F">
        <w:rPr>
          <w:rFonts w:ascii="Times New Roman" w:hAnsi="Times New Roman" w:cs="Times New Roman"/>
          <w:b/>
          <w:sz w:val="28"/>
          <w:szCs w:val="28"/>
        </w:rPr>
        <w:t xml:space="preserve">RENAL </w:t>
      </w:r>
      <w:r>
        <w:rPr>
          <w:rFonts w:ascii="Times New Roman" w:hAnsi="Times New Roman" w:cs="Times New Roman"/>
          <w:b/>
          <w:sz w:val="28"/>
          <w:szCs w:val="28"/>
        </w:rPr>
        <w:t xml:space="preserve">ARTERIAL </w:t>
      </w:r>
      <w:r w:rsidRPr="009D3F6F">
        <w:rPr>
          <w:rFonts w:ascii="Times New Roman" w:hAnsi="Times New Roman" w:cs="Times New Roman"/>
          <w:b/>
          <w:sz w:val="28"/>
          <w:szCs w:val="28"/>
        </w:rPr>
        <w:t>DOPPLER</w:t>
      </w:r>
      <w:r>
        <w:rPr>
          <w:rFonts w:ascii="Times New Roman" w:hAnsi="Times New Roman" w:cs="Times New Roman"/>
          <w:b/>
          <w:sz w:val="28"/>
          <w:szCs w:val="28"/>
        </w:rPr>
        <w:t xml:space="preserve"> VELOCIMETRIC INDICES AMONG HEALTHY SUBJECTS IN NORTH WEST NIGERIA”.  AUTHORS - </w:t>
      </w:r>
      <w:r w:rsidRPr="0030066A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ISMAIL A, ADEMOLA BL, YUSUF L, ABDULMALIK MA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PUBLISHED IN VOLUME 8, NUMBER 1 </w:t>
      </w:r>
      <w:r w:rsidRPr="009D3F6F">
        <w:rPr>
          <w:rFonts w:ascii="Times New Roman" w:hAnsi="Times New Roman" w:cs="Times New Roman"/>
          <w:b/>
          <w:sz w:val="28"/>
          <w:szCs w:val="28"/>
        </w:rPr>
        <w:t>(JAN</w:t>
      </w:r>
      <w:r>
        <w:rPr>
          <w:rFonts w:ascii="Times New Roman" w:hAnsi="Times New Roman" w:cs="Times New Roman"/>
          <w:b/>
          <w:sz w:val="28"/>
          <w:szCs w:val="28"/>
        </w:rPr>
        <w:t>UARY</w:t>
      </w:r>
      <w:r w:rsidRPr="009D3F6F">
        <w:rPr>
          <w:rFonts w:ascii="Times New Roman" w:hAnsi="Times New Roman" w:cs="Times New Roman"/>
          <w:b/>
          <w:sz w:val="28"/>
          <w:szCs w:val="28"/>
        </w:rPr>
        <w:t>-MARCH, 2018)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25A0" w:rsidRPr="005374AE" w:rsidRDefault="004125A0" w:rsidP="004125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Pr="00E45B2F" w:rsidRDefault="004125A0" w:rsidP="004125A0">
      <w:pPr>
        <w:spacing w:line="48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E45B2F">
        <w:rPr>
          <w:rFonts w:ascii="Times New Roman" w:eastAsiaTheme="minorEastAsia" w:hAnsi="Times New Roman" w:cs="Times New Roman"/>
          <w:b/>
          <w:i/>
          <w:sz w:val="24"/>
          <w:szCs w:val="24"/>
          <w:lang w:val="en-US"/>
        </w:rPr>
        <w:t>Table 1</w:t>
      </w:r>
      <w:r w:rsidRPr="00E45B2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: Mean values of BPL and Doppler </w:t>
      </w:r>
      <w:proofErr w:type="spellStart"/>
      <w:r w:rsidRPr="00E45B2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velocimetric</w:t>
      </w:r>
      <w:proofErr w:type="spellEnd"/>
      <w:r w:rsidRPr="00E45B2F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 xml:space="preserve"> indices.</w:t>
      </w: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1897"/>
        <w:gridCol w:w="1559"/>
        <w:gridCol w:w="1560"/>
        <w:gridCol w:w="1842"/>
        <w:gridCol w:w="1560"/>
      </w:tblGrid>
      <w:tr w:rsidR="004125A0" w:rsidRPr="00E45B2F" w:rsidTr="00C01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3402" w:type="dxa"/>
            <w:gridSpan w:val="2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Right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BPL(mm)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102.0  ± 10.40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104.79 ± 21.50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98.38 ± 8.85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102.86 ± 18.90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PSV(cm/sec)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60.7 ± 24.20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65.75 ± 28.41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61.83 ± 22.50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60.04 ± 24.67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EDV(cm/sec)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23.59 ± 11.45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22.50 ± 8.37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25.19 ± 10.72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22.33 ± 8.47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0.64 ± 0.13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0.65 ± 0.07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0.60 ± 0.08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0.62 ± 0.06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S/D</w:t>
            </w:r>
          </w:p>
        </w:tc>
        <w:tc>
          <w:tcPr>
            <w:tcW w:w="1559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2.65 ± 0.62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2.91 ± 0.63</w:t>
            </w:r>
          </w:p>
        </w:tc>
        <w:tc>
          <w:tcPr>
            <w:tcW w:w="184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2.63 ± 0.49</w:t>
            </w:r>
          </w:p>
        </w:tc>
        <w:tc>
          <w:tcPr>
            <w:tcW w:w="156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2.75 ± 0.39</w:t>
            </w:r>
          </w:p>
        </w:tc>
      </w:tr>
    </w:tbl>
    <w:p w:rsidR="004125A0" w:rsidRPr="00E45B2F" w:rsidRDefault="004125A0" w:rsidP="004125A0">
      <w:pPr>
        <w:rPr>
          <w:rFonts w:eastAsiaTheme="minorEastAsia"/>
          <w:lang w:val="en-US"/>
        </w:rPr>
      </w:pP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E45B2F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val="en-US"/>
        </w:rPr>
        <w:t>Table 2</w:t>
      </w:r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: Correlation between advancing age and RI and S/D</w:t>
      </w:r>
    </w:p>
    <w:tbl>
      <w:tblPr>
        <w:tblStyle w:val="LightList-Accent4"/>
        <w:tblpPr w:leftFromText="180" w:rightFromText="180" w:vertAnchor="text" w:horzAnchor="margin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134"/>
        <w:gridCol w:w="1134"/>
        <w:gridCol w:w="1134"/>
        <w:gridCol w:w="1134"/>
      </w:tblGrid>
      <w:tr w:rsidR="004125A0" w:rsidRPr="00E45B2F" w:rsidTr="00C01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PARAMETERS  ± SD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18-29yrs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30-39yrs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26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40-49yrs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26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50-59yrs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11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60-89yrs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5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p value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BPL(mm) ± 8.65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102.09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101.52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101.79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104.29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105.78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PSV(cm/sec) ± 22.64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63.17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58.88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59.63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71.04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67.9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EDV(cm/sec) ± 8.22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25.71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22.65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22.92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26.78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20.43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Ns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 ± 0.07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0.70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&lt; 0.05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S/D ± 0.44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2.60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2.65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 &lt; 0.05</w:t>
            </w:r>
          </w:p>
        </w:tc>
      </w:tr>
    </w:tbl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lastRenderedPageBreak/>
        <w:t>Key: SD= Standard deviation</w:t>
      </w: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Pr="00E45B2F" w:rsidRDefault="004125A0" w:rsidP="004125A0">
      <w:pPr>
        <w:spacing w:line="48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E45B2F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val="en-US"/>
        </w:rPr>
        <w:t>Table 3</w:t>
      </w:r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: Mean values of BPL and Doppler </w:t>
      </w:r>
      <w:proofErr w:type="spellStart"/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velocimetric</w:t>
      </w:r>
      <w:proofErr w:type="spellEnd"/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indices in males</w:t>
      </w:r>
    </w:p>
    <w:tbl>
      <w:tblPr>
        <w:tblStyle w:val="LightList-Accent4"/>
        <w:tblW w:w="889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850"/>
        <w:gridCol w:w="851"/>
        <w:gridCol w:w="992"/>
        <w:gridCol w:w="992"/>
        <w:gridCol w:w="993"/>
        <w:gridCol w:w="992"/>
      </w:tblGrid>
      <w:tr w:rsidR="004125A0" w:rsidRPr="00E45B2F" w:rsidTr="00C01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PARAMETERS ± STD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3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13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5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2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BPL(mm) ± 10.36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106.38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101.27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104.28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104.34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108.68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105.1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95.3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PSV(cm/sec) ± 24.53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46.58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60.8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65.5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77.51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55.6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72.5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54.15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EDV(cm/sec) ± 8.72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18.82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21.97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25.29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28.38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14.55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20.7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 ± 0.08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0.74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0.67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S/D ± 0.54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850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2.77</w:t>
            </w:r>
          </w:p>
        </w:tc>
        <w:tc>
          <w:tcPr>
            <w:tcW w:w="85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2.59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2.73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3.82</w:t>
            </w:r>
          </w:p>
        </w:tc>
        <w:tc>
          <w:tcPr>
            <w:tcW w:w="993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3.50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3.04</w:t>
            </w:r>
          </w:p>
        </w:tc>
      </w:tr>
    </w:tbl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</w:pPr>
    </w:p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 w:rsidRPr="00E45B2F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val="en-US"/>
        </w:rPr>
        <w:t>Table 4</w:t>
      </w:r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: Mean values of BPL and Doppler </w:t>
      </w:r>
      <w:proofErr w:type="spellStart"/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velocimetric</w:t>
      </w:r>
      <w:proofErr w:type="spellEnd"/>
      <w:r w:rsidRPr="00E45B2F"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 xml:space="preserve"> indices in females</w:t>
      </w:r>
    </w:p>
    <w:tbl>
      <w:tblPr>
        <w:tblStyle w:val="LightList-Accent4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1085"/>
        <w:gridCol w:w="1041"/>
        <w:gridCol w:w="1134"/>
        <w:gridCol w:w="1134"/>
      </w:tblGrid>
      <w:tr w:rsidR="004125A0" w:rsidRPr="00E45B2F" w:rsidTr="00C01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PARAMETERS ± STD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18-29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9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13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15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  <w:p w:rsidR="004125A0" w:rsidRPr="00E45B2F" w:rsidRDefault="004125A0" w:rsidP="00C0198C">
            <w:pPr>
              <w:spacing w:line="48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sz w:val="24"/>
                <w:szCs w:val="24"/>
              </w:rPr>
              <w:t>n = 1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BPL(mm) ± 6.83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97.8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101.77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99.3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104.24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114.05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PSV(cm/sec) ± 21.20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79.76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56.95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53.76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64.56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89.35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EDV(cm/sec) ± 7.88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32.59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23.33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20.54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25.18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28.65</w:t>
            </w:r>
          </w:p>
        </w:tc>
      </w:tr>
      <w:tr w:rsidR="004125A0" w:rsidRPr="00E45B2F" w:rsidTr="00C019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 ± 0.06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0.59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</w:tr>
      <w:tr w:rsidR="004125A0" w:rsidRPr="00E45B2F" w:rsidTr="00C01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4125A0" w:rsidRPr="00E45B2F" w:rsidRDefault="004125A0" w:rsidP="00C0198C">
            <w:pPr>
              <w:spacing w:line="48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S/D ± 0.33</w:t>
            </w:r>
          </w:p>
        </w:tc>
        <w:tc>
          <w:tcPr>
            <w:tcW w:w="992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2.45</w:t>
            </w:r>
          </w:p>
        </w:tc>
        <w:tc>
          <w:tcPr>
            <w:tcW w:w="1085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2.44</w:t>
            </w:r>
          </w:p>
        </w:tc>
        <w:tc>
          <w:tcPr>
            <w:tcW w:w="1041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2.62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2.56</w:t>
            </w:r>
          </w:p>
        </w:tc>
        <w:tc>
          <w:tcPr>
            <w:tcW w:w="1134" w:type="dxa"/>
          </w:tcPr>
          <w:p w:rsidR="004125A0" w:rsidRPr="00E45B2F" w:rsidRDefault="004125A0" w:rsidP="00C0198C">
            <w:pPr>
              <w:spacing w:line="48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B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3.12</w:t>
            </w:r>
          </w:p>
        </w:tc>
      </w:tr>
    </w:tbl>
    <w:p w:rsidR="004125A0" w:rsidRPr="00E45B2F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Default="004125A0" w:rsidP="004125A0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</w:p>
    <w:p w:rsidR="004125A0" w:rsidRPr="000C2EF6" w:rsidRDefault="004125A0" w:rsidP="000C2EF6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en-GB"/>
        </w:rPr>
        <w:lastRenderedPageBreak/>
        <w:drawing>
          <wp:inline distT="0" distB="0" distL="0" distR="0" wp14:anchorId="1B8D0497" wp14:editId="0BF5CBC8">
            <wp:extent cx="5731510" cy="4055533"/>
            <wp:effectExtent l="0" t="0" r="2540" b="2540"/>
            <wp:docPr id="1073741907" name="Picture 1073741907" descr="C:\Users\HP 14\Downloads\JWACS RENAL DOPPLER MANUSCRIPT. JAN-2018_FIGUR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14\Downloads\JWACS RENAL DOPPLER MANUSCRIPT. JAN-2018_FIGURE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5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125A0" w:rsidRDefault="004125A0" w:rsidP="004125A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B1475B" w:rsidRPr="004125A0" w:rsidRDefault="00B1475B" w:rsidP="004125A0"/>
    <w:sectPr w:rsidR="00B1475B" w:rsidRPr="004125A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2CA" w:rsidRDefault="000842CA" w:rsidP="00835240">
      <w:pPr>
        <w:spacing w:after="0" w:line="240" w:lineRule="auto"/>
      </w:pPr>
      <w:r>
        <w:separator/>
      </w:r>
    </w:p>
  </w:endnote>
  <w:endnote w:type="continuationSeparator" w:id="0">
    <w:p w:rsidR="000842CA" w:rsidRDefault="000842CA" w:rsidP="0083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6910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EF6" w:rsidRDefault="000C2E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A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2EF6" w:rsidRDefault="000C2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2CA" w:rsidRDefault="000842CA" w:rsidP="00835240">
      <w:pPr>
        <w:spacing w:after="0" w:line="240" w:lineRule="auto"/>
      </w:pPr>
      <w:r>
        <w:separator/>
      </w:r>
    </w:p>
  </w:footnote>
  <w:footnote w:type="continuationSeparator" w:id="0">
    <w:p w:rsidR="000842CA" w:rsidRDefault="000842CA" w:rsidP="008352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134"/>
    <w:multiLevelType w:val="hybridMultilevel"/>
    <w:tmpl w:val="0A1E62CE"/>
    <w:lvl w:ilvl="0" w:tplc="0B7E2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D75B4"/>
    <w:multiLevelType w:val="hybridMultilevel"/>
    <w:tmpl w:val="8EC2299A"/>
    <w:styleLink w:val="List0"/>
    <w:lvl w:ilvl="0" w:tplc="3C8C4F84">
      <w:start w:val="1"/>
      <w:numFmt w:val="decimal"/>
      <w:lvlText w:val="%1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CBAB014">
      <w:start w:val="1"/>
      <w:numFmt w:val="decimal"/>
      <w:lvlText w:val="%2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08D812">
      <w:start w:val="1"/>
      <w:numFmt w:val="decimal"/>
      <w:lvlText w:val="%3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B88562">
      <w:start w:val="1"/>
      <w:numFmt w:val="decimal"/>
      <w:lvlText w:val="%4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E61C0">
      <w:start w:val="1"/>
      <w:numFmt w:val="decimal"/>
      <w:lvlText w:val="%5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C8E046">
      <w:start w:val="1"/>
      <w:numFmt w:val="decimal"/>
      <w:lvlText w:val="%6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0E2F53E">
      <w:start w:val="1"/>
      <w:numFmt w:val="decimal"/>
      <w:lvlText w:val="%7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F4C816">
      <w:start w:val="1"/>
      <w:numFmt w:val="decimal"/>
      <w:lvlText w:val="%8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9C1ECA">
      <w:start w:val="1"/>
      <w:numFmt w:val="decimal"/>
      <w:lvlText w:val="%9)"/>
      <w:lvlJc w:val="left"/>
      <w:pPr>
        <w:tabs>
          <w:tab w:val="left" w:pos="303"/>
          <w:tab w:val="left" w:pos="330"/>
          <w:tab w:val="left" w:pos="360"/>
        </w:tabs>
        <w:ind w:left="260" w:hanging="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FA12DAC"/>
    <w:multiLevelType w:val="hybridMultilevel"/>
    <w:tmpl w:val="0A1E62CE"/>
    <w:lvl w:ilvl="0" w:tplc="0B7E2E0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458F6"/>
    <w:multiLevelType w:val="hybridMultilevel"/>
    <w:tmpl w:val="8EC2299A"/>
    <w:numStyleLink w:val="List0"/>
  </w:abstractNum>
  <w:abstractNum w:abstractNumId="4">
    <w:nsid w:val="59491A98"/>
    <w:multiLevelType w:val="hybridMultilevel"/>
    <w:tmpl w:val="94F057B8"/>
    <w:numStyleLink w:val="List1"/>
  </w:abstractNum>
  <w:abstractNum w:abstractNumId="5">
    <w:nsid w:val="59A25AEC"/>
    <w:multiLevelType w:val="hybridMultilevel"/>
    <w:tmpl w:val="94F057B8"/>
    <w:numStyleLink w:val="List1"/>
  </w:abstractNum>
  <w:abstractNum w:abstractNumId="6">
    <w:nsid w:val="6D4F3435"/>
    <w:multiLevelType w:val="hybridMultilevel"/>
    <w:tmpl w:val="980A3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35508"/>
    <w:multiLevelType w:val="hybridMultilevel"/>
    <w:tmpl w:val="8EC2299A"/>
    <w:numStyleLink w:val="List0"/>
  </w:abstractNum>
  <w:abstractNum w:abstractNumId="8">
    <w:nsid w:val="76404E3D"/>
    <w:multiLevelType w:val="hybridMultilevel"/>
    <w:tmpl w:val="94F057B8"/>
    <w:styleLink w:val="List1"/>
    <w:lvl w:ilvl="0" w:tplc="B7720690">
      <w:start w:val="1"/>
      <w:numFmt w:val="decimal"/>
      <w:lvlText w:val="%1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8E28A6">
      <w:start w:val="1"/>
      <w:numFmt w:val="decimal"/>
      <w:lvlText w:val="%2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98A5C2">
      <w:start w:val="1"/>
      <w:numFmt w:val="decimal"/>
      <w:lvlText w:val="%3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C4C01E">
      <w:start w:val="1"/>
      <w:numFmt w:val="decimal"/>
      <w:lvlText w:val="%4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76427A">
      <w:start w:val="1"/>
      <w:numFmt w:val="decimal"/>
      <w:lvlText w:val="%5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B28C04">
      <w:start w:val="1"/>
      <w:numFmt w:val="decimal"/>
      <w:lvlText w:val="%6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A0F360">
      <w:start w:val="1"/>
      <w:numFmt w:val="decimal"/>
      <w:lvlText w:val="%7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B6B3AC">
      <w:start w:val="1"/>
      <w:numFmt w:val="decimal"/>
      <w:lvlText w:val="%8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CCE5D4">
      <w:start w:val="1"/>
      <w:numFmt w:val="decimal"/>
      <w:lvlText w:val="%9)"/>
      <w:lvlJc w:val="left"/>
      <w:pPr>
        <w:tabs>
          <w:tab w:val="left" w:pos="302"/>
          <w:tab w:val="left" w:pos="330"/>
          <w:tab w:val="left" w:pos="360"/>
        </w:tabs>
        <w:ind w:left="259" w:hanging="2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5"/>
    <w:lvlOverride w:ilvl="0">
      <w:startOverride w:val="2"/>
    </w:lvlOverride>
  </w:num>
  <w:num w:numId="9">
    <w:abstractNumId w:val="7"/>
  </w:num>
  <w:num w:numId="10">
    <w:abstractNumId w:val="4"/>
  </w:num>
  <w:num w:numId="11">
    <w:abstractNumId w:val="4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DF"/>
    <w:rsid w:val="000573D8"/>
    <w:rsid w:val="00071D35"/>
    <w:rsid w:val="000842CA"/>
    <w:rsid w:val="000C2EF6"/>
    <w:rsid w:val="001D4F9C"/>
    <w:rsid w:val="00355075"/>
    <w:rsid w:val="003D5092"/>
    <w:rsid w:val="004125A0"/>
    <w:rsid w:val="004E6750"/>
    <w:rsid w:val="005E5488"/>
    <w:rsid w:val="005F628C"/>
    <w:rsid w:val="00717AC7"/>
    <w:rsid w:val="00835240"/>
    <w:rsid w:val="009122DF"/>
    <w:rsid w:val="00961FC7"/>
    <w:rsid w:val="009924AC"/>
    <w:rsid w:val="00AB1A40"/>
    <w:rsid w:val="00B1475B"/>
    <w:rsid w:val="00C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29D2A-E0A2-4270-A499-E9D2E39E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2D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2DF"/>
    <w:pPr>
      <w:spacing w:after="0" w:line="240" w:lineRule="auto"/>
    </w:pPr>
  </w:style>
  <w:style w:type="character" w:styleId="Hyperlink">
    <w:name w:val="Hyperlink"/>
    <w:uiPriority w:val="99"/>
    <w:rsid w:val="009122DF"/>
    <w:rPr>
      <w:u w:val="single"/>
    </w:rPr>
  </w:style>
  <w:style w:type="table" w:styleId="TableGrid">
    <w:name w:val="Table Grid"/>
    <w:basedOn w:val="TableNormal"/>
    <w:uiPriority w:val="59"/>
    <w:rsid w:val="009122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122D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unhideWhenUsed/>
    <w:rsid w:val="004E675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35240"/>
    <w:pPr>
      <w:spacing w:after="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240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5240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835240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eastAsia="en-GB"/>
    </w:rPr>
  </w:style>
  <w:style w:type="paragraph" w:styleId="NormalWeb">
    <w:name w:val="Normal (Web)"/>
    <w:basedOn w:val="Normal"/>
    <w:unhideWhenUsed/>
    <w:rsid w:val="001D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qFormat/>
    <w:rsid w:val="001D4F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A">
    <w:name w:val="Body A"/>
    <w:rsid w:val="001D4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numbering" w:customStyle="1" w:styleId="List0">
    <w:name w:val="List 0"/>
    <w:rsid w:val="001D4F9C"/>
    <w:pPr>
      <w:numPr>
        <w:numId w:val="4"/>
      </w:numPr>
    </w:pPr>
  </w:style>
  <w:style w:type="numbering" w:customStyle="1" w:styleId="List1">
    <w:name w:val="List 1"/>
    <w:rsid w:val="001D4F9C"/>
    <w:pPr>
      <w:numPr>
        <w:numId w:val="6"/>
      </w:numPr>
    </w:pPr>
  </w:style>
  <w:style w:type="paragraph" w:customStyle="1" w:styleId="LabelA">
    <w:name w:val="Label A"/>
    <w:rsid w:val="001D4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Helvetica Neue" w:eastAsia="Arial Unicode MS" w:hAnsi="Helvetica Neue" w:cs="Arial Unicode MS"/>
      <w:color w:val="FFFFFF"/>
      <w:sz w:val="24"/>
      <w:szCs w:val="24"/>
      <w:u w:color="FFFFFF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1D4F9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fr-FR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rsid w:val="001D4F9C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Helvetica Neue" w:eastAsia="Arial Unicode MS" w:hAnsi="Helvetica Neue" w:cs="Arial Unicode MS"/>
      <w:color w:val="FFFFFF"/>
      <w:sz w:val="36"/>
      <w:szCs w:val="36"/>
      <w:bdr w:val="nil"/>
      <w:lang w:val="en-US" w:eastAsia="en-GB"/>
      <w14:textOutline w14:w="12700" w14:cap="flat" w14:cmpd="sng" w14:algn="ctr">
        <w14:noFill/>
        <w14:prstDash w14:val="solid"/>
        <w14:miter w14:lim="400000"/>
      </w14:textOutline>
    </w:rPr>
  </w:style>
  <w:style w:type="table" w:styleId="LightList-Accent4">
    <w:name w:val="Light List Accent 4"/>
    <w:basedOn w:val="TableNormal"/>
    <w:uiPriority w:val="61"/>
    <w:rsid w:val="004125A0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C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EF6"/>
  </w:style>
  <w:style w:type="paragraph" w:styleId="Footer">
    <w:name w:val="footer"/>
    <w:basedOn w:val="Normal"/>
    <w:link w:val="FooterChar"/>
    <w:uiPriority w:val="99"/>
    <w:unhideWhenUsed/>
    <w:rsid w:val="000C2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Oluyomi</dc:creator>
  <cp:keywords/>
  <dc:description/>
  <cp:lastModifiedBy>Debbie Oluyomi</cp:lastModifiedBy>
  <cp:revision>5</cp:revision>
  <dcterms:created xsi:type="dcterms:W3CDTF">2020-07-27T23:22:00Z</dcterms:created>
  <dcterms:modified xsi:type="dcterms:W3CDTF">2020-07-28T13:32:00Z</dcterms:modified>
</cp:coreProperties>
</file>