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D550" w14:textId="060950EA" w:rsidR="007426FA" w:rsidRDefault="009431B4">
      <w:pPr>
        <w:pStyle w:val="BodyText"/>
        <w:ind w:left="158"/>
      </w:pPr>
      <w:r>
        <w:rPr>
          <w:noProof/>
        </w:rPr>
        <mc:AlternateContent>
          <mc:Choice Requires="wpg">
            <w:drawing>
              <wp:inline distT="0" distB="0" distL="0" distR="0" wp14:anchorId="1549C81F" wp14:editId="66D7F61B">
                <wp:extent cx="6409690" cy="191135"/>
                <wp:effectExtent l="8255" t="0" r="1905" b="0"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71813" w14:textId="77777777" w:rsidR="007426FA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9C81F" id="Group 34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">
                <v:shape id="Freeform 37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36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9D71813" w14:textId="77777777" w:rsidR="007426FA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70567" w14:textId="77777777" w:rsidR="007426FA" w:rsidRDefault="007426FA">
      <w:pPr>
        <w:pStyle w:val="BodyText"/>
        <w:spacing w:before="10"/>
        <w:rPr>
          <w:sz w:val="17"/>
        </w:rPr>
      </w:pPr>
    </w:p>
    <w:p w14:paraId="791701C1" w14:textId="77777777" w:rsidR="007426FA" w:rsidRDefault="00000000">
      <w:pPr>
        <w:pStyle w:val="Title"/>
        <w:spacing w:line="249" w:lineRule="auto"/>
      </w:pPr>
      <w:r>
        <w:rPr>
          <w:color w:val="2E3092"/>
        </w:rPr>
        <w:t>Anthropometric Breast Measurements of Nulliparous Women in Lagos Nigeria</w:t>
      </w:r>
    </w:p>
    <w:p w14:paraId="02AB31F1" w14:textId="77777777" w:rsidR="007426FA" w:rsidRDefault="007426FA">
      <w:pPr>
        <w:pStyle w:val="BodyText"/>
        <w:spacing w:before="10"/>
        <w:rPr>
          <w:rFonts w:ascii="Arial"/>
          <w:b/>
        </w:rPr>
      </w:pPr>
    </w:p>
    <w:p w14:paraId="7CA7A285" w14:textId="731A4B4F" w:rsidR="007426FA" w:rsidRDefault="009431B4">
      <w:pPr>
        <w:pStyle w:val="Heading2"/>
        <w:spacing w:before="101"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CC2B152" wp14:editId="5249C513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818765"/>
                <wp:effectExtent l="0" t="0" r="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818765"/>
                          <a:chOff x="1074" y="87"/>
                          <a:chExt cx="7533" cy="4439"/>
                        </a:xfrm>
                      </wpg:grpSpPr>
                      <wps:wsp>
                        <wps:cNvPr id="4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22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1073" y="241"/>
                            <a:ext cx="7533" cy="428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41 241"/>
                              <a:gd name="T3" fmla="*/ 241 h 4285"/>
                              <a:gd name="T4" fmla="+- 0 1074 1074"/>
                              <a:gd name="T5" fmla="*/ T4 w 7533"/>
                              <a:gd name="T6" fmla="+- 0 241 241"/>
                              <a:gd name="T7" fmla="*/ 241 h 4285"/>
                              <a:gd name="T8" fmla="+- 0 1074 1074"/>
                              <a:gd name="T9" fmla="*/ T8 w 7533"/>
                              <a:gd name="T10" fmla="+- 0 4131 241"/>
                              <a:gd name="T11" fmla="*/ 4131 h 4285"/>
                              <a:gd name="T12" fmla="+- 0 1074 1074"/>
                              <a:gd name="T13" fmla="*/ T12 w 7533"/>
                              <a:gd name="T14" fmla="+- 0 4321 241"/>
                              <a:gd name="T15" fmla="*/ 4321 h 4285"/>
                              <a:gd name="T16" fmla="+- 0 1074 1074"/>
                              <a:gd name="T17" fmla="*/ T16 w 7533"/>
                              <a:gd name="T18" fmla="+- 0 4526 241"/>
                              <a:gd name="T19" fmla="*/ 4526 h 4285"/>
                              <a:gd name="T20" fmla="+- 0 8606 1074"/>
                              <a:gd name="T21" fmla="*/ T20 w 7533"/>
                              <a:gd name="T22" fmla="+- 0 4526 241"/>
                              <a:gd name="T23" fmla="*/ 4526 h 4285"/>
                              <a:gd name="T24" fmla="+- 0 8606 1074"/>
                              <a:gd name="T25" fmla="*/ T24 w 7533"/>
                              <a:gd name="T26" fmla="+- 0 4321 241"/>
                              <a:gd name="T27" fmla="*/ 4321 h 4285"/>
                              <a:gd name="T28" fmla="+- 0 8606 1074"/>
                              <a:gd name="T29" fmla="*/ T28 w 7533"/>
                              <a:gd name="T30" fmla="+- 0 4131 241"/>
                              <a:gd name="T31" fmla="*/ 4131 h 4285"/>
                              <a:gd name="T32" fmla="+- 0 8606 1074"/>
                              <a:gd name="T33" fmla="*/ T32 w 7533"/>
                              <a:gd name="T34" fmla="+- 0 241 241"/>
                              <a:gd name="T35" fmla="*/ 241 h 4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428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90"/>
                                </a:lnTo>
                                <a:lnTo>
                                  <a:pt x="0" y="4080"/>
                                </a:lnTo>
                                <a:lnTo>
                                  <a:pt x="0" y="4285"/>
                                </a:lnTo>
                                <a:lnTo>
                                  <a:pt x="7532" y="4285"/>
                                </a:lnTo>
                                <a:lnTo>
                                  <a:pt x="7532" y="4080"/>
                                </a:lnTo>
                                <a:lnTo>
                                  <a:pt x="7532" y="389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30" y="4516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4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81FA" w14:textId="77777777" w:rsidR="007426FA" w:rsidRDefault="00000000">
                              <w:pPr>
                                <w:spacing w:before="30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68813719" w14:textId="77777777" w:rsidR="007426FA" w:rsidRDefault="00000000">
                              <w:pPr>
                                <w:spacing w:before="32" w:line="254" w:lineRule="auto"/>
                                <w:ind w:left="55" w:right="5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Background: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breast is an important aesthetic feature in a woman. It defines her body shape and  is a measure of beauty and attraction. Anthropometric breast measurements done in different countries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have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shown anatomic variations, but there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have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been very few studies in the Nigerian females to aid the planning of aesthetic and reconstructive breast surgeries and serves as a guide in designing breast accessories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clothing.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Objectives: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study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measured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anthropometric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breast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parameters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Nigerian females, assessed the degree of symmetry in volume of the right and left breasts and compared 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measurements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females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geo-political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zones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Nigeria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values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from other countries.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Materials and Methods: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This was a prospective descriptive analytical study of three hundred and seventy (370) female students chosen randomly from three higher institutions of learning in 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8"/>
                                </w:rPr>
                                <w:t xml:space="preserve">Yaba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Local Council Development Area (LCDA) Lagos State Nigeria between ages 18 and 32 years. Fourteen parameters were measured using a measuring tape and long ruler.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Results: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 right sternal notch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nipple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length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(RSNL),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left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sternal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notch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nipple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length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(LSNL),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nipple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nipple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length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(NNL) was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21.88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cm,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22.31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cm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21.70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cm,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respectively.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mammary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volume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right and left breast were 395.78 mL and 437.65 mL,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respectively.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 was no significant difference in the parameters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across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geopolitical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zones.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>Conclusions:</w:t>
                              </w:r>
                              <w:r>
                                <w:rPr>
                                  <w:b/>
                                  <w:color w:val="231F20"/>
                                  <w:spacing w:val="-2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statistically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significant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difference in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anthropometric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parameters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measured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across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six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geopolitical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zones.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anthropometric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 xml:space="preserve">values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of the left breast were significantly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larger.</w:t>
                              </w:r>
                            </w:p>
                            <w:p w14:paraId="402BADC6" w14:textId="77777777" w:rsidR="007426FA" w:rsidRDefault="00000000">
                              <w:pPr>
                                <w:spacing w:before="179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Aesthetic surgery, anthropometry, female breast, reconstructive surgery, symmetry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2B152" id="Group 29" o:spid="_x0000_s1030" style="position:absolute;left:0;text-align:left;margin-left:53.7pt;margin-top:4.35pt;width:376.65pt;height:221.95pt;z-index:15731200;mso-position-horizontal-relative:page;mso-position-vertical-relative:text" coordorigin="1074,87" coordsize="7533,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">
                <v:rect id="Rectangle 33" o:spid="_x0000_s1031" style="position:absolute;left:1073;top:87;width:753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" fillcolor="#e0def0" stroked="f"/>
                <v:shape id="Freeform 32" o:spid="_x0000_s1032" style="position:absolute;left:1073;top:241;width:7533;height:4285;visibility:visible;mso-wrap-style:square;v-text-anchor:top" coordsize="7533,4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" path="m7532,l,,,3890r,190l,4285r7532,l7532,4080r,-190l7532,xe" fillcolor="#e0def0" stroked="f">
                  <v:path arrowok="t" o:connecttype="custom" o:connectlocs="7532,241;0,241;0,4131;0,4321;0,4526;7532,4526;7532,4321;7532,4131;7532,241" o:connectangles="0,0,0,0,0,0,0,0,0"/>
                </v:shape>
                <v:line id="Line 31" o:spid="_x0000_s1033" style="position:absolute;visibility:visible;mso-wrap-style:square" from="1130,4516" to="8550,4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" strokecolor="#2e3092" strokeweight=".5pt"/>
                <v:shape id="Text Box 30" o:spid="_x0000_s1034" type="#_x0000_t202" style="position:absolute;left:1073;top:87;width:7533;height:4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E4281FA" w14:textId="77777777" w:rsidR="007426FA" w:rsidRDefault="00000000">
                        <w:pPr>
                          <w:spacing w:before="30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68813719" w14:textId="77777777" w:rsidR="007426FA" w:rsidRDefault="00000000">
                        <w:pPr>
                          <w:spacing w:before="32" w:line="254" w:lineRule="auto"/>
                          <w:ind w:left="55" w:right="5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Background: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breast is an important aesthetic feature in a woman. It defines her body shape and  is a measure of beauty and attraction. Anthropometric breast measurements done in different countries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have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shown anatomic variations, but there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have </w:t>
                        </w:r>
                        <w:r>
                          <w:rPr>
                            <w:color w:val="231F20"/>
                            <w:sz w:val="18"/>
                          </w:rPr>
                          <w:t>been very few studies in the Nigerian females to aid the planning of aesthetic and reconstructive breast surgeries and serves as a guide in designing breast accessories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clothing.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Objectives:</w:t>
                        </w:r>
                        <w:r>
                          <w:rPr>
                            <w:b/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study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measured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anthropometric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breast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parameters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Nigerian females, assessed the degree of symmetry in volume of the right and left breasts and compared 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the </w:t>
                        </w:r>
                        <w:r>
                          <w:rPr>
                            <w:color w:val="231F20"/>
                            <w:sz w:val="18"/>
                          </w:rPr>
                          <w:t>measurements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females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geo-political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zones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Nigeria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values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from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women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from other countries.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Materials and Methods: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This was a prospective descriptive analytical study of three hundred and seventy (370) female students chosen randomly from three higher institutions of learning in </w:t>
                        </w:r>
                        <w:r>
                          <w:rPr>
                            <w:color w:val="231F20"/>
                            <w:spacing w:val="-7"/>
                            <w:sz w:val="18"/>
                          </w:rPr>
                          <w:t xml:space="preserve">Yaba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Local Council Development Area (LCDA) Lagos State Nigeria between ages 18 and 32 years. Fourteen parameters were measured using a measuring tape and long ruler.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Results: </w:t>
                        </w:r>
                        <w:r>
                          <w:rPr>
                            <w:color w:val="231F20"/>
                            <w:sz w:val="18"/>
                          </w:rPr>
                          <w:t>The right sternal notch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nipple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length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(RSNL),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left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sternal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notch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nipple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length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(LSNL),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nipple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nipple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length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(NNL) was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found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21.88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cm,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22.31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cm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21.70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cm,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respectively.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mean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mammary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volume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right and left breast were 395.78 mL and 437.65 mL,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respectively. </w:t>
                        </w:r>
                        <w:r>
                          <w:rPr>
                            <w:color w:val="231F20"/>
                            <w:sz w:val="18"/>
                          </w:rPr>
                          <w:t>There was no significant difference in the parameters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across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geopolitical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zones.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>Conclusions:</w:t>
                        </w:r>
                        <w:r>
                          <w:rPr>
                            <w:b/>
                            <w:color w:val="231F20"/>
                            <w:spacing w:val="-2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There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statistically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significant</w:t>
                        </w:r>
                        <w:r>
                          <w:rPr>
                            <w:color w:val="231F20"/>
                            <w:spacing w:val="-2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difference in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anthropometric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parameters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measured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across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six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geopolitical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zones.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anthropometric</w:t>
                        </w:r>
                        <w:r>
                          <w:rPr>
                            <w:color w:val="231F2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 xml:space="preserve">values </w:t>
                        </w:r>
                        <w:r>
                          <w:rPr>
                            <w:color w:val="231F20"/>
                            <w:sz w:val="18"/>
                          </w:rPr>
                          <w:t>of the left breast were significantly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larger.</w:t>
                        </w:r>
                      </w:p>
                      <w:p w14:paraId="402BADC6" w14:textId="77777777" w:rsidR="007426FA" w:rsidRDefault="00000000">
                        <w:pPr>
                          <w:spacing w:before="179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Aesthetic surgery, anthropometry, female breast, reconstructive surgery, symmetry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</w:rPr>
        <w:t xml:space="preserve">Omamuyovwi Rosetta </w:t>
      </w:r>
      <w:r w:rsidR="00000000">
        <w:rPr>
          <w:color w:val="231F20"/>
          <w:spacing w:val="-3"/>
        </w:rPr>
        <w:t>Archibong</w:t>
      </w:r>
      <w:r w:rsidR="00000000">
        <w:rPr>
          <w:color w:val="231F20"/>
          <w:spacing w:val="-3"/>
          <w:position w:val="7"/>
          <w:sz w:val="13"/>
        </w:rPr>
        <w:t>1</w:t>
      </w:r>
      <w:r w:rsidR="00000000">
        <w:rPr>
          <w:color w:val="231F20"/>
          <w:spacing w:val="-3"/>
        </w:rPr>
        <w:t xml:space="preserve">, </w:t>
      </w:r>
      <w:r w:rsidR="00000000">
        <w:rPr>
          <w:color w:val="231F20"/>
        </w:rPr>
        <w:t>Folake Olusola Abikoye</w:t>
      </w:r>
      <w:r w:rsidR="00000000">
        <w:rPr>
          <w:color w:val="231F20"/>
          <w:position w:val="7"/>
          <w:sz w:val="13"/>
        </w:rPr>
        <w:t>2</w:t>
      </w:r>
      <w:r w:rsidR="00000000">
        <w:rPr>
          <w:color w:val="231F20"/>
        </w:rPr>
        <w:t>,</w:t>
      </w:r>
    </w:p>
    <w:p w14:paraId="4612BC75" w14:textId="77777777" w:rsidR="007426FA" w:rsidRDefault="00000000">
      <w:pPr>
        <w:spacing w:line="247" w:lineRule="auto"/>
        <w:ind w:left="8075" w:right="67"/>
        <w:rPr>
          <w:rFonts w:ascii="Arial"/>
          <w:b/>
          <w:sz w:val="13"/>
        </w:rPr>
      </w:pPr>
      <w:r>
        <w:rPr>
          <w:rFonts w:ascii="Arial"/>
          <w:b/>
          <w:color w:val="231F20"/>
          <w:spacing w:val="-4"/>
        </w:rPr>
        <w:t xml:space="preserve">Taiwo </w:t>
      </w:r>
      <w:r>
        <w:rPr>
          <w:rFonts w:ascii="Arial"/>
          <w:b/>
          <w:color w:val="231F20"/>
          <w:spacing w:val="-3"/>
        </w:rPr>
        <w:t xml:space="preserve">Olusola </w:t>
      </w:r>
      <w:r>
        <w:rPr>
          <w:rFonts w:ascii="Arial"/>
          <w:b/>
          <w:color w:val="231F20"/>
        </w:rPr>
        <w:t>Osisanya</w:t>
      </w:r>
      <w:r>
        <w:rPr>
          <w:rFonts w:ascii="Arial"/>
          <w:b/>
          <w:color w:val="231F20"/>
          <w:position w:val="7"/>
          <w:sz w:val="13"/>
        </w:rPr>
        <w:t>2</w:t>
      </w:r>
    </w:p>
    <w:p w14:paraId="57D4B3E3" w14:textId="77777777" w:rsidR="007426FA" w:rsidRDefault="00000000">
      <w:pPr>
        <w:spacing w:before="40" w:line="247" w:lineRule="auto"/>
        <w:ind w:left="8075" w:right="67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Surgery, Federal Medical Centre, Ebute Metta,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>Department of Plastic and Reconstructive Surgery, National Orthopaedic Hospital, Lagos, Nigeria</w:t>
      </w:r>
    </w:p>
    <w:p w14:paraId="1605EE13" w14:textId="77777777" w:rsidR="007426FA" w:rsidRDefault="007426FA">
      <w:pPr>
        <w:pStyle w:val="BodyText"/>
        <w:rPr>
          <w:i/>
        </w:rPr>
      </w:pPr>
    </w:p>
    <w:p w14:paraId="7C8B03E0" w14:textId="77777777" w:rsidR="007426FA" w:rsidRDefault="007426FA">
      <w:pPr>
        <w:pStyle w:val="BodyText"/>
        <w:rPr>
          <w:i/>
        </w:rPr>
      </w:pPr>
    </w:p>
    <w:p w14:paraId="7C209252" w14:textId="77777777" w:rsidR="007426FA" w:rsidRDefault="007426FA">
      <w:pPr>
        <w:pStyle w:val="BodyText"/>
        <w:rPr>
          <w:i/>
        </w:rPr>
      </w:pPr>
    </w:p>
    <w:p w14:paraId="089A4E00" w14:textId="77777777" w:rsidR="007426FA" w:rsidRDefault="007426FA">
      <w:pPr>
        <w:pStyle w:val="BodyText"/>
        <w:rPr>
          <w:i/>
        </w:rPr>
      </w:pPr>
    </w:p>
    <w:p w14:paraId="22AF135E" w14:textId="77777777" w:rsidR="007426FA" w:rsidRDefault="007426FA">
      <w:pPr>
        <w:pStyle w:val="BodyText"/>
        <w:rPr>
          <w:i/>
        </w:rPr>
      </w:pPr>
    </w:p>
    <w:p w14:paraId="3186CDEC" w14:textId="77777777" w:rsidR="007426FA" w:rsidRDefault="007426FA">
      <w:pPr>
        <w:pStyle w:val="BodyText"/>
        <w:rPr>
          <w:i/>
        </w:rPr>
      </w:pPr>
    </w:p>
    <w:p w14:paraId="1B96A93C" w14:textId="77777777" w:rsidR="007426FA" w:rsidRDefault="007426FA">
      <w:pPr>
        <w:pStyle w:val="BodyText"/>
        <w:rPr>
          <w:i/>
        </w:rPr>
      </w:pPr>
    </w:p>
    <w:p w14:paraId="7DE715BF" w14:textId="77777777" w:rsidR="007426FA" w:rsidRDefault="007426FA">
      <w:pPr>
        <w:pStyle w:val="BodyText"/>
        <w:spacing w:before="7"/>
        <w:rPr>
          <w:i/>
          <w:sz w:val="26"/>
        </w:rPr>
      </w:pPr>
    </w:p>
    <w:p w14:paraId="253A2E02" w14:textId="77777777" w:rsidR="007426FA" w:rsidRDefault="007426FA">
      <w:pPr>
        <w:rPr>
          <w:sz w:val="26"/>
        </w:rPr>
        <w:sectPr w:rsidR="007426FA">
          <w:headerReference w:type="default" r:id="rId7"/>
          <w:type w:val="continuous"/>
          <w:pgSz w:w="12240" w:h="15840"/>
          <w:pgMar w:top="900" w:right="960" w:bottom="280" w:left="920" w:header="194" w:footer="720" w:gutter="0"/>
          <w:cols w:space="720"/>
        </w:sectPr>
      </w:pPr>
    </w:p>
    <w:p w14:paraId="4403D2AD" w14:textId="77777777" w:rsidR="007426FA" w:rsidRDefault="00000000">
      <w:pPr>
        <w:pStyle w:val="Heading1"/>
        <w:spacing w:before="91"/>
      </w:pPr>
      <w:r>
        <w:rPr>
          <w:color w:val="2E3092"/>
        </w:rPr>
        <w:t>Introduction</w:t>
      </w:r>
    </w:p>
    <w:p w14:paraId="61B6096B" w14:textId="77777777" w:rsidR="007426FA" w:rsidRDefault="00000000">
      <w:pPr>
        <w:pStyle w:val="BodyText"/>
        <w:spacing w:before="117" w:line="249" w:lineRule="auto"/>
        <w:ind w:left="153" w:right="38"/>
        <w:jc w:val="both"/>
      </w:pP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breasts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secondary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characters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gender,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symbol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womanhood,</w:t>
      </w:r>
      <w:r>
        <w:rPr>
          <w:color w:val="231F20"/>
          <w:spacing w:val="-7"/>
          <w:vertAlign w:val="superscript"/>
        </w:rPr>
        <w:t>[1]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way </w:t>
      </w:r>
      <w:r>
        <w:rPr>
          <w:color w:val="231F20"/>
          <w:spacing w:val="2"/>
        </w:rPr>
        <w:t xml:space="preserve">they </w:t>
      </w:r>
      <w:r>
        <w:rPr>
          <w:color w:val="231F20"/>
          <w:spacing w:val="3"/>
        </w:rPr>
        <w:t xml:space="preserve">appear </w:t>
      </w:r>
      <w:r>
        <w:rPr>
          <w:color w:val="231F20"/>
        </w:rPr>
        <w:t xml:space="preserve">in </w:t>
      </w:r>
      <w:r>
        <w:rPr>
          <w:color w:val="231F20"/>
          <w:spacing w:val="4"/>
        </w:rPr>
        <w:t xml:space="preserve">terms </w:t>
      </w:r>
      <w:r>
        <w:rPr>
          <w:color w:val="231F20"/>
        </w:rPr>
        <w:t xml:space="preserve">of </w:t>
      </w:r>
      <w:r>
        <w:rPr>
          <w:color w:val="231F20"/>
          <w:spacing w:val="3"/>
        </w:rPr>
        <w:t xml:space="preserve">size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-4"/>
        </w:rPr>
        <w:t>projection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tremendous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impact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9"/>
        </w:rPr>
        <w:t xml:space="preserve">woman’s </w:t>
      </w:r>
      <w:r>
        <w:rPr>
          <w:color w:val="231F20"/>
        </w:rPr>
        <w:t>self-esteem.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Anthropometry of the breast </w:t>
      </w:r>
      <w:r>
        <w:rPr>
          <w:color w:val="231F20"/>
          <w:spacing w:val="-28"/>
        </w:rPr>
        <w:t xml:space="preserve">is </w:t>
      </w:r>
      <w:r>
        <w:rPr>
          <w:color w:val="231F20"/>
        </w:rPr>
        <w:t>important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aesthetic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and reconstructive surgery and serves as a guide in designing prosthesis and clothing for the breasts. Studies </w:t>
      </w:r>
      <w:r>
        <w:rPr>
          <w:color w:val="231F20"/>
          <w:spacing w:val="-4"/>
        </w:rPr>
        <w:t xml:space="preserve">have </w:t>
      </w:r>
      <w:r>
        <w:rPr>
          <w:color w:val="231F20"/>
        </w:rPr>
        <w:t>been done in different populations and races but there 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been</w:t>
      </w:r>
    </w:p>
    <w:p w14:paraId="1F942E28" w14:textId="77777777" w:rsidR="007426FA" w:rsidRDefault="00000000">
      <w:pPr>
        <w:pStyle w:val="BodyText"/>
        <w:spacing w:before="89" w:line="249" w:lineRule="auto"/>
        <w:ind w:left="153" w:right="38"/>
        <w:jc w:val="both"/>
      </w:pPr>
      <w:r>
        <w:br w:type="column"/>
      </w:r>
      <w:r>
        <w:rPr>
          <w:color w:val="231F20"/>
        </w:rPr>
        <w:t xml:space="preserve">institutions where the study was carried out, </w:t>
      </w:r>
      <w:r>
        <w:rPr>
          <w:color w:val="231F20"/>
          <w:spacing w:val="-7"/>
        </w:rPr>
        <w:t xml:space="preserve">Yaba </w:t>
      </w:r>
      <w:r>
        <w:rPr>
          <w:color w:val="231F20"/>
        </w:rPr>
        <w:t xml:space="preserve">College of </w:t>
      </w:r>
      <w:r>
        <w:rPr>
          <w:color w:val="231F20"/>
          <w:spacing w:val="-3"/>
        </w:rPr>
        <w:t xml:space="preserve">Technology, </w:t>
      </w:r>
      <w:r>
        <w:rPr>
          <w:color w:val="231F20"/>
        </w:rPr>
        <w:t xml:space="preserve">University of </w:t>
      </w:r>
      <w:r>
        <w:rPr>
          <w:color w:val="231F20"/>
          <w:spacing w:val="4"/>
        </w:rPr>
        <w:t xml:space="preserve">Lagos and </w:t>
      </w:r>
      <w:r>
        <w:rPr>
          <w:color w:val="231F20"/>
          <w:spacing w:val="3"/>
        </w:rPr>
        <w:t xml:space="preserve">Federal </w:t>
      </w:r>
      <w:r>
        <w:rPr>
          <w:color w:val="231F20"/>
          <w:spacing w:val="4"/>
        </w:rPr>
        <w:t xml:space="preserve">College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4"/>
        </w:rPr>
        <w:t xml:space="preserve">Education </w:t>
      </w:r>
      <w:r>
        <w:rPr>
          <w:color w:val="231F20"/>
          <w:spacing w:val="-3"/>
        </w:rPr>
        <w:t>Technical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Akoka.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consent 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participant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they were counseled on the objective of 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study.</w:t>
      </w:r>
    </w:p>
    <w:p w14:paraId="12BB77AC" w14:textId="77777777" w:rsidR="007426FA" w:rsidRDefault="00000000">
      <w:pPr>
        <w:pStyle w:val="BodyText"/>
        <w:spacing w:before="125" w:line="249" w:lineRule="auto"/>
        <w:ind w:left="153" w:right="38"/>
        <w:jc w:val="both"/>
      </w:pPr>
      <w:r>
        <w:rPr>
          <w:noProof/>
        </w:rPr>
        <w:drawing>
          <wp:anchor distT="0" distB="0" distL="0" distR="0" simplePos="0" relativeHeight="486595072" behindDoc="1" locked="0" layoutInCell="1" allowOverlap="1" wp14:anchorId="04197833" wp14:editId="6024F519">
            <wp:simplePos x="0" y="0"/>
            <wp:positionH relativeFrom="page">
              <wp:posOffset>3200400</wp:posOffset>
            </wp:positionH>
            <wp:positionV relativeFrom="paragraph">
              <wp:posOffset>-1152563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This was a prospective descriptive </w:t>
      </w:r>
      <w:r>
        <w:rPr>
          <w:color w:val="231F20"/>
          <w:spacing w:val="-3"/>
        </w:rPr>
        <w:t xml:space="preserve">analytical </w:t>
      </w:r>
      <w:r>
        <w:rPr>
          <w:color w:val="231F20"/>
        </w:rPr>
        <w:t>study of three hundred and seventy female students chosen randomly from three higher institutions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8"/>
        </w:rPr>
        <w:t xml:space="preserve">Yaba </w:t>
      </w:r>
      <w:r>
        <w:rPr>
          <w:color w:val="231F20"/>
        </w:rPr>
        <w:t>Local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Council </w:t>
      </w:r>
      <w:r>
        <w:rPr>
          <w:color w:val="231F20"/>
          <w:spacing w:val="4"/>
        </w:rPr>
        <w:t xml:space="preserve">Development  Area  </w:t>
      </w:r>
      <w:r>
        <w:rPr>
          <w:color w:val="231F20"/>
          <w:spacing w:val="3"/>
        </w:rPr>
        <w:t xml:space="preserve">(LCDA)  </w:t>
      </w:r>
      <w:r>
        <w:rPr>
          <w:color w:val="231F20"/>
          <w:spacing w:val="4"/>
        </w:rPr>
        <w:t xml:space="preserve">Lagos </w:t>
      </w:r>
      <w:r>
        <w:rPr>
          <w:color w:val="231F20"/>
          <w:spacing w:val="3"/>
        </w:rPr>
        <w:t>State,</w:t>
      </w:r>
    </w:p>
    <w:p w14:paraId="3CEAAB5F" w14:textId="77777777" w:rsidR="007426FA" w:rsidRDefault="00000000">
      <w:pPr>
        <w:pStyle w:val="BodyText"/>
        <w:rPr>
          <w:sz w:val="18"/>
        </w:rPr>
      </w:pPr>
      <w:r>
        <w:br w:type="column"/>
      </w:r>
    </w:p>
    <w:p w14:paraId="11BD2399" w14:textId="77777777" w:rsidR="007426FA" w:rsidRDefault="007426FA">
      <w:pPr>
        <w:pStyle w:val="BodyText"/>
        <w:rPr>
          <w:sz w:val="18"/>
        </w:rPr>
      </w:pPr>
    </w:p>
    <w:p w14:paraId="200B4E05" w14:textId="77777777" w:rsidR="007426FA" w:rsidRDefault="007426FA">
      <w:pPr>
        <w:pStyle w:val="BodyText"/>
        <w:rPr>
          <w:sz w:val="18"/>
        </w:rPr>
      </w:pPr>
    </w:p>
    <w:p w14:paraId="6CBCDA73" w14:textId="77777777" w:rsidR="007426FA" w:rsidRDefault="007426FA">
      <w:pPr>
        <w:pStyle w:val="BodyText"/>
        <w:rPr>
          <w:sz w:val="18"/>
        </w:rPr>
      </w:pPr>
    </w:p>
    <w:p w14:paraId="2415564E" w14:textId="77777777" w:rsidR="007426FA" w:rsidRDefault="007426FA">
      <w:pPr>
        <w:pStyle w:val="BodyText"/>
        <w:rPr>
          <w:sz w:val="18"/>
        </w:rPr>
      </w:pPr>
    </w:p>
    <w:p w14:paraId="619CB0CC" w14:textId="77777777" w:rsidR="007426FA" w:rsidRDefault="007426FA">
      <w:pPr>
        <w:pStyle w:val="BodyText"/>
        <w:rPr>
          <w:sz w:val="18"/>
        </w:rPr>
      </w:pPr>
    </w:p>
    <w:p w14:paraId="5337605E" w14:textId="77777777" w:rsidR="007426FA" w:rsidRDefault="007426FA">
      <w:pPr>
        <w:pStyle w:val="BodyText"/>
        <w:rPr>
          <w:sz w:val="18"/>
        </w:rPr>
      </w:pPr>
    </w:p>
    <w:p w14:paraId="0E78E353" w14:textId="77777777" w:rsidR="007426FA" w:rsidRDefault="007426FA">
      <w:pPr>
        <w:pStyle w:val="BodyText"/>
        <w:rPr>
          <w:sz w:val="18"/>
        </w:rPr>
      </w:pPr>
    </w:p>
    <w:p w14:paraId="4EB58D37" w14:textId="77777777" w:rsidR="007426FA" w:rsidRDefault="007426FA">
      <w:pPr>
        <w:pStyle w:val="BodyText"/>
        <w:rPr>
          <w:sz w:val="18"/>
        </w:rPr>
      </w:pPr>
    </w:p>
    <w:p w14:paraId="25F75B50" w14:textId="77777777" w:rsidR="007426FA" w:rsidRDefault="007426FA">
      <w:pPr>
        <w:pStyle w:val="BodyText"/>
        <w:rPr>
          <w:sz w:val="18"/>
        </w:rPr>
      </w:pPr>
    </w:p>
    <w:p w14:paraId="1D76C7DC" w14:textId="77777777" w:rsidR="007426FA" w:rsidRDefault="007426FA">
      <w:pPr>
        <w:pStyle w:val="BodyText"/>
        <w:spacing w:before="8"/>
        <w:rPr>
          <w:sz w:val="19"/>
        </w:rPr>
      </w:pPr>
    </w:p>
    <w:p w14:paraId="70DDF472" w14:textId="77777777" w:rsidR="007426FA" w:rsidRDefault="00000000">
      <w:pPr>
        <w:spacing w:before="1" w:line="261" w:lineRule="auto"/>
        <w:ind w:left="153" w:right="730"/>
        <w:jc w:val="both"/>
        <w:rPr>
          <w:sz w:val="16"/>
        </w:rPr>
      </w:pPr>
      <w:r>
        <w:rPr>
          <w:b/>
          <w:color w:val="2E3092"/>
          <w:sz w:val="16"/>
        </w:rPr>
        <w:t>Received:</w:t>
      </w:r>
      <w:r>
        <w:rPr>
          <w:b/>
          <w:color w:val="2E3092"/>
          <w:spacing w:val="-14"/>
          <w:sz w:val="16"/>
        </w:rPr>
        <w:t xml:space="preserve"> </w:t>
      </w:r>
      <w:r>
        <w:rPr>
          <w:color w:val="231F20"/>
          <w:sz w:val="16"/>
        </w:rPr>
        <w:t xml:space="preserve">31-Mar-2022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pacing w:val="-3"/>
          <w:sz w:val="16"/>
        </w:rPr>
        <w:t xml:space="preserve">13-Apr-2022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8"/>
          <w:sz w:val="16"/>
        </w:rPr>
        <w:t xml:space="preserve"> </w:t>
      </w:r>
      <w:r>
        <w:rPr>
          <w:color w:val="231F20"/>
          <w:sz w:val="16"/>
        </w:rPr>
        <w:t>29-Jul-2022</w:t>
      </w:r>
    </w:p>
    <w:p w14:paraId="0DF7BC18" w14:textId="77777777" w:rsidR="007426FA" w:rsidRDefault="007426FA">
      <w:pPr>
        <w:spacing w:line="261" w:lineRule="auto"/>
        <w:jc w:val="both"/>
        <w:rPr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5" w:space="161"/>
            <w:col w:w="3786" w:space="190"/>
            <w:col w:w="2438"/>
          </w:cols>
        </w:sectPr>
      </w:pPr>
    </w:p>
    <w:p w14:paraId="73F78FCD" w14:textId="77777777" w:rsidR="007426FA" w:rsidRDefault="00000000">
      <w:pPr>
        <w:pStyle w:val="BodyText"/>
        <w:spacing w:line="202" w:lineRule="exact"/>
        <w:ind w:left="153"/>
      </w:pPr>
      <w:r>
        <w:rPr>
          <w:color w:val="231F20"/>
        </w:rPr>
        <w:t xml:space="preserve">very </w:t>
      </w:r>
      <w:r>
        <w:rPr>
          <w:color w:val="231F20"/>
          <w:spacing w:val="-3"/>
        </w:rPr>
        <w:t xml:space="preserve">few </w:t>
      </w:r>
      <w:r>
        <w:rPr>
          <w:color w:val="231F20"/>
        </w:rPr>
        <w:t xml:space="preserve">studies done on the African </w:t>
      </w:r>
      <w:r>
        <w:rPr>
          <w:color w:val="231F20"/>
          <w:spacing w:val="-3"/>
        </w:rPr>
        <w:t>woman.</w:t>
      </w:r>
    </w:p>
    <w:p w14:paraId="7B549651" w14:textId="77777777" w:rsidR="007426FA" w:rsidRDefault="00000000">
      <w:pPr>
        <w:pStyle w:val="BodyText"/>
        <w:tabs>
          <w:tab w:val="left" w:pos="4129"/>
          <w:tab w:val="left" w:pos="6295"/>
        </w:tabs>
        <w:spacing w:line="181" w:lineRule="exact"/>
        <w:ind w:left="153"/>
      </w:pPr>
      <w:r>
        <w:br w:type="column"/>
      </w:r>
      <w:r>
        <w:rPr>
          <w:color w:val="231F20"/>
        </w:rPr>
        <w:t xml:space="preserve">Nigeria carried out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>a period of one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year</w:t>
      </w:r>
      <w:r>
        <w:rPr>
          <w:color w:val="231F20"/>
        </w:rPr>
        <w:tab/>
      </w:r>
      <w:r>
        <w:rPr>
          <w:color w:val="231F20"/>
          <w:u w:val="single" w:color="2E3092"/>
        </w:rPr>
        <w:t xml:space="preserve"> </w:t>
      </w:r>
      <w:r>
        <w:rPr>
          <w:color w:val="231F20"/>
          <w:u w:val="single" w:color="2E3092"/>
        </w:rPr>
        <w:tab/>
      </w:r>
    </w:p>
    <w:p w14:paraId="7717A286" w14:textId="77777777" w:rsidR="007426FA" w:rsidRDefault="007426FA">
      <w:pPr>
        <w:spacing w:line="181" w:lineRule="exact"/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79" w:space="167"/>
            <w:col w:w="6414"/>
          </w:cols>
        </w:sectPr>
      </w:pPr>
    </w:p>
    <w:p w14:paraId="60C2EDAE" w14:textId="77777777" w:rsidR="007426FA" w:rsidRDefault="00000000">
      <w:pPr>
        <w:pStyle w:val="BodyText"/>
        <w:spacing w:before="12" w:line="249" w:lineRule="auto"/>
        <w:ind w:left="153" w:right="44"/>
        <w:jc w:val="both"/>
      </w:pP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purpose </w:t>
      </w:r>
      <w:r>
        <w:rPr>
          <w:color w:val="231F20"/>
        </w:rPr>
        <w:t xml:space="preserve">of this study was to measure the anthropometric parameters in </w:t>
      </w:r>
      <w:r>
        <w:rPr>
          <w:color w:val="231F20"/>
          <w:spacing w:val="-3"/>
        </w:rPr>
        <w:t xml:space="preserve">nulliparous </w:t>
      </w:r>
      <w:r>
        <w:rPr>
          <w:color w:val="231F20"/>
        </w:rPr>
        <w:t>Nigerian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Lagos,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may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used as reference values during breast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surgeries.</w:t>
      </w:r>
    </w:p>
    <w:p w14:paraId="312527EB" w14:textId="77777777" w:rsidR="007426FA" w:rsidRDefault="00000000">
      <w:pPr>
        <w:pStyle w:val="Heading1"/>
        <w:spacing w:before="169"/>
        <w:jc w:val="both"/>
      </w:pPr>
      <w:r>
        <w:rPr>
          <w:color w:val="2E3092"/>
        </w:rPr>
        <w:t>Materials and Methods</w:t>
      </w:r>
    </w:p>
    <w:p w14:paraId="797937F0" w14:textId="77777777" w:rsidR="007426FA" w:rsidRDefault="00000000">
      <w:pPr>
        <w:pStyle w:val="BodyText"/>
        <w:spacing w:before="116" w:line="249" w:lineRule="auto"/>
        <w:ind w:left="153" w:right="38"/>
        <w:jc w:val="both"/>
      </w:pPr>
      <w:r>
        <w:rPr>
          <w:color w:val="231F20"/>
          <w:spacing w:val="5"/>
        </w:rPr>
        <w:t xml:space="preserve">Ethical clearance </w:t>
      </w:r>
      <w:r>
        <w:rPr>
          <w:color w:val="231F20"/>
          <w:spacing w:val="2"/>
        </w:rPr>
        <w:t xml:space="preserve">was </w:t>
      </w:r>
      <w:r>
        <w:rPr>
          <w:color w:val="231F20"/>
          <w:spacing w:val="5"/>
        </w:rPr>
        <w:t xml:space="preserve">obtained </w:t>
      </w:r>
      <w:r>
        <w:rPr>
          <w:color w:val="231F20"/>
          <w:spacing w:val="4"/>
        </w:rPr>
        <w:t xml:space="preserve">from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>ethical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Orthopaedic Hospital, Igbobi, Lagos and permission was obtained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heads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higher</w:t>
      </w:r>
    </w:p>
    <w:p w14:paraId="3A63DCA9" w14:textId="77777777" w:rsidR="007426FA" w:rsidRDefault="00000000">
      <w:pPr>
        <w:pStyle w:val="BodyText"/>
        <w:spacing w:line="249" w:lineRule="auto"/>
        <w:ind w:left="153" w:right="38"/>
        <w:jc w:val="both"/>
      </w:pPr>
      <w:r>
        <w:br w:type="column"/>
      </w:r>
      <w:r>
        <w:rPr>
          <w:color w:val="231F20"/>
        </w:rPr>
        <w:t xml:space="preserve">(February 2020 to January 2021). The </w:t>
      </w:r>
      <w:r>
        <w:rPr>
          <w:color w:val="231F20"/>
          <w:spacing w:val="-3"/>
        </w:rPr>
        <w:t xml:space="preserve">study </w:t>
      </w:r>
      <w:r>
        <w:rPr>
          <w:color w:val="231F20"/>
        </w:rPr>
        <w:t>population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nulliparous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from the three higher institutions between ages </w:t>
      </w:r>
      <w:r>
        <w:rPr>
          <w:color w:val="231F20"/>
          <w:spacing w:val="-6"/>
        </w:rPr>
        <w:t xml:space="preserve">18 </w:t>
      </w:r>
      <w:r>
        <w:rPr>
          <w:color w:val="231F20"/>
        </w:rPr>
        <w:t>and 32 years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who met the inclusion </w:t>
      </w:r>
      <w:r>
        <w:rPr>
          <w:color w:val="231F20"/>
          <w:spacing w:val="-7"/>
        </w:rPr>
        <w:t xml:space="preserve">criteria </w:t>
      </w:r>
      <w:r>
        <w:rPr>
          <w:color w:val="231F20"/>
        </w:rPr>
        <w:t xml:space="preserve">which included nulliparous women, whose father and mother are Nigerians with body mass index (BMI) range of 19.9–30 </w:t>
      </w:r>
      <w:r>
        <w:rPr>
          <w:color w:val="231F20"/>
          <w:spacing w:val="-3"/>
        </w:rPr>
        <w:t>kg/m</w:t>
      </w:r>
      <w:r>
        <w:rPr>
          <w:color w:val="231F20"/>
          <w:spacing w:val="-3"/>
          <w:vertAlign w:val="superscript"/>
        </w:rPr>
        <w:t>2</w:t>
      </w:r>
      <w:r>
        <w:rPr>
          <w:color w:val="231F20"/>
          <w:spacing w:val="-3"/>
        </w:rPr>
        <w:t xml:space="preserve">. </w:t>
      </w:r>
      <w:r>
        <w:rPr>
          <w:color w:val="231F20"/>
        </w:rPr>
        <w:t xml:space="preserve">Exclusion criteria were females less than </w:t>
      </w:r>
      <w:r>
        <w:rPr>
          <w:color w:val="231F20"/>
          <w:spacing w:val="-8"/>
        </w:rPr>
        <w:t xml:space="preserve">18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32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years,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pregnant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lactating women, with chest and/or breast deformity, transgender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females,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non-Nigerians,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had</w:t>
      </w:r>
    </w:p>
    <w:p w14:paraId="24151D95" w14:textId="77777777" w:rsidR="007426FA" w:rsidRDefault="00000000">
      <w:pPr>
        <w:spacing w:line="273" w:lineRule="auto"/>
        <w:ind w:left="153" w:right="192"/>
        <w:rPr>
          <w:i/>
          <w:sz w:val="16"/>
        </w:rPr>
      </w:pPr>
      <w:r>
        <w:br w:type="column"/>
      </w: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Omamuyovwi Rosetta Archibong,</w:t>
      </w:r>
    </w:p>
    <w:p w14:paraId="591C9CF7" w14:textId="77777777" w:rsidR="007426FA" w:rsidRDefault="00000000">
      <w:pPr>
        <w:spacing w:line="273" w:lineRule="auto"/>
        <w:ind w:left="153" w:right="192"/>
        <w:rPr>
          <w:i/>
          <w:sz w:val="16"/>
        </w:rPr>
      </w:pPr>
      <w:r>
        <w:rPr>
          <w:i/>
          <w:color w:val="231F20"/>
          <w:sz w:val="16"/>
        </w:rPr>
        <w:t>Department of Surgery, Federal Medical Center, Ebute Metta, Lagos, Nigeria.</w:t>
      </w:r>
    </w:p>
    <w:p w14:paraId="39BEA6A4" w14:textId="77777777" w:rsidR="007426FA" w:rsidRDefault="00000000">
      <w:pPr>
        <w:spacing w:line="273" w:lineRule="auto"/>
        <w:ind w:left="153" w:right="192"/>
        <w:rPr>
          <w:i/>
          <w:sz w:val="16"/>
        </w:rPr>
      </w:pPr>
      <w:r>
        <w:rPr>
          <w:i/>
          <w:color w:val="231F20"/>
          <w:sz w:val="16"/>
        </w:rPr>
        <w:t>E-mail: rosetta.archibong@ gmail.com</w:t>
      </w:r>
    </w:p>
    <w:p w14:paraId="620BC588" w14:textId="77777777" w:rsidR="007426FA" w:rsidRDefault="007426FA">
      <w:pPr>
        <w:spacing w:line="273" w:lineRule="auto"/>
        <w:rPr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3" w:space="720" w:equalWidth="0">
            <w:col w:w="3789" w:space="158"/>
            <w:col w:w="3784" w:space="192"/>
            <w:col w:w="2437"/>
          </w:cols>
        </w:sectPr>
      </w:pPr>
    </w:p>
    <w:p w14:paraId="78A5D815" w14:textId="3520E2BA" w:rsidR="007426FA" w:rsidRDefault="009431B4">
      <w:pPr>
        <w:pStyle w:val="BodyText"/>
        <w:tabs>
          <w:tab w:val="left" w:pos="3746"/>
          <w:tab w:val="left" w:pos="4099"/>
        </w:tabs>
        <w:spacing w:line="228" w:lineRule="exact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4DB9F3F" wp14:editId="427C499D">
                <wp:simplePos x="0" y="0"/>
                <wp:positionH relativeFrom="page">
                  <wp:posOffset>5718175</wp:posOffset>
                </wp:positionH>
                <wp:positionV relativeFrom="paragraph">
                  <wp:posOffset>-485140</wp:posOffset>
                </wp:positionV>
                <wp:extent cx="1377315" cy="1535430"/>
                <wp:effectExtent l="0" t="0" r="0" b="0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</w:tblGrid>
                            <w:tr w:rsidR="007426FA" w14:paraId="0FF3952B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160" w:type="dxa"/>
                                  <w:shd w:val="clear" w:color="auto" w:fill="2E3092"/>
                                </w:tcPr>
                                <w:p w14:paraId="7A39A172" w14:textId="77777777" w:rsidR="007426FA" w:rsidRDefault="00000000">
                                  <w:pPr>
                                    <w:pStyle w:val="TableParagraph"/>
                                    <w:spacing w:before="64" w:line="240" w:lineRule="auto"/>
                                    <w:ind w:right="237"/>
                                    <w:jc w:val="right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14"/>
                                    </w:rPr>
                                    <w:t>Access this article online</w:t>
                                  </w:r>
                                </w:p>
                              </w:tc>
                            </w:tr>
                            <w:tr w:rsidR="007426FA" w14:paraId="0F1D997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0EAE44C0" w14:textId="77777777" w:rsidR="007426FA" w:rsidRDefault="00000000">
                                  <w:pPr>
                                    <w:pStyle w:val="TableParagraph"/>
                                    <w:spacing w:before="24" w:line="240" w:lineRule="auto"/>
                                    <w:ind w:left="61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Website:</w:t>
                                  </w:r>
                                </w:p>
                                <w:p w14:paraId="4E904115" w14:textId="77777777" w:rsidR="007426FA" w:rsidRDefault="00000000">
                                  <w:pPr>
                                    <w:pStyle w:val="TableParagraph"/>
                                    <w:spacing w:before="9" w:line="146" w:lineRule="exact"/>
                                    <w:ind w:left="61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rFonts w:ascii="Arial"/>
                                        <w:color w:val="231F20"/>
                                        <w:sz w:val="14"/>
                                      </w:rPr>
                                      <w:t>www.jwacs-jcoac.org</w:t>
                                    </w:r>
                                  </w:hyperlink>
                                </w:p>
                              </w:tc>
                            </w:tr>
                            <w:tr w:rsidR="007426FA" w14:paraId="6B20737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7D957E6F" w14:textId="77777777" w:rsidR="007426FA" w:rsidRDefault="00000000">
                                  <w:pPr>
                                    <w:pStyle w:val="TableParagraph"/>
                                    <w:spacing w:before="84" w:line="240" w:lineRule="auto"/>
                                    <w:ind w:right="206"/>
                                    <w:jc w:val="right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w w:val="95"/>
                                      <w:sz w:val="14"/>
                                    </w:rPr>
                                    <w:t xml:space="preserve">DOI: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w w:val="95"/>
                                      <w:sz w:val="14"/>
                                    </w:rPr>
                                    <w:t>10.4103/jwas.jwas_81_22</w:t>
                                  </w:r>
                                </w:p>
                              </w:tc>
                            </w:tr>
                            <w:tr w:rsidR="007426FA" w14:paraId="558583E1" w14:textId="77777777">
                              <w:trPr>
                                <w:trHeight w:val="1464"/>
                              </w:trPr>
                              <w:tc>
                                <w:tcPr>
                                  <w:tcW w:w="2160" w:type="dxa"/>
                                </w:tcPr>
                                <w:p w14:paraId="56FA81E8" w14:textId="77777777" w:rsidR="007426FA" w:rsidRDefault="00000000">
                                  <w:pPr>
                                    <w:pStyle w:val="TableParagraph"/>
                                    <w:spacing w:before="28" w:line="240" w:lineRule="auto"/>
                                    <w:ind w:left="312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31F20"/>
                                      <w:sz w:val="14"/>
                                    </w:rPr>
                                    <w:t>Quick Response Code:</w:t>
                                  </w:r>
                                </w:p>
                                <w:p w14:paraId="63568DDA" w14:textId="77777777" w:rsidR="007426FA" w:rsidRDefault="007426FA">
                                  <w:pPr>
                                    <w:pStyle w:val="TableParagraph"/>
                                    <w:spacing w:before="5" w:line="240" w:lineRule="auto"/>
                                    <w:rPr>
                                      <w:rFonts w:ascii="BPG Sans Modern GPL&amp;GNU"/>
                                      <w:sz w:val="7"/>
                                    </w:rPr>
                                  </w:pPr>
                                </w:p>
                                <w:p w14:paraId="0A8CC59B" w14:textId="77777777" w:rsidR="007426FA" w:rsidRDefault="00000000">
                                  <w:pPr>
                                    <w:pStyle w:val="TableParagraph"/>
                                    <w:spacing w:before="0" w:line="240" w:lineRule="auto"/>
                                    <w:ind w:left="542"/>
                                    <w:rPr>
                                      <w:rFonts w:ascii="BPG Sans Modern GPL&amp;GNU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PG Sans Modern GPL&amp;GNU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923436E" wp14:editId="18DEACF4">
                                        <wp:extent cx="682756" cy="68275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2756" cy="682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E212DE5" w14:textId="77777777" w:rsidR="007426FA" w:rsidRDefault="007426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B9F3F" id="Text Box 28" o:spid="_x0000_s1035" type="#_x0000_t202" style="position:absolute;left:0;text-align:left;margin-left:450.25pt;margin-top:-38.2pt;width:108.45pt;height:12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</w:tblGrid>
                      <w:tr w:rsidR="007426FA" w14:paraId="0FF3952B" w14:textId="77777777">
                        <w:trPr>
                          <w:trHeight w:val="275"/>
                        </w:trPr>
                        <w:tc>
                          <w:tcPr>
                            <w:tcW w:w="2160" w:type="dxa"/>
                            <w:shd w:val="clear" w:color="auto" w:fill="2E3092"/>
                          </w:tcPr>
                          <w:p w14:paraId="7A39A172" w14:textId="77777777" w:rsidR="007426FA" w:rsidRDefault="00000000">
                            <w:pPr>
                              <w:pStyle w:val="TableParagraph"/>
                              <w:spacing w:before="64" w:line="240" w:lineRule="auto"/>
                              <w:ind w:right="237"/>
                              <w:jc w:val="right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14"/>
                              </w:rPr>
                              <w:t>Access this article online</w:t>
                            </w:r>
                          </w:p>
                        </w:tc>
                      </w:tr>
                      <w:tr w:rsidR="007426FA" w14:paraId="0F1D9979" w14:textId="77777777">
                        <w:trPr>
                          <w:trHeight w:val="360"/>
                        </w:trPr>
                        <w:tc>
                          <w:tcPr>
                            <w:tcW w:w="2160" w:type="dxa"/>
                          </w:tcPr>
                          <w:p w14:paraId="0EAE44C0" w14:textId="77777777" w:rsidR="007426FA" w:rsidRDefault="00000000">
                            <w:pPr>
                              <w:pStyle w:val="TableParagraph"/>
                              <w:spacing w:before="24" w:line="240" w:lineRule="auto"/>
                              <w:ind w:left="61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Website:</w:t>
                            </w:r>
                          </w:p>
                          <w:p w14:paraId="4E904115" w14:textId="77777777" w:rsidR="007426FA" w:rsidRDefault="00000000">
                            <w:pPr>
                              <w:pStyle w:val="TableParagraph"/>
                              <w:spacing w:before="9" w:line="146" w:lineRule="exact"/>
                              <w:ind w:left="61"/>
                              <w:rPr>
                                <w:rFonts w:ascii="Arial"/>
                                <w:sz w:val="14"/>
                              </w:rPr>
                            </w:pPr>
                            <w:hyperlink r:id="rId11">
                              <w:r>
                                <w:rPr>
                                  <w:rFonts w:ascii="Arial"/>
                                  <w:color w:val="231F20"/>
                                  <w:sz w:val="14"/>
                                </w:rPr>
                                <w:t>www.jwacs-jcoac.org</w:t>
                              </w:r>
                            </w:hyperlink>
                          </w:p>
                        </w:tc>
                      </w:tr>
                      <w:tr w:rsidR="007426FA" w14:paraId="6B207377" w14:textId="77777777">
                        <w:trPr>
                          <w:trHeight w:val="270"/>
                        </w:trPr>
                        <w:tc>
                          <w:tcPr>
                            <w:tcW w:w="2160" w:type="dxa"/>
                          </w:tcPr>
                          <w:p w14:paraId="7D957E6F" w14:textId="77777777" w:rsidR="007426FA" w:rsidRDefault="00000000">
                            <w:pPr>
                              <w:pStyle w:val="TableParagraph"/>
                              <w:spacing w:before="84" w:line="240" w:lineRule="auto"/>
                              <w:ind w:right="206"/>
                              <w:jc w:val="right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95"/>
                                <w:sz w:val="14"/>
                              </w:rPr>
                              <w:t xml:space="preserve">DOI: </w:t>
                            </w:r>
                            <w:r>
                              <w:rPr>
                                <w:rFonts w:ascii="Arial"/>
                                <w:color w:val="231F20"/>
                                <w:w w:val="95"/>
                                <w:sz w:val="14"/>
                              </w:rPr>
                              <w:t>10.4103/jwas.jwas_81_22</w:t>
                            </w:r>
                          </w:p>
                        </w:tc>
                      </w:tr>
                      <w:tr w:rsidR="007426FA" w14:paraId="558583E1" w14:textId="77777777">
                        <w:trPr>
                          <w:trHeight w:val="1464"/>
                        </w:trPr>
                        <w:tc>
                          <w:tcPr>
                            <w:tcW w:w="2160" w:type="dxa"/>
                          </w:tcPr>
                          <w:p w14:paraId="56FA81E8" w14:textId="77777777" w:rsidR="007426FA" w:rsidRDefault="00000000">
                            <w:pPr>
                              <w:pStyle w:val="TableParagraph"/>
                              <w:spacing w:before="28" w:line="240" w:lineRule="auto"/>
                              <w:ind w:left="31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4"/>
                              </w:rPr>
                              <w:t>Quick Response Code:</w:t>
                            </w:r>
                          </w:p>
                          <w:p w14:paraId="63568DDA" w14:textId="77777777" w:rsidR="007426FA" w:rsidRDefault="007426FA">
                            <w:pPr>
                              <w:pStyle w:val="TableParagraph"/>
                              <w:spacing w:before="5" w:line="240" w:lineRule="auto"/>
                              <w:rPr>
                                <w:rFonts w:ascii="BPG Sans Modern GPL&amp;GNU"/>
                                <w:sz w:val="7"/>
                              </w:rPr>
                            </w:pPr>
                          </w:p>
                          <w:p w14:paraId="0A8CC59B" w14:textId="77777777" w:rsidR="007426FA" w:rsidRDefault="00000000">
                            <w:pPr>
                              <w:pStyle w:val="TableParagraph"/>
                              <w:spacing w:before="0" w:line="240" w:lineRule="auto"/>
                              <w:ind w:left="542"/>
                              <w:rPr>
                                <w:rFonts w:ascii="BPG Sans Modern GPL&amp;GNU"/>
                                <w:sz w:val="20"/>
                              </w:rPr>
                            </w:pPr>
                            <w:r>
                              <w:rPr>
                                <w:rFonts w:ascii="BPG Sans Modern GPL&amp;GNU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923436E" wp14:editId="18DEACF4">
                                  <wp:extent cx="682756" cy="68275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756" cy="682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E212DE5" w14:textId="77777777" w:rsidR="007426FA" w:rsidRDefault="007426F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  <w:u w:val="single" w:color="231F20"/>
        </w:rPr>
        <w:t xml:space="preserve"> </w:t>
      </w:r>
      <w:r w:rsidR="00000000">
        <w:rPr>
          <w:color w:val="231F20"/>
          <w:u w:val="single" w:color="231F20"/>
        </w:rPr>
        <w:tab/>
      </w:r>
      <w:r w:rsidR="00000000">
        <w:rPr>
          <w:color w:val="231F20"/>
        </w:rPr>
        <w:tab/>
        <w:t>palpable breast lump &gt;3 cm in size, who did</w:t>
      </w:r>
    </w:p>
    <w:p w14:paraId="0D5F8A21" w14:textId="77777777" w:rsidR="007426FA" w:rsidRDefault="007426FA">
      <w:pPr>
        <w:spacing w:line="228" w:lineRule="exact"/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542C811" w14:textId="77777777" w:rsidR="007426FA" w:rsidRDefault="00000000">
      <w:pPr>
        <w:spacing w:before="56" w:line="235" w:lineRule="auto"/>
        <w:ind w:left="15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0E01F0DF" w14:textId="77777777" w:rsidR="007426FA" w:rsidRDefault="007426FA">
      <w:pPr>
        <w:pStyle w:val="BodyText"/>
        <w:spacing w:before="11"/>
        <w:rPr>
          <w:rFonts w:ascii="Carlito"/>
          <w:sz w:val="18"/>
        </w:rPr>
      </w:pPr>
    </w:p>
    <w:p w14:paraId="7B82536E" w14:textId="77777777" w:rsidR="007426FA" w:rsidRDefault="00000000">
      <w:pPr>
        <w:ind w:left="15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12">
        <w:r>
          <w:rPr>
            <w:rFonts w:ascii="Carlito"/>
            <w:color w:val="231F20"/>
            <w:sz w:val="14"/>
          </w:rPr>
          <w:t>reprints@medknow.com</w:t>
        </w:r>
      </w:hyperlink>
    </w:p>
    <w:p w14:paraId="51C79A8C" w14:textId="77777777" w:rsidR="007426FA" w:rsidRDefault="00000000">
      <w:pPr>
        <w:pStyle w:val="BodyText"/>
        <w:spacing w:before="10"/>
        <w:ind w:left="157"/>
      </w:pPr>
      <w:r>
        <w:br w:type="column"/>
      </w:r>
      <w:r>
        <w:rPr>
          <w:color w:val="231F20"/>
        </w:rPr>
        <w:t>not consent.</w:t>
      </w:r>
    </w:p>
    <w:p w14:paraId="7180C2CD" w14:textId="3A10FC4F" w:rsidR="007426FA" w:rsidRDefault="009431B4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78DB39" wp14:editId="1BC6F0CF">
                <wp:simplePos x="0" y="0"/>
                <wp:positionH relativeFrom="page">
                  <wp:posOffset>3191510</wp:posOffset>
                </wp:positionH>
                <wp:positionV relativeFrom="paragraph">
                  <wp:posOffset>244475</wp:posOffset>
                </wp:positionV>
                <wp:extent cx="2272030" cy="506730"/>
                <wp:effectExtent l="0" t="0" r="0" b="0"/>
                <wp:wrapTopAndBottom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5067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0B64" w14:textId="77777777" w:rsidR="007426FA" w:rsidRDefault="00000000">
                            <w:pPr>
                              <w:spacing w:before="39" w:line="249" w:lineRule="auto"/>
                              <w:ind w:left="72" w:right="69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cite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>article: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Archibong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OR,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Abikoye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FO,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Osisanya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TO.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Anthropometric breast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measurements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of nulliparous women in Lagos Nigeria. J West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4"/>
                                <w:sz w:val="15"/>
                              </w:rPr>
                              <w:t xml:space="preserve">Afr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2021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pacing w:val="-3"/>
                                <w:sz w:val="15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5"/>
                              </w:rPr>
                              <w:t>:1-6.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DB39" id="Text Box 27" o:spid="_x0000_s1036" type="#_x0000_t202" style="position:absolute;margin-left:251.3pt;margin-top:19.25pt;width:178.9pt;height:39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" fillcolor="#e0def0" strokecolor="#231f20" strokeweight=".3pt">
                <v:textbox inset="0,0,0,0">
                  <w:txbxContent>
                    <w:p w14:paraId="18C60B64" w14:textId="77777777" w:rsidR="007426FA" w:rsidRDefault="00000000">
                      <w:pPr>
                        <w:spacing w:before="39" w:line="249" w:lineRule="auto"/>
                        <w:ind w:left="72" w:right="69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cite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>article: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Archibong</w:t>
                      </w:r>
                      <w:r>
                        <w:rPr>
                          <w:rFonts w:ascii="Arial"/>
                          <w:color w:val="231F20"/>
                          <w:spacing w:val="-1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OR,</w:t>
                      </w:r>
                      <w:r>
                        <w:rPr>
                          <w:rFonts w:asci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Abikoye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FO,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Osisanya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TO.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Anthropometric breast 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measurements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of nulliparous women in Lagos Nigeria. J West </w:t>
                      </w:r>
                      <w:r>
                        <w:rPr>
                          <w:rFonts w:ascii="Arial"/>
                          <w:color w:val="231F20"/>
                          <w:spacing w:val="-4"/>
                          <w:sz w:val="15"/>
                        </w:rPr>
                        <w:t xml:space="preserve">Afr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Coll Surg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2021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pacing w:val="-3"/>
                          <w:sz w:val="15"/>
                        </w:rPr>
                        <w:t>11</w:t>
                      </w:r>
                      <w:r>
                        <w:rPr>
                          <w:rFonts w:ascii="Arial"/>
                          <w:color w:val="231F20"/>
                          <w:spacing w:val="-3"/>
                          <w:sz w:val="15"/>
                        </w:rPr>
                        <w:t>:1-6.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E196C" w14:textId="77777777" w:rsidR="007426FA" w:rsidRDefault="007426FA">
      <w:pPr>
        <w:rPr>
          <w:sz w:val="29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788" w:space="154"/>
            <w:col w:w="6418"/>
          </w:cols>
        </w:sectPr>
      </w:pPr>
    </w:p>
    <w:p w14:paraId="5EE23440" w14:textId="77777777" w:rsidR="007426FA" w:rsidRDefault="007426FA">
      <w:pPr>
        <w:pStyle w:val="BodyText"/>
        <w:spacing w:before="8"/>
        <w:rPr>
          <w:sz w:val="12"/>
        </w:rPr>
      </w:pPr>
    </w:p>
    <w:p w14:paraId="26FB6A5F" w14:textId="77777777" w:rsidR="007426FA" w:rsidRDefault="00000000">
      <w:pPr>
        <w:tabs>
          <w:tab w:val="right" w:pos="10241"/>
        </w:tabs>
        <w:spacing w:before="93"/>
        <w:ind w:left="15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©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by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‑</w:t>
      </w:r>
      <w:r>
        <w:rPr>
          <w:rFonts w:ascii="BPG Sans Modern GPL&amp;GNU" w:hAns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Medknow</w:t>
      </w:r>
      <w:r>
        <w:rPr>
          <w:rFonts w:ascii="BPG Sans Modern GPL&amp;GNU" w:hAnsi="BPG Sans Modern GPL&amp;GNU"/>
          <w:color w:val="231F20"/>
          <w:sz w:val="16"/>
        </w:rPr>
        <w:tab/>
        <w:t>1</w:t>
      </w:r>
    </w:p>
    <w:p w14:paraId="162C804D" w14:textId="77777777" w:rsidR="007426FA" w:rsidRDefault="007426FA">
      <w:pPr>
        <w:rPr>
          <w:rFonts w:ascii="BPG Sans Modern GPL&amp;GNU" w:hAnsi="BPG Sans Modern GPL&amp;GNU"/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4442CFE1" w14:textId="77777777" w:rsidR="007426FA" w:rsidRDefault="007426FA">
      <w:pPr>
        <w:pStyle w:val="BodyText"/>
        <w:spacing w:before="3"/>
        <w:rPr>
          <w:rFonts w:ascii="BPG Sans Modern GPL&amp;GNU"/>
          <w:sz w:val="14"/>
        </w:rPr>
      </w:pPr>
    </w:p>
    <w:p w14:paraId="522DD6A2" w14:textId="77777777" w:rsidR="007426FA" w:rsidRDefault="00000000">
      <w:pPr>
        <w:pStyle w:val="BodyText"/>
        <w:spacing w:before="89" w:line="249" w:lineRule="auto"/>
        <w:ind w:left="158" w:right="5333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F7F0168" wp14:editId="5665DB9B">
            <wp:simplePos x="0" y="0"/>
            <wp:positionH relativeFrom="page">
              <wp:posOffset>4001211</wp:posOffset>
            </wp:positionH>
            <wp:positionV relativeFrom="paragraph">
              <wp:posOffset>86232</wp:posOffset>
            </wp:positionV>
            <wp:extent cx="3083266" cy="283388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266" cy="283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sampling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method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nonprobability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purposive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sampling </w:t>
      </w:r>
      <w:r>
        <w:rPr>
          <w:color w:val="231F20"/>
        </w:rPr>
        <w:t>in which subjects were deliberately recruited based on the inclusion and exclusion criteria of this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study.</w:t>
      </w:r>
    </w:p>
    <w:p w14:paraId="438FF445" w14:textId="77777777" w:rsidR="007426FA" w:rsidRDefault="00000000">
      <w:pPr>
        <w:pStyle w:val="BodyText"/>
        <w:spacing w:before="123"/>
        <w:ind w:right="5179"/>
        <w:jc w:val="center"/>
      </w:pPr>
      <w:r>
        <w:rPr>
          <w:color w:val="231F20"/>
        </w:rPr>
        <w:t>The sample size was calculated using the Leslie Kish formula:</w:t>
      </w:r>
      <w:r>
        <w:rPr>
          <w:color w:val="231F20"/>
          <w:vertAlign w:val="superscript"/>
        </w:rPr>
        <w:t>[4]</w:t>
      </w:r>
    </w:p>
    <w:p w14:paraId="049AD8BB" w14:textId="77777777" w:rsidR="007426FA" w:rsidRDefault="00000000">
      <w:pPr>
        <w:spacing w:before="130"/>
        <w:ind w:right="5179"/>
        <w:jc w:val="center"/>
        <w:rPr>
          <w:sz w:val="20"/>
        </w:rPr>
      </w:pPr>
      <w:r>
        <w:rPr>
          <w:i/>
          <w:color w:val="231F20"/>
          <w:sz w:val="20"/>
        </w:rPr>
        <w:t xml:space="preserve">N </w:t>
      </w:r>
      <w:r>
        <w:rPr>
          <w:color w:val="231F20"/>
          <w:sz w:val="20"/>
        </w:rPr>
        <w:t xml:space="preserve">= </w:t>
      </w:r>
      <w:r>
        <w:rPr>
          <w:i/>
          <w:color w:val="231F20"/>
          <w:sz w:val="20"/>
        </w:rPr>
        <w:t>Z</w:t>
      </w:r>
      <w:r>
        <w:rPr>
          <w:color w:val="231F20"/>
          <w:sz w:val="20"/>
          <w:vertAlign w:val="superscript"/>
        </w:rPr>
        <w:t>2</w:t>
      </w:r>
      <w:r>
        <w:rPr>
          <w:i/>
          <w:color w:val="231F20"/>
          <w:sz w:val="20"/>
        </w:rPr>
        <w:t>pq</w:t>
      </w:r>
      <w:r>
        <w:rPr>
          <w:color w:val="231F20"/>
          <w:sz w:val="20"/>
        </w:rPr>
        <w:t>/</w:t>
      </w:r>
      <w:r>
        <w:rPr>
          <w:i/>
          <w:color w:val="231F20"/>
          <w:sz w:val="20"/>
        </w:rPr>
        <w:t>d</w:t>
      </w:r>
      <w:r>
        <w:rPr>
          <w:color w:val="231F20"/>
          <w:sz w:val="20"/>
          <w:vertAlign w:val="superscript"/>
        </w:rPr>
        <w:t>2</w:t>
      </w:r>
      <w:r>
        <w:rPr>
          <w:color w:val="231F20"/>
          <w:sz w:val="20"/>
        </w:rPr>
        <w:t>,</w:t>
      </w:r>
    </w:p>
    <w:p w14:paraId="4379335C" w14:textId="77777777" w:rsidR="007426FA" w:rsidRDefault="00000000">
      <w:pPr>
        <w:pStyle w:val="BodyText"/>
        <w:spacing w:before="130" w:line="249" w:lineRule="auto"/>
        <w:ind w:left="157" w:right="5337"/>
        <w:jc w:val="both"/>
      </w:pPr>
      <w:r>
        <w:rPr>
          <w:color w:val="231F20"/>
        </w:rPr>
        <w:t>where</w:t>
      </w:r>
      <w:r>
        <w:rPr>
          <w:color w:val="231F20"/>
          <w:spacing w:val="-12"/>
        </w:rPr>
        <w:t xml:space="preserve"> </w:t>
      </w:r>
      <w:r>
        <w:rPr>
          <w:i/>
          <w:color w:val="231F20"/>
        </w:rPr>
        <w:t>N</w:t>
      </w:r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size;</w:t>
      </w:r>
      <w:r>
        <w:rPr>
          <w:color w:val="231F20"/>
          <w:spacing w:val="-11"/>
        </w:rPr>
        <w:t xml:space="preserve"> </w:t>
      </w:r>
      <w:r>
        <w:rPr>
          <w:i/>
          <w:color w:val="231F20"/>
        </w:rPr>
        <w:t>Z</w:t>
      </w:r>
      <w:r>
        <w:rPr>
          <w:i/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standard </w:t>
      </w:r>
      <w:r>
        <w:rPr>
          <w:color w:val="231F20"/>
        </w:rPr>
        <w:t xml:space="preserve">deviation set at 0.5% and 95% confidence interval, which </w:t>
      </w:r>
      <w:r>
        <w:rPr>
          <w:color w:val="231F20"/>
          <w:spacing w:val="-9"/>
        </w:rPr>
        <w:t xml:space="preserve">is </w:t>
      </w:r>
      <w:r>
        <w:rPr>
          <w:color w:val="231F20"/>
        </w:rPr>
        <w:t xml:space="preserve">1.96;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is the prevalence of breast symmetry (Percentage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 xml:space="preserve">participants with equal breast volume from previous </w:t>
      </w:r>
      <w:r>
        <w:rPr>
          <w:color w:val="231F20"/>
          <w:spacing w:val="-3"/>
        </w:rPr>
        <w:t xml:space="preserve">studies </w:t>
      </w:r>
      <w:r>
        <w:rPr>
          <w:color w:val="231F20"/>
        </w:rPr>
        <w:t>35.1%)</w:t>
      </w:r>
      <w:r>
        <w:rPr>
          <w:color w:val="231F20"/>
          <w:vertAlign w:val="superscript"/>
        </w:rPr>
        <w:t>[5]</w:t>
      </w:r>
    </w:p>
    <w:p w14:paraId="1BB41775" w14:textId="77777777" w:rsidR="007426FA" w:rsidRDefault="007426FA">
      <w:pPr>
        <w:spacing w:line="249" w:lineRule="auto"/>
        <w:jc w:val="both"/>
        <w:sectPr w:rsidR="007426FA">
          <w:headerReference w:type="default" r:id="rId14"/>
          <w:pgSz w:w="12240" w:h="15840"/>
          <w:pgMar w:top="900" w:right="960" w:bottom="280" w:left="920" w:header="215" w:footer="0" w:gutter="0"/>
          <w:cols w:space="720"/>
        </w:sectPr>
      </w:pPr>
    </w:p>
    <w:p w14:paraId="66F49E78" w14:textId="77777777" w:rsidR="007426FA" w:rsidRDefault="00000000">
      <w:pPr>
        <w:spacing w:before="124"/>
        <w:ind w:left="896" w:right="782"/>
        <w:jc w:val="center"/>
        <w:rPr>
          <w:sz w:val="20"/>
        </w:rPr>
      </w:pPr>
      <w:r>
        <w:rPr>
          <w:i/>
          <w:color w:val="231F20"/>
          <w:sz w:val="20"/>
        </w:rPr>
        <w:t xml:space="preserve">q </w:t>
      </w:r>
      <w:r>
        <w:rPr>
          <w:color w:val="231F20"/>
          <w:sz w:val="20"/>
        </w:rPr>
        <w:t>= 1–</w:t>
      </w:r>
      <w:r>
        <w:rPr>
          <w:i/>
          <w:color w:val="231F20"/>
          <w:sz w:val="20"/>
        </w:rPr>
        <w:t>p</w:t>
      </w:r>
      <w:r>
        <w:rPr>
          <w:color w:val="231F20"/>
          <w:sz w:val="20"/>
        </w:rPr>
        <w:t>,</w:t>
      </w:r>
    </w:p>
    <w:p w14:paraId="51705FEC" w14:textId="77777777" w:rsidR="007426FA" w:rsidRDefault="00000000">
      <w:pPr>
        <w:pStyle w:val="BodyText"/>
        <w:spacing w:before="130" w:line="249" w:lineRule="auto"/>
        <w:ind w:left="157" w:right="41"/>
        <w:jc w:val="both"/>
      </w:pPr>
      <w:r>
        <w:rPr>
          <w:color w:val="231F20"/>
        </w:rPr>
        <w:t xml:space="preserve">where </w:t>
      </w:r>
      <w:r>
        <w:rPr>
          <w:i/>
          <w:color w:val="231F20"/>
        </w:rPr>
        <w:t xml:space="preserve">d </w:t>
      </w:r>
      <w:r>
        <w:rPr>
          <w:color w:val="231F20"/>
        </w:rPr>
        <w:t>is acceptable error and was set at 0.05 for a higher degree of accuracy</w:t>
      </w:r>
    </w:p>
    <w:p w14:paraId="5F1CC403" w14:textId="77777777" w:rsidR="007426FA" w:rsidRDefault="00000000">
      <w:pPr>
        <w:pStyle w:val="BodyText"/>
        <w:spacing w:before="122"/>
        <w:ind w:left="896" w:right="782"/>
        <w:jc w:val="center"/>
      </w:pPr>
      <w:r>
        <w:rPr>
          <w:i/>
          <w:color w:val="231F20"/>
        </w:rPr>
        <w:t xml:space="preserve">N </w:t>
      </w:r>
      <w:r>
        <w:rPr>
          <w:color w:val="231F20"/>
        </w:rPr>
        <w:t>= (1.96)</w:t>
      </w:r>
      <w:r>
        <w:rPr>
          <w:color w:val="231F20"/>
          <w:vertAlign w:val="superscript"/>
        </w:rPr>
        <w:t>2</w:t>
      </w:r>
      <w:r>
        <w:rPr>
          <w:color w:val="231F20"/>
        </w:rPr>
        <w:t xml:space="preserve"> x 0.35 (1–0.35)/ (0.05)</w:t>
      </w:r>
      <w:r>
        <w:rPr>
          <w:color w:val="231F20"/>
          <w:vertAlign w:val="superscript"/>
        </w:rPr>
        <w:t>2</w:t>
      </w:r>
      <w:r>
        <w:rPr>
          <w:color w:val="231F20"/>
        </w:rPr>
        <w:t xml:space="preserve"> =350.</w:t>
      </w:r>
    </w:p>
    <w:p w14:paraId="6D989AC7" w14:textId="77777777" w:rsidR="007426FA" w:rsidRDefault="00000000">
      <w:pPr>
        <w:pStyle w:val="BodyText"/>
        <w:spacing w:before="130" w:line="376" w:lineRule="auto"/>
        <w:ind w:left="158" w:right="42" w:hanging="2"/>
        <w:jc w:val="center"/>
      </w:pP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attrition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5%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366. A total number of 370 subjects were recruited for 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study.</w:t>
      </w:r>
    </w:p>
    <w:p w14:paraId="1276AF85" w14:textId="77777777" w:rsidR="007426FA" w:rsidRDefault="00000000">
      <w:pPr>
        <w:pStyle w:val="BodyText"/>
        <w:spacing w:line="249" w:lineRule="auto"/>
        <w:ind w:left="158" w:right="40"/>
        <w:jc w:val="both"/>
      </w:pPr>
      <w:r>
        <w:rPr>
          <w:noProof/>
        </w:rPr>
        <w:drawing>
          <wp:anchor distT="0" distB="0" distL="0" distR="0" simplePos="0" relativeHeight="486597632" behindDoc="1" locked="0" layoutInCell="1" allowOverlap="1" wp14:anchorId="1CA6A792" wp14:editId="407752D9">
            <wp:simplePos x="0" y="0"/>
            <wp:positionH relativeFrom="page">
              <wp:posOffset>3200400</wp:posOffset>
            </wp:positionH>
            <wp:positionV relativeFrom="paragraph">
              <wp:posOffset>534821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Ethical approval was obtained from the ethical committee </w:t>
      </w:r>
      <w:r>
        <w:rPr>
          <w:color w:val="231F20"/>
          <w:spacing w:val="-7"/>
        </w:rPr>
        <w:t xml:space="preserve">at </w:t>
      </w:r>
      <w:r>
        <w:rPr>
          <w:color w:val="231F20"/>
        </w:rPr>
        <w:t>the National Orthopaedic Hospital Igbobi Lagos (NOHIL), after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gotten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three </w:t>
      </w:r>
      <w:r>
        <w:rPr>
          <w:color w:val="231F20"/>
        </w:rPr>
        <w:t xml:space="preserve">institutions where the study was carried out. Health talk </w:t>
      </w:r>
      <w:r>
        <w:rPr>
          <w:color w:val="231F20"/>
          <w:spacing w:val="-8"/>
        </w:rPr>
        <w:t xml:space="preserve">on </w:t>
      </w:r>
      <w:r>
        <w:rPr>
          <w:color w:val="231F20"/>
        </w:rPr>
        <w:t xml:space="preserve">breast cancer and the importance of self-breast </w:t>
      </w:r>
      <w:r>
        <w:rPr>
          <w:color w:val="231F20"/>
          <w:spacing w:val="-3"/>
        </w:rPr>
        <w:t xml:space="preserve">examination </w:t>
      </w:r>
      <w:r>
        <w:rPr>
          <w:color w:val="231F20"/>
        </w:rPr>
        <w:t xml:space="preserve">was given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lead author, at various departments in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institutions.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women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who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center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examined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consulting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room.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Weight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height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calculated,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 fitted into the inclusion criteria of the study were recruited. The research proforma was administered to each participant and anthropometric parameters 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measured.</w:t>
      </w:r>
    </w:p>
    <w:p w14:paraId="6E383218" w14:textId="77777777" w:rsidR="007426FA" w:rsidRDefault="00000000">
      <w:pPr>
        <w:pStyle w:val="BodyText"/>
        <w:spacing w:before="127" w:line="249" w:lineRule="auto"/>
        <w:ind w:left="158" w:right="38"/>
        <w:jc w:val="both"/>
      </w:pPr>
      <w:r>
        <w:rPr>
          <w:color w:val="231F20"/>
        </w:rPr>
        <w:t xml:space="preserve">The anthropometric measurements of the breasts were </w:t>
      </w:r>
      <w:r>
        <w:rPr>
          <w:color w:val="231F20"/>
          <w:spacing w:val="-4"/>
        </w:rPr>
        <w:t xml:space="preserve">taken </w:t>
      </w:r>
      <w:r>
        <w:rPr>
          <w:color w:val="231F20"/>
        </w:rPr>
        <w:t xml:space="preserve">directly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the lead author with a measuring tape, and </w:t>
      </w:r>
      <w:r>
        <w:rPr>
          <w:color w:val="231F20"/>
          <w:spacing w:val="-8"/>
        </w:rPr>
        <w:t xml:space="preserve">two </w:t>
      </w:r>
      <w:r>
        <w:rPr>
          <w:color w:val="231F20"/>
        </w:rPr>
        <w:t>rulers.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anatomic standing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consulting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center of the institutions ensuring privacy of subjects. Skin marker was used to mark the major anatomical landmarks: sternal notch,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xyphoid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nipples,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acromion,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projection of lateral epicondyle of both humerus, midclavicular point, and anterior axillary line (AAL). A line was drawn from the sternal notch to the xyphoid process (mid sternal line) </w:t>
      </w:r>
      <w:r>
        <w:rPr>
          <w:color w:val="231F20"/>
          <w:spacing w:val="-3"/>
        </w:rPr>
        <w:t xml:space="preserve">with  </w:t>
      </w:r>
      <w:r>
        <w:rPr>
          <w:color w:val="231F20"/>
        </w:rPr>
        <w:t>a skin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marker.</w:t>
      </w:r>
    </w:p>
    <w:p w14:paraId="7CE6A612" w14:textId="77777777" w:rsidR="007426FA" w:rsidRDefault="00000000">
      <w:pPr>
        <w:pStyle w:val="BodyText"/>
        <w:spacing w:before="129" w:line="249" w:lineRule="auto"/>
        <w:ind w:left="158" w:right="41"/>
        <w:jc w:val="both"/>
      </w:pPr>
      <w:r>
        <w:rPr>
          <w:color w:val="231F20"/>
        </w:rPr>
        <w:t xml:space="preserve">The following parameters were measured using a measuring </w:t>
      </w:r>
      <w:r>
        <w:rPr>
          <w:color w:val="231F20"/>
          <w:spacing w:val="-3"/>
        </w:rPr>
        <w:t>tape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ruler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centimeters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(cm).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illustrated </w:t>
      </w:r>
      <w:r>
        <w:rPr>
          <w:color w:val="231F20"/>
        </w:rPr>
        <w:t>in Figures 1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</w:t>
      </w:r>
    </w:p>
    <w:p w14:paraId="377DFB59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23" w:line="249" w:lineRule="auto"/>
        <w:ind w:right="41"/>
        <w:jc w:val="left"/>
        <w:rPr>
          <w:sz w:val="20"/>
        </w:rPr>
      </w:pPr>
      <w:r>
        <w:rPr>
          <w:color w:val="231F20"/>
          <w:sz w:val="20"/>
        </w:rPr>
        <w:t>Sternal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notch–nipple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length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(SNL):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sternal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notch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center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nipple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measuring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tape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ruler.</w:t>
      </w:r>
    </w:p>
    <w:p w14:paraId="77205414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" w:line="249" w:lineRule="auto"/>
        <w:ind w:right="41"/>
        <w:jc w:val="left"/>
        <w:rPr>
          <w:sz w:val="20"/>
        </w:rPr>
      </w:pPr>
      <w:r>
        <w:rPr>
          <w:color w:val="231F20"/>
          <w:sz w:val="20"/>
        </w:rPr>
        <w:t>Nipple–nipple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length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(NNL):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center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nipple to the other using a ruler in the horizontal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axis.</w:t>
      </w:r>
    </w:p>
    <w:p w14:paraId="2E467FCC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line="249" w:lineRule="auto"/>
        <w:jc w:val="left"/>
        <w:rPr>
          <w:sz w:val="20"/>
        </w:rPr>
      </w:pPr>
      <w:r>
        <w:rPr>
          <w:color w:val="231F20"/>
          <w:sz w:val="20"/>
        </w:rPr>
        <w:t>Nipple-inframammary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fold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length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(NIFL):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2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nipple to the infra mammary fold.</w:t>
      </w:r>
    </w:p>
    <w:p w14:paraId="61A18AC0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line="249" w:lineRule="auto"/>
        <w:jc w:val="left"/>
        <w:rPr>
          <w:sz w:val="20"/>
        </w:rPr>
      </w:pPr>
      <w:r>
        <w:rPr>
          <w:color w:val="231F20"/>
          <w:sz w:val="20"/>
        </w:rPr>
        <w:t>Midclavicular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point-nipple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length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(MNL):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2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middle </w:t>
      </w:r>
      <w:r>
        <w:rPr>
          <w:color w:val="231F20"/>
          <w:sz w:val="20"/>
        </w:rPr>
        <w:t>of the clavicle to the nipple on each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side.</w:t>
      </w:r>
    </w:p>
    <w:p w14:paraId="0D54D932" w14:textId="77777777" w:rsidR="007426FA" w:rsidRDefault="00000000">
      <w:pPr>
        <w:pStyle w:val="BodyText"/>
        <w:rPr>
          <w:sz w:val="16"/>
        </w:rPr>
      </w:pPr>
      <w:r>
        <w:br w:type="column"/>
      </w:r>
    </w:p>
    <w:p w14:paraId="0B1D06CB" w14:textId="77777777" w:rsidR="007426FA" w:rsidRDefault="007426FA">
      <w:pPr>
        <w:pStyle w:val="BodyText"/>
        <w:rPr>
          <w:sz w:val="16"/>
        </w:rPr>
      </w:pPr>
    </w:p>
    <w:p w14:paraId="739A52FD" w14:textId="77777777" w:rsidR="007426FA" w:rsidRDefault="007426FA">
      <w:pPr>
        <w:pStyle w:val="BodyText"/>
        <w:rPr>
          <w:sz w:val="16"/>
        </w:rPr>
      </w:pPr>
    </w:p>
    <w:p w14:paraId="026EAB6D" w14:textId="77777777" w:rsidR="007426FA" w:rsidRDefault="007426FA">
      <w:pPr>
        <w:pStyle w:val="BodyText"/>
        <w:rPr>
          <w:sz w:val="16"/>
        </w:rPr>
      </w:pPr>
    </w:p>
    <w:p w14:paraId="6AB31D48" w14:textId="77777777" w:rsidR="007426FA" w:rsidRDefault="007426FA">
      <w:pPr>
        <w:pStyle w:val="BodyText"/>
        <w:rPr>
          <w:sz w:val="16"/>
        </w:rPr>
      </w:pPr>
    </w:p>
    <w:p w14:paraId="74774532" w14:textId="77777777" w:rsidR="007426FA" w:rsidRDefault="007426FA">
      <w:pPr>
        <w:pStyle w:val="BodyText"/>
        <w:rPr>
          <w:sz w:val="16"/>
        </w:rPr>
      </w:pPr>
    </w:p>
    <w:p w14:paraId="1EA6918B" w14:textId="77777777" w:rsidR="007426FA" w:rsidRDefault="007426FA">
      <w:pPr>
        <w:pStyle w:val="BodyText"/>
        <w:rPr>
          <w:sz w:val="16"/>
        </w:rPr>
      </w:pPr>
    </w:p>
    <w:p w14:paraId="772A3711" w14:textId="77777777" w:rsidR="007426FA" w:rsidRDefault="007426FA">
      <w:pPr>
        <w:pStyle w:val="BodyText"/>
        <w:rPr>
          <w:sz w:val="16"/>
        </w:rPr>
      </w:pPr>
    </w:p>
    <w:p w14:paraId="298F8282" w14:textId="77777777" w:rsidR="007426FA" w:rsidRDefault="007426FA">
      <w:pPr>
        <w:pStyle w:val="BodyText"/>
        <w:rPr>
          <w:sz w:val="16"/>
        </w:rPr>
      </w:pPr>
    </w:p>
    <w:p w14:paraId="018E8E78" w14:textId="77777777" w:rsidR="007426FA" w:rsidRDefault="007426FA">
      <w:pPr>
        <w:pStyle w:val="BodyText"/>
        <w:spacing w:before="6"/>
        <w:rPr>
          <w:sz w:val="18"/>
        </w:rPr>
      </w:pPr>
    </w:p>
    <w:p w14:paraId="54FC51E2" w14:textId="77777777" w:rsidR="007426FA" w:rsidRDefault="00000000">
      <w:pPr>
        <w:spacing w:line="268" w:lineRule="auto"/>
        <w:ind w:left="157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1: 20-year-old subject showing some of the breast parameters measured</w:t>
      </w:r>
    </w:p>
    <w:p w14:paraId="6EDE1F18" w14:textId="77777777" w:rsidR="007426FA" w:rsidRDefault="007426FA">
      <w:pPr>
        <w:pStyle w:val="BodyText"/>
        <w:rPr>
          <w:rFonts w:ascii="Arial"/>
          <w:b/>
        </w:rPr>
      </w:pPr>
    </w:p>
    <w:p w14:paraId="5A5BD8C6" w14:textId="77777777" w:rsidR="007426FA" w:rsidRDefault="00000000">
      <w:pPr>
        <w:pStyle w:val="BodyText"/>
        <w:spacing w:before="10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3CB21B42" wp14:editId="17CC974F">
            <wp:simplePos x="0" y="0"/>
            <wp:positionH relativeFrom="page">
              <wp:posOffset>4401464</wp:posOffset>
            </wp:positionH>
            <wp:positionV relativeFrom="paragraph">
              <wp:posOffset>177573</wp:posOffset>
            </wp:positionV>
            <wp:extent cx="2288289" cy="4760976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289" cy="476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803EB" w14:textId="77777777" w:rsidR="007426FA" w:rsidRDefault="00000000">
      <w:pPr>
        <w:spacing w:before="56" w:line="268" w:lineRule="auto"/>
        <w:ind w:left="15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Figure 2: (A and B) Mammary projection and nipple inframammary fold length, respectively, in a subject</w:t>
      </w:r>
    </w:p>
    <w:p w14:paraId="32DAF5A2" w14:textId="77777777" w:rsidR="007426FA" w:rsidRDefault="007426FA">
      <w:pPr>
        <w:spacing w:line="268" w:lineRule="auto"/>
        <w:rPr>
          <w:rFonts w:ascii="Arial"/>
          <w:sz w:val="14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4" w:space="158"/>
            <w:col w:w="5138"/>
          </w:cols>
        </w:sectPr>
      </w:pPr>
    </w:p>
    <w:p w14:paraId="150E2896" w14:textId="77777777" w:rsidR="007426FA" w:rsidRDefault="007426FA">
      <w:pPr>
        <w:pStyle w:val="BodyText"/>
        <w:spacing w:before="10"/>
        <w:rPr>
          <w:rFonts w:ascii="Arial"/>
          <w:b/>
          <w:sz w:val="15"/>
        </w:rPr>
      </w:pPr>
    </w:p>
    <w:p w14:paraId="5B37C913" w14:textId="77777777" w:rsidR="007426FA" w:rsidRDefault="00000000">
      <w:pPr>
        <w:tabs>
          <w:tab w:val="left" w:pos="3211"/>
        </w:tabs>
        <w:spacing w:before="93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2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spacing w:val="-6"/>
          <w:w w:val="95"/>
          <w:sz w:val="16"/>
        </w:rPr>
        <w:t>11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2021</w:t>
      </w:r>
    </w:p>
    <w:p w14:paraId="0629BBCB" w14:textId="77777777" w:rsidR="007426FA" w:rsidRDefault="007426FA">
      <w:pPr>
        <w:rPr>
          <w:rFonts w:ascii="BPG Sans Modern GPL&amp;GNU"/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0A15FEB7" w14:textId="77777777" w:rsidR="007426FA" w:rsidRDefault="007426FA">
      <w:pPr>
        <w:pStyle w:val="BodyText"/>
        <w:spacing w:before="3"/>
        <w:rPr>
          <w:rFonts w:ascii="BPG Sans Modern GPL&amp;GNU"/>
          <w:sz w:val="14"/>
        </w:rPr>
      </w:pPr>
    </w:p>
    <w:p w14:paraId="08D96D27" w14:textId="77777777" w:rsidR="007426FA" w:rsidRDefault="007426FA">
      <w:pPr>
        <w:rPr>
          <w:rFonts w:ascii="BPG Sans Modern GPL&amp;GNU"/>
          <w:sz w:val="14"/>
        </w:rPr>
        <w:sectPr w:rsidR="007426FA">
          <w:pgSz w:w="12240" w:h="15840"/>
          <w:pgMar w:top="900" w:right="960" w:bottom="280" w:left="920" w:header="215" w:footer="0" w:gutter="0"/>
          <w:cols w:space="720"/>
        </w:sectPr>
      </w:pPr>
    </w:p>
    <w:p w14:paraId="183D2D43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89" w:line="249" w:lineRule="auto"/>
        <w:ind w:left="397"/>
        <w:rPr>
          <w:sz w:val="20"/>
        </w:rPr>
      </w:pPr>
      <w:r>
        <w:rPr>
          <w:color w:val="231F20"/>
          <w:sz w:val="20"/>
        </w:rPr>
        <w:t>Humeral length (HL). From the acromion to the anterior projection of the lateral epicondyle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humerus.</w:t>
      </w:r>
    </w:p>
    <w:p w14:paraId="7DFE30BD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line="249" w:lineRule="auto"/>
        <w:ind w:left="397" w:right="38"/>
        <w:rPr>
          <w:sz w:val="20"/>
        </w:rPr>
      </w:pPr>
      <w:r>
        <w:rPr>
          <w:color w:val="231F20"/>
          <w:sz w:val="20"/>
        </w:rPr>
        <w:t>Lateral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radius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(LR):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nipple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anterior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axillary line(AAL) on the ipsilateral side.</w:t>
      </w:r>
    </w:p>
    <w:p w14:paraId="1BA0B4DA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line="249" w:lineRule="auto"/>
        <w:ind w:left="397" w:right="38"/>
        <w:rPr>
          <w:sz w:val="20"/>
        </w:rPr>
      </w:pPr>
      <w:r>
        <w:rPr>
          <w:color w:val="231F20"/>
          <w:sz w:val="20"/>
        </w:rPr>
        <w:t xml:space="preserve">Medial radius (MR): From the nipple to the Mid </w:t>
      </w:r>
      <w:r>
        <w:rPr>
          <w:color w:val="231F20"/>
          <w:spacing w:val="-3"/>
          <w:sz w:val="20"/>
        </w:rPr>
        <w:t xml:space="preserve">sternal </w:t>
      </w:r>
      <w:r>
        <w:rPr>
          <w:color w:val="231F20"/>
          <w:sz w:val="20"/>
        </w:rPr>
        <w:t>line(MSL).</w:t>
      </w:r>
    </w:p>
    <w:p w14:paraId="7F46E223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" w:line="249" w:lineRule="auto"/>
        <w:ind w:left="397" w:right="38"/>
        <w:rPr>
          <w:sz w:val="20"/>
        </w:rPr>
      </w:pPr>
      <w:r>
        <w:rPr>
          <w:color w:val="231F20"/>
          <w:spacing w:val="2"/>
          <w:sz w:val="20"/>
        </w:rPr>
        <w:t xml:space="preserve">Mammary </w:t>
      </w:r>
      <w:r>
        <w:rPr>
          <w:color w:val="231F20"/>
          <w:sz w:val="20"/>
        </w:rPr>
        <w:t xml:space="preserve">projection (MP): Vertical distance from </w:t>
      </w:r>
      <w:r>
        <w:rPr>
          <w:color w:val="231F20"/>
          <w:spacing w:val="2"/>
          <w:sz w:val="20"/>
        </w:rPr>
        <w:t xml:space="preserve">the </w:t>
      </w:r>
      <w:r>
        <w:rPr>
          <w:color w:val="231F20"/>
          <w:sz w:val="20"/>
        </w:rPr>
        <w:t xml:space="preserve">chest wall to the highest point on the breast mould using </w:t>
      </w:r>
      <w:r>
        <w:rPr>
          <w:color w:val="231F20"/>
          <w:spacing w:val="-3"/>
          <w:sz w:val="20"/>
        </w:rPr>
        <w:t>two</w:t>
      </w:r>
      <w:r>
        <w:rPr>
          <w:color w:val="231F20"/>
          <w:sz w:val="20"/>
        </w:rPr>
        <w:t xml:space="preserve"> rulers.</w:t>
      </w:r>
    </w:p>
    <w:p w14:paraId="5D5E5BD7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3" w:line="249" w:lineRule="auto"/>
        <w:ind w:left="397"/>
        <w:rPr>
          <w:sz w:val="20"/>
        </w:rPr>
      </w:pPr>
      <w:r>
        <w:rPr>
          <w:color w:val="231F20"/>
          <w:sz w:val="20"/>
        </w:rPr>
        <w:t xml:space="preserve">Nipple projection (NP): </w:t>
      </w:r>
      <w:r>
        <w:rPr>
          <w:color w:val="231F20"/>
          <w:spacing w:val="-3"/>
          <w:sz w:val="20"/>
        </w:rPr>
        <w:t xml:space="preserve">Vertical </w:t>
      </w:r>
      <w:r>
        <w:rPr>
          <w:color w:val="231F20"/>
          <w:sz w:val="20"/>
        </w:rPr>
        <w:t>height of the nipple from the breast.</w:t>
      </w:r>
    </w:p>
    <w:p w14:paraId="07F61C27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" w:line="249" w:lineRule="auto"/>
        <w:ind w:left="397"/>
        <w:rPr>
          <w:sz w:val="20"/>
        </w:rPr>
      </w:pPr>
      <w:r>
        <w:rPr>
          <w:color w:val="231F20"/>
          <w:sz w:val="20"/>
        </w:rPr>
        <w:t>Areolar diameter (AD): Maximum diameter of the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areolar on the horizontal plane.</w:t>
      </w:r>
    </w:p>
    <w:p w14:paraId="07A2BDDE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ind w:left="397" w:right="0" w:hanging="241"/>
        <w:jc w:val="left"/>
        <w:rPr>
          <w:sz w:val="20"/>
        </w:rPr>
      </w:pPr>
      <w:r>
        <w:rPr>
          <w:color w:val="231F20"/>
          <w:sz w:val="20"/>
        </w:rPr>
        <w:t>Nipple diameter (ND): Maximum diameter of the nipple.</w:t>
      </w:r>
    </w:p>
    <w:p w14:paraId="095A9BE2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0"/>
        <w:ind w:left="397" w:right="0" w:hanging="241"/>
        <w:jc w:val="left"/>
        <w:rPr>
          <w:sz w:val="20"/>
        </w:rPr>
      </w:pPr>
      <w:r>
        <w:rPr>
          <w:color w:val="231F20"/>
          <w:sz w:val="20"/>
        </w:rPr>
        <w:t>Chest circumference under the axilla (CCA).</w:t>
      </w:r>
    </w:p>
    <w:p w14:paraId="741AE359" w14:textId="77777777" w:rsidR="007426FA" w:rsidRDefault="00000000">
      <w:pPr>
        <w:pStyle w:val="ListParagraph"/>
        <w:numPr>
          <w:ilvl w:val="0"/>
          <w:numId w:val="2"/>
        </w:numPr>
        <w:tabs>
          <w:tab w:val="left" w:pos="398"/>
        </w:tabs>
        <w:spacing w:before="10"/>
        <w:ind w:left="397" w:right="0" w:hanging="241"/>
        <w:jc w:val="left"/>
        <w:rPr>
          <w:sz w:val="20"/>
        </w:rPr>
      </w:pPr>
      <w:r>
        <w:rPr>
          <w:color w:val="231F20"/>
          <w:sz w:val="20"/>
        </w:rPr>
        <w:t xml:space="preserve">Chest circumference </w:t>
      </w:r>
      <w:r>
        <w:rPr>
          <w:color w:val="231F20"/>
          <w:spacing w:val="-4"/>
          <w:sz w:val="20"/>
        </w:rPr>
        <w:t xml:space="preserve">over </w:t>
      </w:r>
      <w:r>
        <w:rPr>
          <w:color w:val="231F20"/>
          <w:sz w:val="20"/>
        </w:rPr>
        <w:t>the Burst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(CCB).</w:t>
      </w:r>
    </w:p>
    <w:p w14:paraId="4690BAA7" w14:textId="77777777" w:rsidR="007426FA" w:rsidRDefault="00000000">
      <w:pPr>
        <w:pStyle w:val="BodyText"/>
        <w:spacing w:before="9"/>
        <w:rPr>
          <w:sz w:val="11"/>
        </w:rPr>
      </w:pPr>
      <w:r>
        <w:br w:type="column"/>
      </w:r>
    </w:p>
    <w:p w14:paraId="3955731B" w14:textId="5BEEF78D" w:rsidR="007426FA" w:rsidRDefault="009431B4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D56D7F" wp14:editId="0F7022AD">
                <wp:extent cx="3088005" cy="12700"/>
                <wp:effectExtent l="12065" t="6350" r="14605" b="0"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8B21D" id="Group 25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oYej3SMCAAC0BAAADgAAAAAAAAAAAAAAAAAuAgAAZHJzL2Uyb0RvYy54bWxQ&#10;SwECLQAUAAYACAAAACEA8j/NYNsAAAADAQAADwAAAAAAAAAAAAAAAAB9BAAAZHJzL2Rvd25yZXYu&#10;eG1sUEsFBgAAAAAEAAQA8wAAAIUFAAAAAA==&#10;">
                <v:line id="Line 26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1E2DB5DE" w14:textId="77777777" w:rsidR="007426FA" w:rsidRDefault="00000000">
      <w:pPr>
        <w:pStyle w:val="Heading3"/>
        <w:spacing w:before="14" w:line="249" w:lineRule="auto"/>
        <w:ind w:left="481" w:right="439"/>
        <w:jc w:val="center"/>
      </w:pPr>
      <w:r>
        <w:rPr>
          <w:color w:val="2E3092"/>
        </w:rPr>
        <w:t>Table 1: Sociodemographic characteristics of 370 subjects</w:t>
      </w:r>
    </w:p>
    <w:p w14:paraId="5AA6BE11" w14:textId="0238AC57" w:rsidR="007426FA" w:rsidRDefault="009431B4">
      <w:pPr>
        <w:pStyle w:val="BodyText"/>
        <w:spacing w:line="20" w:lineRule="exact"/>
        <w:ind w:left="1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2E2012" wp14:editId="783AC8DD">
                <wp:extent cx="3088005" cy="12700"/>
                <wp:effectExtent l="12065" t="7620" r="14605" b="8255"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F7737" id="Group 23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">
                <v:line id="Line 24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49D689C3" w14:textId="5904CC56" w:rsidR="007426FA" w:rsidRDefault="009431B4">
      <w:pPr>
        <w:tabs>
          <w:tab w:val="left" w:pos="2329"/>
        </w:tabs>
        <w:ind w:left="7"/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C1E6564" wp14:editId="421C76C2">
                <wp:simplePos x="0" y="0"/>
                <wp:positionH relativeFrom="page">
                  <wp:posOffset>4000500</wp:posOffset>
                </wp:positionH>
                <wp:positionV relativeFrom="paragraph">
                  <wp:posOffset>151130</wp:posOffset>
                </wp:positionV>
                <wp:extent cx="3079750" cy="1990090"/>
                <wp:effectExtent l="0" t="0" r="0" b="0"/>
                <wp:wrapNone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56"/>
                              <w:gridCol w:w="1121"/>
                              <w:gridCol w:w="1087"/>
                              <w:gridCol w:w="1383"/>
                            </w:tblGrid>
                            <w:tr w:rsidR="007426FA" w14:paraId="55CA587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125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721C209D" w14:textId="77777777" w:rsidR="007426FA" w:rsidRDefault="00000000">
                                  <w:pPr>
                                    <w:pStyle w:val="TableParagraph"/>
                                    <w:spacing w:before="0" w:line="185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C1C1495" w14:textId="77777777" w:rsidR="007426FA" w:rsidRDefault="00000000">
                                  <w:pPr>
                                    <w:pStyle w:val="TableParagraph"/>
                                    <w:spacing w:before="0" w:line="185" w:lineRule="exact"/>
                                    <w:ind w:left="1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18-20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1C4E6C93" w14:textId="77777777" w:rsidR="007426FA" w:rsidRDefault="00000000">
                                  <w:pPr>
                                    <w:pStyle w:val="TableParagraph"/>
                                    <w:spacing w:before="0" w:line="185" w:lineRule="exact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07A81215" w14:textId="77777777" w:rsidR="007426FA" w:rsidRDefault="00000000">
                                  <w:pPr>
                                    <w:pStyle w:val="TableParagraph"/>
                                    <w:spacing w:before="0" w:line="185" w:lineRule="exact"/>
                                    <w:ind w:right="30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46.76%</w:t>
                                  </w:r>
                                </w:p>
                              </w:tc>
                            </w:tr>
                            <w:tr w:rsidR="007426FA" w14:paraId="79226C48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4EB0A6D8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9FD8F99" w14:textId="77777777" w:rsidR="007426FA" w:rsidRDefault="00000000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21-23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3F7AC656" w14:textId="77777777" w:rsidR="007426FA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4179E57" w14:textId="77777777" w:rsidR="007426FA" w:rsidRDefault="00000000">
                                  <w:pPr>
                                    <w:pStyle w:val="TableParagraph"/>
                                    <w:ind w:right="30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27.84%</w:t>
                                  </w:r>
                                </w:p>
                              </w:tc>
                            </w:tr>
                            <w:tr w:rsidR="007426FA" w14:paraId="1291833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38A10FF3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5EDB89E" w14:textId="77777777" w:rsidR="007426FA" w:rsidRDefault="00000000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24-26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5BD048FB" w14:textId="77777777" w:rsidR="007426FA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08CBF3D" w14:textId="77777777" w:rsidR="007426FA" w:rsidRDefault="00000000">
                                  <w:pPr>
                                    <w:pStyle w:val="TableParagraph"/>
                                    <w:ind w:right="30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11.62%</w:t>
                                  </w:r>
                                </w:p>
                              </w:tc>
                            </w:tr>
                            <w:tr w:rsidR="007426FA" w14:paraId="5A4BE5E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7364B391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7949BDE7" w14:textId="77777777" w:rsidR="007426FA" w:rsidRDefault="00000000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27-29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D074D6B" w14:textId="77777777" w:rsidR="007426FA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C31B725" w14:textId="77777777" w:rsidR="007426FA" w:rsidRDefault="00000000">
                                  <w:pPr>
                                    <w:pStyle w:val="TableParagraph"/>
                                    <w:ind w:right="30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5.41%</w:t>
                                  </w:r>
                                </w:p>
                              </w:tc>
                            </w:tr>
                            <w:tr w:rsidR="007426FA" w14:paraId="1D3511A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2CBF9221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C55D334" w14:textId="77777777" w:rsidR="007426FA" w:rsidRDefault="00000000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30-32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3945C38" w14:textId="77777777" w:rsidR="007426FA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DA27A27" w14:textId="77777777" w:rsidR="007426FA" w:rsidRDefault="00000000">
                                  <w:pPr>
                                    <w:pStyle w:val="TableParagraph"/>
                                    <w:ind w:right="30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8.37%</w:t>
                                  </w:r>
                                </w:p>
                              </w:tc>
                            </w:tr>
                            <w:tr w:rsidR="007426FA" w14:paraId="0A71B3D5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17F2BADD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55F7748B" w14:textId="77777777" w:rsidR="007426FA" w:rsidRDefault="00000000">
                                  <w:pPr>
                                    <w:pStyle w:val="TableParagraph"/>
                                    <w:ind w:left="1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113EE48C" w14:textId="77777777" w:rsidR="007426FA" w:rsidRDefault="00000000">
                                  <w:pPr>
                                    <w:pStyle w:val="TableParagraph"/>
                                    <w:ind w:right="42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4D27F7D" w14:textId="77777777" w:rsidR="007426FA" w:rsidRDefault="00000000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7426FA" w14:paraId="57E11CC6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470CA88D" w14:textId="77777777" w:rsidR="007426FA" w:rsidRDefault="00000000">
                                  <w:pPr>
                                    <w:pStyle w:val="TableParagraph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Marital Status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BAB0F93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Married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7C8158E2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93BD82E" w14:textId="77777777" w:rsidR="007426FA" w:rsidRDefault="00000000">
                                  <w:pPr>
                                    <w:pStyle w:val="TableParagraph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1.08%</w:t>
                                  </w:r>
                                </w:p>
                              </w:tc>
                            </w:tr>
                            <w:tr w:rsidR="007426FA" w14:paraId="229D839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7219BD61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0833031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Single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3DCAEAE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4260BBF" w14:textId="77777777" w:rsidR="007426FA" w:rsidRDefault="00000000">
                                  <w:pPr>
                                    <w:pStyle w:val="TableParagraph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98.92%</w:t>
                                  </w:r>
                                </w:p>
                              </w:tc>
                            </w:tr>
                            <w:tr w:rsidR="007426FA" w14:paraId="7B92947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0FCF0716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44FA3CC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E4B838E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202AC23" w14:textId="77777777" w:rsidR="007426FA" w:rsidRDefault="00000000">
                                  <w:pPr>
                                    <w:pStyle w:val="TableParagraph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7426FA" w14:paraId="2A91D1C3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4156FD63" w14:textId="77777777" w:rsidR="007426FA" w:rsidRDefault="00000000">
                                  <w:pPr>
                                    <w:pStyle w:val="TableParagraph"/>
                                    <w:ind w:left="-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Dominant hand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41439C8D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59D9A20A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355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D2A4B27" w14:textId="77777777" w:rsidR="007426FA" w:rsidRDefault="00000000">
                                  <w:pPr>
                                    <w:pStyle w:val="TableParagraph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95.95%</w:t>
                                  </w:r>
                                </w:p>
                              </w:tc>
                            </w:tr>
                            <w:tr w:rsidR="007426FA" w14:paraId="563E8FD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37290154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3B24C50A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Left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0CA7DC17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EB30E76" w14:textId="77777777" w:rsidR="007426FA" w:rsidRDefault="00000000">
                                  <w:pPr>
                                    <w:pStyle w:val="TableParagraph"/>
                                    <w:ind w:right="30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4.05%</w:t>
                                  </w:r>
                                </w:p>
                              </w:tc>
                            </w:tr>
                            <w:tr w:rsidR="007426FA" w14:paraId="06D5CED7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39223108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6FBFE3A2" w14:textId="77777777" w:rsidR="007426FA" w:rsidRDefault="00000000">
                                  <w:pPr>
                                    <w:pStyle w:val="TableParagraph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2F8CB4FD" w14:textId="77777777" w:rsidR="007426FA" w:rsidRDefault="00000000">
                                  <w:pPr>
                                    <w:pStyle w:val="TableParagraph"/>
                                    <w:ind w:right="42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408208E" w14:textId="77777777" w:rsidR="007426FA" w:rsidRDefault="00000000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7426FA" w14:paraId="6FE2DB2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536CCD1F" w14:textId="77777777" w:rsidR="007426FA" w:rsidRDefault="00000000">
                                  <w:pPr>
                                    <w:pStyle w:val="TableParagraph"/>
                                    <w:ind w:left="-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Menarche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1005EEE3" w14:textId="77777777" w:rsidR="007426FA" w:rsidRDefault="00000000">
                                  <w:pPr>
                                    <w:pStyle w:val="TableParagraph"/>
                                    <w:ind w:left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&lt;10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4EAA3F06" w14:textId="77777777" w:rsidR="007426FA" w:rsidRDefault="00000000">
                                  <w:pPr>
                                    <w:pStyle w:val="TableParagraph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440AABC" w14:textId="77777777" w:rsidR="007426FA" w:rsidRDefault="00000000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2.70%</w:t>
                                  </w:r>
                                </w:p>
                              </w:tc>
                            </w:tr>
                            <w:tr w:rsidR="007426FA" w14:paraId="35BCE51B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1256" w:type="dxa"/>
                                </w:tcPr>
                                <w:p w14:paraId="6CFED79C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14:paraId="07A27788" w14:textId="77777777" w:rsidR="007426FA" w:rsidRDefault="00000000">
                                  <w:pPr>
                                    <w:pStyle w:val="TableParagraph"/>
                                    <w:spacing w:line="187" w:lineRule="exact"/>
                                    <w:ind w:left="1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10-11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</w:tcPr>
                                <w:p w14:paraId="7ED0599F" w14:textId="77777777" w:rsidR="007426FA" w:rsidRDefault="00000000">
                                  <w:pPr>
                                    <w:pStyle w:val="TableParagraph"/>
                                    <w:spacing w:line="187" w:lineRule="exact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1A0B11F7" w14:textId="77777777" w:rsidR="007426FA" w:rsidRDefault="00000000">
                                  <w:pPr>
                                    <w:pStyle w:val="TableParagraph"/>
                                    <w:spacing w:line="187" w:lineRule="exact"/>
                                    <w:ind w:right="3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15.68%</w:t>
                                  </w:r>
                                </w:p>
                              </w:tc>
                            </w:tr>
                          </w:tbl>
                          <w:p w14:paraId="2AAE1560" w14:textId="77777777" w:rsidR="007426FA" w:rsidRDefault="007426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E6564" id="Text Box 22" o:spid="_x0000_s1037" type="#_x0000_t202" style="position:absolute;left:0;text-align:left;margin-left:315pt;margin-top:11.9pt;width:242.5pt;height:156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56"/>
                        <w:gridCol w:w="1121"/>
                        <w:gridCol w:w="1087"/>
                        <w:gridCol w:w="1383"/>
                      </w:tblGrid>
                      <w:tr w:rsidR="007426FA" w14:paraId="55CA5877" w14:textId="77777777">
                        <w:trPr>
                          <w:trHeight w:val="204"/>
                        </w:trPr>
                        <w:tc>
                          <w:tcPr>
                            <w:tcW w:w="1256" w:type="dxa"/>
                            <w:tcBorders>
                              <w:top w:val="single" w:sz="4" w:space="0" w:color="2E3092"/>
                            </w:tcBorders>
                          </w:tcPr>
                          <w:p w14:paraId="721C209D" w14:textId="77777777" w:rsidR="007426FA" w:rsidRDefault="00000000">
                            <w:pPr>
                              <w:pStyle w:val="TableParagraph"/>
                              <w:spacing w:before="0" w:line="185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2E3092"/>
                            </w:tcBorders>
                          </w:tcPr>
                          <w:p w14:paraId="3C1C1495" w14:textId="77777777" w:rsidR="007426FA" w:rsidRDefault="00000000">
                            <w:pPr>
                              <w:pStyle w:val="TableParagraph"/>
                              <w:spacing w:before="0" w:line="185" w:lineRule="exact"/>
                              <w:ind w:left="1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18-20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2E3092"/>
                            </w:tcBorders>
                          </w:tcPr>
                          <w:p w14:paraId="1C4E6C93" w14:textId="77777777" w:rsidR="007426FA" w:rsidRDefault="00000000">
                            <w:pPr>
                              <w:pStyle w:val="TableParagraph"/>
                              <w:spacing w:before="0" w:line="185" w:lineRule="exact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2E3092"/>
                            </w:tcBorders>
                          </w:tcPr>
                          <w:p w14:paraId="07A81215" w14:textId="77777777" w:rsidR="007426FA" w:rsidRDefault="00000000">
                            <w:pPr>
                              <w:pStyle w:val="TableParagraph"/>
                              <w:spacing w:before="0" w:line="185" w:lineRule="exact"/>
                              <w:ind w:right="30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46.76%</w:t>
                            </w:r>
                          </w:p>
                        </w:tc>
                      </w:tr>
                      <w:tr w:rsidR="007426FA" w14:paraId="79226C48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4EB0A6D8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9FD8F99" w14:textId="77777777" w:rsidR="007426FA" w:rsidRDefault="00000000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21-23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3F7AC656" w14:textId="77777777" w:rsidR="007426FA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4179E57" w14:textId="77777777" w:rsidR="007426FA" w:rsidRDefault="00000000">
                            <w:pPr>
                              <w:pStyle w:val="TableParagraph"/>
                              <w:ind w:right="30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27.84%</w:t>
                            </w:r>
                          </w:p>
                        </w:tc>
                      </w:tr>
                      <w:tr w:rsidR="007426FA" w14:paraId="1291833F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38A10FF3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15EDB89E" w14:textId="77777777" w:rsidR="007426FA" w:rsidRDefault="00000000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24-26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5BD048FB" w14:textId="77777777" w:rsidR="007426FA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08CBF3D" w14:textId="77777777" w:rsidR="007426FA" w:rsidRDefault="00000000">
                            <w:pPr>
                              <w:pStyle w:val="TableParagraph"/>
                              <w:ind w:right="30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11.62%</w:t>
                            </w:r>
                          </w:p>
                        </w:tc>
                      </w:tr>
                      <w:tr w:rsidR="007426FA" w14:paraId="5A4BE5E6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7364B391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7949BDE7" w14:textId="77777777" w:rsidR="007426FA" w:rsidRDefault="00000000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27-29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D074D6B" w14:textId="77777777" w:rsidR="007426FA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C31B725" w14:textId="77777777" w:rsidR="007426FA" w:rsidRDefault="00000000">
                            <w:pPr>
                              <w:pStyle w:val="TableParagraph"/>
                              <w:ind w:right="30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5.41%</w:t>
                            </w:r>
                          </w:p>
                        </w:tc>
                      </w:tr>
                      <w:tr w:rsidR="007426FA" w14:paraId="1D3511A5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2CBF9221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4C55D334" w14:textId="77777777" w:rsidR="007426FA" w:rsidRDefault="00000000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30-32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3945C38" w14:textId="77777777" w:rsidR="007426FA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DA27A27" w14:textId="77777777" w:rsidR="007426FA" w:rsidRDefault="00000000">
                            <w:pPr>
                              <w:pStyle w:val="TableParagraph"/>
                              <w:ind w:right="30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8.37%</w:t>
                            </w:r>
                          </w:p>
                        </w:tc>
                      </w:tr>
                      <w:tr w:rsidR="007426FA" w14:paraId="0A71B3D5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17F2BADD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55F7748B" w14:textId="77777777" w:rsidR="007426FA" w:rsidRDefault="00000000">
                            <w:pPr>
                              <w:pStyle w:val="TableParagraph"/>
                              <w:ind w:left="1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113EE48C" w14:textId="77777777" w:rsidR="007426FA" w:rsidRDefault="00000000">
                            <w:pPr>
                              <w:pStyle w:val="TableParagraph"/>
                              <w:ind w:right="42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4D27F7D" w14:textId="77777777" w:rsidR="007426FA" w:rsidRDefault="00000000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100.00%</w:t>
                            </w:r>
                          </w:p>
                        </w:tc>
                      </w:tr>
                      <w:tr w:rsidR="007426FA" w14:paraId="57E11CC6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470CA88D" w14:textId="77777777" w:rsidR="007426FA" w:rsidRDefault="00000000">
                            <w:pPr>
                              <w:pStyle w:val="TableParagraph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Marital Status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4BAB0F93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Married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7C8158E2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93BD82E" w14:textId="77777777" w:rsidR="007426FA" w:rsidRDefault="00000000">
                            <w:pPr>
                              <w:pStyle w:val="TableParagraph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1.08%</w:t>
                            </w:r>
                          </w:p>
                        </w:tc>
                      </w:tr>
                      <w:tr w:rsidR="007426FA" w14:paraId="229D839E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7219BD61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0833031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Single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3DCAEAE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4260BBF" w14:textId="77777777" w:rsidR="007426FA" w:rsidRDefault="00000000">
                            <w:pPr>
                              <w:pStyle w:val="TableParagraph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98.92%</w:t>
                            </w:r>
                          </w:p>
                        </w:tc>
                      </w:tr>
                      <w:tr w:rsidR="007426FA" w14:paraId="7B92947A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0FCF0716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144FA3CC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E4B838E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202AC23" w14:textId="77777777" w:rsidR="007426FA" w:rsidRDefault="00000000">
                            <w:pPr>
                              <w:pStyle w:val="TableParagraph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100.00%</w:t>
                            </w:r>
                          </w:p>
                        </w:tc>
                      </w:tr>
                      <w:tr w:rsidR="007426FA" w14:paraId="2A91D1C3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4156FD63" w14:textId="77777777" w:rsidR="007426FA" w:rsidRDefault="00000000">
                            <w:pPr>
                              <w:pStyle w:val="TableParagraph"/>
                              <w:ind w:left="-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Dominant hand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41439C8D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59D9A20A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355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D2A4B27" w14:textId="77777777" w:rsidR="007426FA" w:rsidRDefault="00000000">
                            <w:pPr>
                              <w:pStyle w:val="TableParagraph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95.95%</w:t>
                            </w:r>
                          </w:p>
                        </w:tc>
                      </w:tr>
                      <w:tr w:rsidR="007426FA" w14:paraId="563E8FDF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37290154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3B24C50A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Left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0CA7DC17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EB30E76" w14:textId="77777777" w:rsidR="007426FA" w:rsidRDefault="00000000">
                            <w:pPr>
                              <w:pStyle w:val="TableParagraph"/>
                              <w:ind w:right="30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4.05%</w:t>
                            </w:r>
                          </w:p>
                        </w:tc>
                      </w:tr>
                      <w:tr w:rsidR="007426FA" w14:paraId="06D5CED7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39223108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6FBFE3A2" w14:textId="77777777" w:rsidR="007426FA" w:rsidRDefault="00000000">
                            <w:pPr>
                              <w:pStyle w:val="TableParagraph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2F8CB4FD" w14:textId="77777777" w:rsidR="007426FA" w:rsidRDefault="00000000">
                            <w:pPr>
                              <w:pStyle w:val="TableParagraph"/>
                              <w:ind w:right="42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408208E" w14:textId="77777777" w:rsidR="007426FA" w:rsidRDefault="00000000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100.00%</w:t>
                            </w:r>
                          </w:p>
                        </w:tc>
                      </w:tr>
                      <w:tr w:rsidR="007426FA" w14:paraId="6FE2DB2A" w14:textId="77777777">
                        <w:trPr>
                          <w:trHeight w:val="226"/>
                        </w:trPr>
                        <w:tc>
                          <w:tcPr>
                            <w:tcW w:w="1256" w:type="dxa"/>
                          </w:tcPr>
                          <w:p w14:paraId="536CCD1F" w14:textId="77777777" w:rsidR="007426FA" w:rsidRDefault="00000000">
                            <w:pPr>
                              <w:pStyle w:val="TableParagraph"/>
                              <w:ind w:left="-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Menarche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14:paraId="1005EEE3" w14:textId="77777777" w:rsidR="007426FA" w:rsidRDefault="00000000">
                            <w:pPr>
                              <w:pStyle w:val="TableParagraph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&lt;10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4EAA3F06" w14:textId="77777777" w:rsidR="007426FA" w:rsidRDefault="00000000">
                            <w:pPr>
                              <w:pStyle w:val="TableParagraph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440AABC" w14:textId="77777777" w:rsidR="007426FA" w:rsidRDefault="00000000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2.70%</w:t>
                            </w:r>
                          </w:p>
                        </w:tc>
                      </w:tr>
                      <w:tr w:rsidR="007426FA" w14:paraId="35BCE51B" w14:textId="77777777">
                        <w:trPr>
                          <w:trHeight w:val="211"/>
                        </w:trPr>
                        <w:tc>
                          <w:tcPr>
                            <w:tcW w:w="1256" w:type="dxa"/>
                          </w:tcPr>
                          <w:p w14:paraId="6CFED79C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14:paraId="07A27788" w14:textId="77777777" w:rsidR="007426FA" w:rsidRDefault="00000000">
                            <w:pPr>
                              <w:pStyle w:val="TableParagraph"/>
                              <w:spacing w:line="187" w:lineRule="exact"/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10-11</w:t>
                            </w:r>
                          </w:p>
                        </w:tc>
                        <w:tc>
                          <w:tcPr>
                            <w:tcW w:w="1087" w:type="dxa"/>
                          </w:tcPr>
                          <w:p w14:paraId="7ED0599F" w14:textId="77777777" w:rsidR="007426FA" w:rsidRDefault="00000000">
                            <w:pPr>
                              <w:pStyle w:val="TableParagraph"/>
                              <w:spacing w:line="187" w:lineRule="exact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1A0B11F7" w14:textId="77777777" w:rsidR="007426FA" w:rsidRDefault="00000000">
                            <w:pPr>
                              <w:pStyle w:val="TableParagraph"/>
                              <w:spacing w:line="187" w:lineRule="exact"/>
                              <w:ind w:right="3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15.68%</w:t>
                            </w:r>
                          </w:p>
                        </w:tc>
                      </w:tr>
                    </w:tbl>
                    <w:p w14:paraId="2AAE1560" w14:textId="77777777" w:rsidR="007426FA" w:rsidRDefault="007426F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b/>
          <w:color w:val="231F20"/>
          <w:spacing w:val="-4"/>
          <w:sz w:val="18"/>
        </w:rPr>
        <w:t>Variables</w:t>
      </w:r>
      <w:r w:rsidR="00000000">
        <w:rPr>
          <w:b/>
          <w:color w:val="231F20"/>
          <w:spacing w:val="-4"/>
          <w:sz w:val="18"/>
        </w:rPr>
        <w:tab/>
      </w:r>
      <w:r w:rsidR="00000000">
        <w:rPr>
          <w:b/>
          <w:color w:val="231F20"/>
          <w:sz w:val="18"/>
        </w:rPr>
        <w:t>Frequency (</w:t>
      </w:r>
      <w:r w:rsidR="00000000">
        <w:rPr>
          <w:b/>
          <w:i/>
          <w:color w:val="231F20"/>
          <w:sz w:val="18"/>
        </w:rPr>
        <w:t>N</w:t>
      </w:r>
      <w:r w:rsidR="00000000">
        <w:rPr>
          <w:b/>
          <w:color w:val="231F20"/>
          <w:sz w:val="18"/>
        </w:rPr>
        <w:t xml:space="preserve">) Frequency </w:t>
      </w:r>
      <w:r w:rsidR="00000000">
        <w:rPr>
          <w:b/>
          <w:i/>
          <w:color w:val="231F20"/>
          <w:sz w:val="18"/>
        </w:rPr>
        <w:t>N</w:t>
      </w:r>
      <w:r w:rsidR="00000000">
        <w:rPr>
          <w:b/>
          <w:i/>
          <w:color w:val="231F20"/>
          <w:spacing w:val="-3"/>
          <w:sz w:val="18"/>
        </w:rPr>
        <w:t xml:space="preserve"> </w:t>
      </w:r>
      <w:r w:rsidR="00000000">
        <w:rPr>
          <w:b/>
          <w:color w:val="231F20"/>
          <w:sz w:val="18"/>
        </w:rPr>
        <w:t>%</w:t>
      </w:r>
    </w:p>
    <w:p w14:paraId="466FD3C8" w14:textId="77777777" w:rsidR="007426FA" w:rsidRDefault="007426FA">
      <w:pPr>
        <w:jc w:val="center"/>
        <w:rPr>
          <w:sz w:val="18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2" w:space="160"/>
            <w:col w:w="5138"/>
          </w:cols>
        </w:sectPr>
      </w:pPr>
    </w:p>
    <w:p w14:paraId="4B1C869B" w14:textId="77777777" w:rsidR="007426FA" w:rsidRDefault="007426FA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1363"/>
        <w:gridCol w:w="985"/>
        <w:gridCol w:w="1170"/>
        <w:gridCol w:w="1120"/>
      </w:tblGrid>
      <w:tr w:rsidR="007426FA" w14:paraId="212B7035" w14:textId="77777777">
        <w:trPr>
          <w:trHeight w:val="224"/>
        </w:trPr>
        <w:tc>
          <w:tcPr>
            <w:tcW w:w="5219" w:type="dxa"/>
          </w:tcPr>
          <w:p w14:paraId="2064D82E" w14:textId="77777777" w:rsidR="007426FA" w:rsidRDefault="00000000">
            <w:pPr>
              <w:pStyle w:val="TableParagraph"/>
              <w:spacing w:before="0" w:line="205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Mammary volume (MV) was calculated using the formula</w:t>
            </w:r>
          </w:p>
        </w:tc>
        <w:tc>
          <w:tcPr>
            <w:tcW w:w="2348" w:type="dxa"/>
            <w:gridSpan w:val="2"/>
          </w:tcPr>
          <w:p w14:paraId="57C61774" w14:textId="77777777" w:rsidR="007426FA" w:rsidRDefault="00000000">
            <w:pPr>
              <w:pStyle w:val="TableParagraph"/>
              <w:spacing w:before="0"/>
              <w:ind w:left="1452"/>
              <w:rPr>
                <w:sz w:val="18"/>
              </w:rPr>
            </w:pPr>
            <w:r>
              <w:rPr>
                <w:color w:val="231F20"/>
                <w:sz w:val="18"/>
              </w:rPr>
              <w:t>12-13</w:t>
            </w:r>
          </w:p>
        </w:tc>
        <w:tc>
          <w:tcPr>
            <w:tcW w:w="1170" w:type="dxa"/>
          </w:tcPr>
          <w:p w14:paraId="657EA690" w14:textId="77777777" w:rsidR="007426FA" w:rsidRDefault="00000000">
            <w:pPr>
              <w:pStyle w:val="TableParagraph"/>
              <w:spacing w:before="0"/>
              <w:ind w:right="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1120" w:type="dxa"/>
          </w:tcPr>
          <w:p w14:paraId="46C8D1F5" w14:textId="77777777" w:rsidR="007426FA" w:rsidRDefault="00000000">
            <w:pPr>
              <w:pStyle w:val="TableParagraph"/>
              <w:spacing w:before="0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50.00%</w:t>
            </w:r>
          </w:p>
        </w:tc>
      </w:tr>
      <w:tr w:rsidR="007426FA" w14:paraId="6B268513" w14:textId="77777777">
        <w:trPr>
          <w:trHeight w:val="233"/>
        </w:trPr>
        <w:tc>
          <w:tcPr>
            <w:tcW w:w="5219" w:type="dxa"/>
          </w:tcPr>
          <w:p w14:paraId="1A7C70AE" w14:textId="77777777" w:rsidR="007426FA" w:rsidRDefault="00000000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defined by Qiao </w:t>
            </w:r>
            <w:r>
              <w:rPr>
                <w:i/>
                <w:color w:val="231F20"/>
                <w:sz w:val="20"/>
              </w:rPr>
              <w:t>et al.</w:t>
            </w:r>
            <w:r>
              <w:rPr>
                <w:color w:val="231F20"/>
                <w:sz w:val="20"/>
                <w:vertAlign w:val="superscript"/>
              </w:rPr>
              <w:t>[6]</w:t>
            </w:r>
            <w:r>
              <w:rPr>
                <w:color w:val="231F20"/>
                <w:sz w:val="20"/>
              </w:rPr>
              <w:t xml:space="preserve"> by inserting the measured MR, LR,</w:t>
            </w:r>
          </w:p>
        </w:tc>
        <w:tc>
          <w:tcPr>
            <w:tcW w:w="2348" w:type="dxa"/>
            <w:gridSpan w:val="2"/>
          </w:tcPr>
          <w:p w14:paraId="32FB8B5E" w14:textId="77777777" w:rsidR="007426FA" w:rsidRDefault="00000000">
            <w:pPr>
              <w:pStyle w:val="TableParagraph"/>
              <w:spacing w:before="0" w:line="203" w:lineRule="exact"/>
              <w:ind w:left="14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≥14</w:t>
            </w:r>
          </w:p>
        </w:tc>
        <w:tc>
          <w:tcPr>
            <w:tcW w:w="1170" w:type="dxa"/>
          </w:tcPr>
          <w:p w14:paraId="771E6BEA" w14:textId="77777777" w:rsidR="007426FA" w:rsidRDefault="00000000">
            <w:pPr>
              <w:pStyle w:val="TableParagraph"/>
              <w:spacing w:before="0" w:line="203" w:lineRule="exact"/>
              <w:ind w:right="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1120" w:type="dxa"/>
          </w:tcPr>
          <w:p w14:paraId="651ED6E2" w14:textId="77777777" w:rsidR="007426FA" w:rsidRDefault="00000000">
            <w:pPr>
              <w:pStyle w:val="TableParagraph"/>
              <w:spacing w:before="0" w:line="203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31.62%</w:t>
            </w:r>
          </w:p>
        </w:tc>
      </w:tr>
      <w:tr w:rsidR="007426FA" w14:paraId="4A12EC38" w14:textId="77777777">
        <w:trPr>
          <w:trHeight w:val="241"/>
        </w:trPr>
        <w:tc>
          <w:tcPr>
            <w:tcW w:w="5219" w:type="dxa"/>
          </w:tcPr>
          <w:p w14:paraId="3FCC1619" w14:textId="77777777" w:rsidR="007426FA" w:rsidRDefault="00000000">
            <w:pPr>
              <w:pStyle w:val="TableParagraph"/>
              <w:spacing w:before="11" w:line="210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and NIMF values for each subject:</w:t>
            </w:r>
          </w:p>
        </w:tc>
        <w:tc>
          <w:tcPr>
            <w:tcW w:w="2348" w:type="dxa"/>
            <w:gridSpan w:val="2"/>
          </w:tcPr>
          <w:p w14:paraId="1378A203" w14:textId="77777777" w:rsidR="007426FA" w:rsidRDefault="00000000">
            <w:pPr>
              <w:pStyle w:val="TableParagraph"/>
              <w:spacing w:before="0" w:line="196" w:lineRule="exact"/>
              <w:ind w:left="1452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170" w:type="dxa"/>
          </w:tcPr>
          <w:p w14:paraId="15EC1A45" w14:textId="77777777" w:rsidR="007426FA" w:rsidRDefault="00000000">
            <w:pPr>
              <w:pStyle w:val="TableParagraph"/>
              <w:spacing w:before="0" w:line="196" w:lineRule="exact"/>
              <w:ind w:right="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1120" w:type="dxa"/>
          </w:tcPr>
          <w:p w14:paraId="1DB87FFE" w14:textId="77777777" w:rsidR="007426FA" w:rsidRDefault="00000000">
            <w:pPr>
              <w:pStyle w:val="TableParagraph"/>
              <w:spacing w:before="0" w:line="196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100.00%</w:t>
            </w:r>
          </w:p>
        </w:tc>
      </w:tr>
      <w:tr w:rsidR="007426FA" w14:paraId="0DF9A8EE" w14:textId="77777777">
        <w:trPr>
          <w:trHeight w:val="133"/>
        </w:trPr>
        <w:tc>
          <w:tcPr>
            <w:tcW w:w="6582" w:type="dxa"/>
            <w:gridSpan w:val="2"/>
          </w:tcPr>
          <w:p w14:paraId="52FCFBFB" w14:textId="77777777" w:rsidR="007426FA" w:rsidRDefault="00000000">
            <w:pPr>
              <w:pStyle w:val="TableParagraph"/>
              <w:spacing w:before="0" w:line="130" w:lineRule="exact"/>
              <w:ind w:right="8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No. of days from</w:t>
            </w:r>
          </w:p>
        </w:tc>
        <w:tc>
          <w:tcPr>
            <w:tcW w:w="985" w:type="dxa"/>
          </w:tcPr>
          <w:p w14:paraId="4E5BABA4" w14:textId="77777777" w:rsidR="007426FA" w:rsidRDefault="00000000">
            <w:pPr>
              <w:pStyle w:val="TableParagraph"/>
              <w:spacing w:before="0" w:line="130" w:lineRule="exact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1-5</w:t>
            </w:r>
          </w:p>
        </w:tc>
        <w:tc>
          <w:tcPr>
            <w:tcW w:w="1170" w:type="dxa"/>
          </w:tcPr>
          <w:p w14:paraId="2DD49C27" w14:textId="77777777" w:rsidR="007426FA" w:rsidRDefault="00000000">
            <w:pPr>
              <w:pStyle w:val="TableParagraph"/>
              <w:spacing w:before="0" w:line="130" w:lineRule="exact"/>
              <w:ind w:right="4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73</w:t>
            </w:r>
          </w:p>
        </w:tc>
        <w:tc>
          <w:tcPr>
            <w:tcW w:w="1120" w:type="dxa"/>
          </w:tcPr>
          <w:p w14:paraId="50775B62" w14:textId="77777777" w:rsidR="007426FA" w:rsidRDefault="00000000">
            <w:pPr>
              <w:pStyle w:val="TableParagraph"/>
              <w:spacing w:before="0" w:line="130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19.73%</w:t>
            </w:r>
          </w:p>
        </w:tc>
      </w:tr>
      <w:tr w:rsidR="007426FA" w14:paraId="61DD6A6A" w14:textId="77777777">
        <w:trPr>
          <w:trHeight w:val="267"/>
        </w:trPr>
        <w:tc>
          <w:tcPr>
            <w:tcW w:w="5219" w:type="dxa"/>
          </w:tcPr>
          <w:p w14:paraId="3DD25C45" w14:textId="77777777" w:rsidR="007426FA" w:rsidRDefault="00000000">
            <w:pPr>
              <w:pStyle w:val="TableParagraph"/>
              <w:spacing w:before="0" w:line="219" w:lineRule="exact"/>
              <w:ind w:left="367"/>
              <w:rPr>
                <w:sz w:val="20"/>
              </w:rPr>
            </w:pPr>
            <w:r>
              <w:rPr>
                <w:color w:val="231F20"/>
                <w:sz w:val="20"/>
              </w:rPr>
              <w:t>MV = 1/3 × 3.14 × MP2 × (MR + LR + NIFL – MP).</w:t>
            </w:r>
          </w:p>
        </w:tc>
        <w:tc>
          <w:tcPr>
            <w:tcW w:w="4638" w:type="dxa"/>
            <w:gridSpan w:val="4"/>
          </w:tcPr>
          <w:p w14:paraId="4A2AAA8B" w14:textId="77777777" w:rsidR="007426FA" w:rsidRDefault="00000000">
            <w:pPr>
              <w:pStyle w:val="TableParagraph"/>
              <w:spacing w:before="60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LMP</w:t>
            </w:r>
          </w:p>
        </w:tc>
      </w:tr>
    </w:tbl>
    <w:p w14:paraId="06484F22" w14:textId="77777777" w:rsidR="007426FA" w:rsidRDefault="007426FA">
      <w:pPr>
        <w:spacing w:line="187" w:lineRule="exact"/>
        <w:rPr>
          <w:sz w:val="18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1F10910A" w14:textId="6B64A5DA" w:rsidR="007426FA" w:rsidRDefault="009431B4">
      <w:pPr>
        <w:pStyle w:val="BodyText"/>
        <w:spacing w:before="73"/>
        <w:ind w:left="1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524AE48" wp14:editId="5357D3C9">
                <wp:simplePos x="0" y="0"/>
                <wp:positionH relativeFrom="page">
                  <wp:posOffset>652780</wp:posOffset>
                </wp:positionH>
                <wp:positionV relativeFrom="paragraph">
                  <wp:posOffset>161925</wp:posOffset>
                </wp:positionV>
                <wp:extent cx="6427470" cy="1016635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68"/>
                              <w:gridCol w:w="871"/>
                              <w:gridCol w:w="1561"/>
                              <w:gridCol w:w="1035"/>
                              <w:gridCol w:w="1386"/>
                            </w:tblGrid>
                            <w:tr w:rsidR="007426FA" w14:paraId="29175BD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6139" w:type="dxa"/>
                                  <w:gridSpan w:val="2"/>
                                </w:tcPr>
                                <w:p w14:paraId="3069DB12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8060965" w14:textId="77777777" w:rsidR="007426FA" w:rsidRDefault="00000000">
                                  <w:pPr>
                                    <w:pStyle w:val="TableParagraph"/>
                                    <w:spacing w:before="0" w:line="169" w:lineRule="exact"/>
                                    <w:ind w:lef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14-18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4AA348F3" w14:textId="77777777" w:rsidR="007426FA" w:rsidRDefault="00000000">
                                  <w:pPr>
                                    <w:pStyle w:val="TableParagraph"/>
                                    <w:spacing w:before="0" w:line="169" w:lineRule="exact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75326346" w14:textId="77777777" w:rsidR="007426FA" w:rsidRDefault="00000000">
                                  <w:pPr>
                                    <w:pStyle w:val="TableParagraph"/>
                                    <w:spacing w:before="0" w:line="169" w:lineRule="exact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18.11%</w:t>
                                  </w:r>
                                </w:p>
                              </w:tc>
                            </w:tr>
                            <w:tr w:rsidR="007426FA" w14:paraId="6A5CF1E8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002AC756" w14:textId="77777777" w:rsidR="007426FA" w:rsidRDefault="00000000">
                                  <w:pPr>
                                    <w:pStyle w:val="TableParagraph"/>
                                    <w:spacing w:before="0" w:line="21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The data obtained were analyzed using Statistical Package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042DD043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C9B5FA6" w14:textId="77777777" w:rsidR="007426FA" w:rsidRDefault="00000000">
                                  <w:pPr>
                                    <w:pStyle w:val="TableParagraph"/>
                                    <w:spacing w:before="27" w:line="186" w:lineRule="exact"/>
                                    <w:ind w:lef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&gt;18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1FB14C31" w14:textId="77777777" w:rsidR="007426FA" w:rsidRDefault="00000000">
                                  <w:pPr>
                                    <w:pStyle w:val="TableParagraph"/>
                                    <w:spacing w:before="27" w:line="186" w:lineRule="exact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6FC4C240" w14:textId="77777777" w:rsidR="007426FA" w:rsidRDefault="00000000">
                                  <w:pPr>
                                    <w:pStyle w:val="TableParagraph"/>
                                    <w:spacing w:before="27" w:line="186" w:lineRule="exact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33.78%</w:t>
                                  </w:r>
                                </w:p>
                              </w:tc>
                            </w:tr>
                            <w:tr w:rsidR="007426FA" w14:paraId="444EEB40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0AB93769" w14:textId="77777777" w:rsidR="007426FA" w:rsidRDefault="00000000">
                                  <w:pPr>
                                    <w:pStyle w:val="TableParagraph"/>
                                    <w:spacing w:before="0" w:line="21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for the Social Sciences (SPSS version 22.0). The results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7E8F80B8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4A2148" w14:textId="77777777" w:rsidR="007426FA" w:rsidRDefault="00000000">
                                  <w:pPr>
                                    <w:pStyle w:val="TableParagraph"/>
                                    <w:spacing w:before="20" w:line="193" w:lineRule="exact"/>
                                    <w:ind w:lef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50EBAC89" w14:textId="77777777" w:rsidR="007426FA" w:rsidRDefault="00000000">
                                  <w:pPr>
                                    <w:pStyle w:val="TableParagraph"/>
                                    <w:spacing w:before="20" w:line="193" w:lineRule="exact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7C46D464" w14:textId="77777777" w:rsidR="007426FA" w:rsidRDefault="00000000">
                                  <w:pPr>
                                    <w:pStyle w:val="TableParagraph"/>
                                    <w:spacing w:before="20" w:line="193" w:lineRule="exact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7426FA" w14:paraId="6F7704CF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22A3D7E2" w14:textId="77777777" w:rsidR="007426FA" w:rsidRDefault="00000000">
                                  <w:pPr>
                                    <w:pStyle w:val="TableParagraph"/>
                                    <w:spacing w:before="0" w:line="216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were displayed in tables, charts, and expressed as mean ±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029DC695" w14:textId="77777777" w:rsidR="007426FA" w:rsidRDefault="00000000">
                                  <w:pPr>
                                    <w:pStyle w:val="TableParagraph"/>
                                    <w:spacing w:before="13" w:line="203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BMI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9D7EE8F" w14:textId="77777777" w:rsidR="007426FA" w:rsidRDefault="00000000">
                                  <w:pPr>
                                    <w:pStyle w:val="TableParagraph"/>
                                    <w:spacing w:before="13" w:line="203" w:lineRule="exact"/>
                                    <w:ind w:lef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19.9-24.9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6BE7D923" w14:textId="77777777" w:rsidR="007426FA" w:rsidRDefault="00000000">
                                  <w:pPr>
                                    <w:pStyle w:val="TableParagraph"/>
                                    <w:spacing w:before="13" w:line="203" w:lineRule="exact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251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388207EE" w14:textId="77777777" w:rsidR="007426FA" w:rsidRDefault="00000000">
                                  <w:pPr>
                                    <w:pStyle w:val="TableParagraph"/>
                                    <w:spacing w:before="13" w:line="203" w:lineRule="exact"/>
                                    <w:ind w:right="31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67.84%</w:t>
                                  </w:r>
                                </w:p>
                              </w:tc>
                            </w:tr>
                            <w:tr w:rsidR="007426FA" w14:paraId="57CE8FC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440060C0" w14:textId="77777777" w:rsidR="007426FA" w:rsidRDefault="00000000">
                                  <w:pPr>
                                    <w:pStyle w:val="TableParagraph"/>
                                    <w:spacing w:before="0" w:line="21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standard deviation (SD) with percentages. The data was tested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5D8C80C9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2359375" w14:textId="77777777" w:rsidR="007426FA" w:rsidRDefault="00000000">
                                  <w:pPr>
                                    <w:pStyle w:val="TableParagraph"/>
                                    <w:spacing w:before="3" w:line="240" w:lineRule="auto"/>
                                    <w:ind w:left="5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25-30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14:paraId="0C66D3B0" w14:textId="77777777" w:rsidR="007426FA" w:rsidRDefault="00000000">
                                  <w:pPr>
                                    <w:pStyle w:val="TableParagraph"/>
                                    <w:spacing w:before="3" w:line="240" w:lineRule="auto"/>
                                    <w:ind w:right="42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5FD3B4DE" w14:textId="77777777" w:rsidR="007426FA" w:rsidRDefault="00000000">
                                  <w:pPr>
                                    <w:pStyle w:val="TableParagraph"/>
                                    <w:spacing w:before="3" w:line="240" w:lineRule="auto"/>
                                    <w:ind w:right="31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32.16%</w:t>
                                  </w:r>
                                </w:p>
                              </w:tc>
                            </w:tr>
                            <w:tr w:rsidR="007426FA" w14:paraId="094D31CC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2A6D9031" w14:textId="77777777" w:rsidR="007426FA" w:rsidRDefault="00000000">
                                  <w:pPr>
                                    <w:pStyle w:val="TableParagraph"/>
                                    <w:spacing w:before="5" w:line="20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with Shapiro–Wilk test for normality and Spearman’s rank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84180AA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3F1E3EF" w14:textId="77777777" w:rsidR="007426FA" w:rsidRDefault="00000000">
                                  <w:pPr>
                                    <w:pStyle w:val="TableParagraph"/>
                                    <w:spacing w:before="0" w:line="191" w:lineRule="exact"/>
                                    <w:ind w:left="5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1C20A10" w14:textId="77777777" w:rsidR="007426FA" w:rsidRDefault="00000000">
                                  <w:pPr>
                                    <w:pStyle w:val="TableParagraph"/>
                                    <w:spacing w:before="0" w:line="191" w:lineRule="exact"/>
                                    <w:ind w:right="42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370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C08D12B" w14:textId="77777777" w:rsidR="007426FA" w:rsidRDefault="00000000">
                                  <w:pPr>
                                    <w:pStyle w:val="TableParagraph"/>
                                    <w:spacing w:before="0" w:line="191" w:lineRule="exact"/>
                                    <w:ind w:right="31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7426FA" w14:paraId="65549E0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5268" w:type="dxa"/>
                                </w:tcPr>
                                <w:p w14:paraId="717C040C" w14:textId="77777777" w:rsidR="007426FA" w:rsidRDefault="00000000">
                                  <w:pPr>
                                    <w:pStyle w:val="TableParagraph"/>
                                    <w:spacing w:before="0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coefficient analysis was used for association between variables.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3DB42F41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4485A3DC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55EC0131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59F69F93" w14:textId="77777777" w:rsidR="007426FA" w:rsidRDefault="007426FA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3F1AED" w14:textId="77777777" w:rsidR="007426FA" w:rsidRDefault="007426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AE48" id="Text Box 21" o:spid="_x0000_s1038" type="#_x0000_t202" style="position:absolute;left:0;text-align:left;margin-left:51.4pt;margin-top:12.75pt;width:506.1pt;height:80.0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QQ2gEAAJkDAAAOAAAAZHJzL2Uyb0RvYy54bWysU8Fu1DAQvSPxD5bvbJKlbFG02aq0KkIq&#10;FKn0AxzHTiwSjxl7N1m+nrGz2QK9IS7WZMZ+896byfZqGnp2UOgN2IoXq5wzZSU0xrYVf/p29+Y9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68"/>
                        <w:gridCol w:w="871"/>
                        <w:gridCol w:w="1561"/>
                        <w:gridCol w:w="1035"/>
                        <w:gridCol w:w="1386"/>
                      </w:tblGrid>
                      <w:tr w:rsidR="007426FA" w14:paraId="29175BD5" w14:textId="77777777">
                        <w:trPr>
                          <w:trHeight w:val="189"/>
                        </w:trPr>
                        <w:tc>
                          <w:tcPr>
                            <w:tcW w:w="6139" w:type="dxa"/>
                            <w:gridSpan w:val="2"/>
                          </w:tcPr>
                          <w:p w14:paraId="3069DB12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8060965" w14:textId="77777777" w:rsidR="007426FA" w:rsidRDefault="00000000">
                            <w:pPr>
                              <w:pStyle w:val="TableParagraph"/>
                              <w:spacing w:before="0" w:line="169" w:lineRule="exact"/>
                              <w:ind w:lef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14-18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4AA348F3" w14:textId="77777777" w:rsidR="007426FA" w:rsidRDefault="00000000">
                            <w:pPr>
                              <w:pStyle w:val="TableParagraph"/>
                              <w:spacing w:before="0" w:line="169" w:lineRule="exact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75326346" w14:textId="77777777" w:rsidR="007426FA" w:rsidRDefault="00000000">
                            <w:pPr>
                              <w:pStyle w:val="TableParagraph"/>
                              <w:spacing w:before="0" w:line="169" w:lineRule="exact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18.11%</w:t>
                            </w:r>
                          </w:p>
                        </w:tc>
                      </w:tr>
                      <w:tr w:rsidR="007426FA" w14:paraId="6A5CF1E8" w14:textId="77777777">
                        <w:trPr>
                          <w:trHeight w:val="233"/>
                        </w:trPr>
                        <w:tc>
                          <w:tcPr>
                            <w:tcW w:w="5268" w:type="dxa"/>
                          </w:tcPr>
                          <w:p w14:paraId="002AC756" w14:textId="77777777" w:rsidR="007426FA" w:rsidRDefault="00000000">
                            <w:pPr>
                              <w:pStyle w:val="TableParagraph"/>
                              <w:spacing w:before="0" w:line="21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The data obtained were analyzed using Statistical Package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14:paraId="042DD043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C9B5FA6" w14:textId="77777777" w:rsidR="007426FA" w:rsidRDefault="00000000">
                            <w:pPr>
                              <w:pStyle w:val="TableParagraph"/>
                              <w:spacing w:before="27" w:line="186" w:lineRule="exact"/>
                              <w:ind w:lef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&gt;18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1FB14C31" w14:textId="77777777" w:rsidR="007426FA" w:rsidRDefault="00000000">
                            <w:pPr>
                              <w:pStyle w:val="TableParagraph"/>
                              <w:spacing w:before="27" w:line="186" w:lineRule="exact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6FC4C240" w14:textId="77777777" w:rsidR="007426FA" w:rsidRDefault="00000000">
                            <w:pPr>
                              <w:pStyle w:val="TableParagraph"/>
                              <w:spacing w:before="27" w:line="186" w:lineRule="exact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33.78%</w:t>
                            </w:r>
                          </w:p>
                        </w:tc>
                      </w:tr>
                      <w:tr w:rsidR="007426FA" w14:paraId="444EEB40" w14:textId="77777777">
                        <w:trPr>
                          <w:trHeight w:val="233"/>
                        </w:trPr>
                        <w:tc>
                          <w:tcPr>
                            <w:tcW w:w="5268" w:type="dxa"/>
                          </w:tcPr>
                          <w:p w14:paraId="0AB93769" w14:textId="77777777" w:rsidR="007426FA" w:rsidRDefault="00000000">
                            <w:pPr>
                              <w:pStyle w:val="TableParagraph"/>
                              <w:spacing w:before="0" w:line="21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for the Social Sciences (SPSS version 22.0). The results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14:paraId="7E8F80B8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4A2148" w14:textId="77777777" w:rsidR="007426FA" w:rsidRDefault="00000000">
                            <w:pPr>
                              <w:pStyle w:val="TableParagraph"/>
                              <w:spacing w:before="20" w:line="193" w:lineRule="exact"/>
                              <w:ind w:lef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50EBAC89" w14:textId="77777777" w:rsidR="007426FA" w:rsidRDefault="00000000">
                            <w:pPr>
                              <w:pStyle w:val="TableParagraph"/>
                              <w:spacing w:before="20" w:line="193" w:lineRule="exact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7C46D464" w14:textId="77777777" w:rsidR="007426FA" w:rsidRDefault="00000000">
                            <w:pPr>
                              <w:pStyle w:val="TableParagraph"/>
                              <w:spacing w:before="20" w:line="193" w:lineRule="exact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100.00%</w:t>
                            </w:r>
                          </w:p>
                        </w:tc>
                      </w:tr>
                      <w:tr w:rsidR="007426FA" w14:paraId="6F7704CF" w14:textId="77777777">
                        <w:trPr>
                          <w:trHeight w:val="235"/>
                        </w:trPr>
                        <w:tc>
                          <w:tcPr>
                            <w:tcW w:w="5268" w:type="dxa"/>
                          </w:tcPr>
                          <w:p w14:paraId="22A3D7E2" w14:textId="77777777" w:rsidR="007426FA" w:rsidRDefault="00000000">
                            <w:pPr>
                              <w:pStyle w:val="TableParagraph"/>
                              <w:spacing w:before="0" w:line="216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were displayed in tables, charts, and expressed as mean ±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14:paraId="029DC695" w14:textId="77777777" w:rsidR="007426FA" w:rsidRDefault="00000000">
                            <w:pPr>
                              <w:pStyle w:val="TableParagraph"/>
                              <w:spacing w:before="13" w:line="20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BMI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14:paraId="79D7EE8F" w14:textId="77777777" w:rsidR="007426FA" w:rsidRDefault="00000000">
                            <w:pPr>
                              <w:pStyle w:val="TableParagraph"/>
                              <w:spacing w:before="13" w:line="203" w:lineRule="exact"/>
                              <w:ind w:lef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19.9-24.9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6BE7D923" w14:textId="77777777" w:rsidR="007426FA" w:rsidRDefault="00000000">
                            <w:pPr>
                              <w:pStyle w:val="TableParagraph"/>
                              <w:spacing w:before="13" w:line="203" w:lineRule="exact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251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388207EE" w14:textId="77777777" w:rsidR="007426FA" w:rsidRDefault="00000000">
                            <w:pPr>
                              <w:pStyle w:val="TableParagraph"/>
                              <w:spacing w:before="13" w:line="203" w:lineRule="exact"/>
                              <w:ind w:right="31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67.84%</w:t>
                            </w:r>
                          </w:p>
                        </w:tc>
                      </w:tr>
                      <w:tr w:rsidR="007426FA" w14:paraId="57CE8FC0" w14:textId="77777777">
                        <w:trPr>
                          <w:trHeight w:val="234"/>
                        </w:trPr>
                        <w:tc>
                          <w:tcPr>
                            <w:tcW w:w="5268" w:type="dxa"/>
                          </w:tcPr>
                          <w:p w14:paraId="440060C0" w14:textId="77777777" w:rsidR="007426FA" w:rsidRDefault="00000000">
                            <w:pPr>
                              <w:pStyle w:val="TableParagraph"/>
                              <w:spacing w:before="0" w:line="21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standard deviation (SD) with percentages. The data was tested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 w14:paraId="5D8C80C9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72359375" w14:textId="77777777" w:rsidR="007426FA" w:rsidRDefault="00000000">
                            <w:pPr>
                              <w:pStyle w:val="TableParagraph"/>
                              <w:spacing w:before="3" w:line="240" w:lineRule="auto"/>
                              <w:ind w:left="5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25-30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14:paraId="0C66D3B0" w14:textId="77777777" w:rsidR="007426FA" w:rsidRDefault="00000000">
                            <w:pPr>
                              <w:pStyle w:val="TableParagraph"/>
                              <w:spacing w:before="3" w:line="240" w:lineRule="auto"/>
                              <w:ind w:right="42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5FD3B4DE" w14:textId="77777777" w:rsidR="007426FA" w:rsidRDefault="00000000">
                            <w:pPr>
                              <w:pStyle w:val="TableParagraph"/>
                              <w:spacing w:before="3" w:line="240" w:lineRule="auto"/>
                              <w:ind w:right="31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32.16%</w:t>
                            </w:r>
                          </w:p>
                        </w:tc>
                      </w:tr>
                      <w:tr w:rsidR="007426FA" w14:paraId="094D31CC" w14:textId="77777777">
                        <w:trPr>
                          <w:trHeight w:val="224"/>
                        </w:trPr>
                        <w:tc>
                          <w:tcPr>
                            <w:tcW w:w="5268" w:type="dxa"/>
                          </w:tcPr>
                          <w:p w14:paraId="2A6D9031" w14:textId="77777777" w:rsidR="007426FA" w:rsidRDefault="00000000">
                            <w:pPr>
                              <w:pStyle w:val="TableParagraph"/>
                              <w:spacing w:before="5" w:line="20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with Shapiro–Wilk test for normality and Spearman’s rank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bottom w:val="single" w:sz="8" w:space="0" w:color="2E3092"/>
                            </w:tcBorders>
                          </w:tcPr>
                          <w:p w14:paraId="484180AA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bottom w:val="single" w:sz="8" w:space="0" w:color="2E3092"/>
                            </w:tcBorders>
                          </w:tcPr>
                          <w:p w14:paraId="13F1E3EF" w14:textId="77777777" w:rsidR="007426FA" w:rsidRDefault="00000000">
                            <w:pPr>
                              <w:pStyle w:val="TableParagraph"/>
                              <w:spacing w:before="0" w:line="191" w:lineRule="exact"/>
                              <w:ind w:left="53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single" w:sz="8" w:space="0" w:color="2E3092"/>
                            </w:tcBorders>
                          </w:tcPr>
                          <w:p w14:paraId="41C20A10" w14:textId="77777777" w:rsidR="007426FA" w:rsidRDefault="00000000">
                            <w:pPr>
                              <w:pStyle w:val="TableParagraph"/>
                              <w:spacing w:before="0" w:line="191" w:lineRule="exact"/>
                              <w:ind w:right="42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370</w:t>
                            </w:r>
                          </w:p>
                        </w:tc>
                        <w:tc>
                          <w:tcPr>
                            <w:tcW w:w="1386" w:type="dxa"/>
                            <w:tcBorders>
                              <w:bottom w:val="single" w:sz="8" w:space="0" w:color="2E3092"/>
                            </w:tcBorders>
                          </w:tcPr>
                          <w:p w14:paraId="4C08D12B" w14:textId="77777777" w:rsidR="007426FA" w:rsidRDefault="00000000">
                            <w:pPr>
                              <w:pStyle w:val="TableParagraph"/>
                              <w:spacing w:before="0" w:line="191" w:lineRule="exact"/>
                              <w:ind w:right="31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100.00%</w:t>
                            </w:r>
                          </w:p>
                        </w:tc>
                      </w:tr>
                      <w:tr w:rsidR="007426FA" w14:paraId="65549E05" w14:textId="77777777">
                        <w:trPr>
                          <w:trHeight w:val="230"/>
                        </w:trPr>
                        <w:tc>
                          <w:tcPr>
                            <w:tcW w:w="5268" w:type="dxa"/>
                          </w:tcPr>
                          <w:p w14:paraId="717C040C" w14:textId="77777777" w:rsidR="007426FA" w:rsidRDefault="00000000">
                            <w:pPr>
                              <w:pStyle w:val="TableParagraph"/>
                              <w:spacing w:before="0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coefficient analysis was used for association between variables.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2E3092"/>
                            </w:tcBorders>
                          </w:tcPr>
                          <w:p w14:paraId="3DB42F41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8" w:space="0" w:color="2E3092"/>
                            </w:tcBorders>
                          </w:tcPr>
                          <w:p w14:paraId="4485A3DC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8" w:space="0" w:color="2E3092"/>
                            </w:tcBorders>
                          </w:tcPr>
                          <w:p w14:paraId="55EC0131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  <w:tcBorders>
                              <w:top w:val="single" w:sz="8" w:space="0" w:color="2E3092"/>
                            </w:tcBorders>
                          </w:tcPr>
                          <w:p w14:paraId="59F69F93" w14:textId="77777777" w:rsidR="007426FA" w:rsidRDefault="007426FA">
                            <w:pPr>
                              <w:pStyle w:val="TableParagraph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3F1AED" w14:textId="77777777" w:rsidR="007426FA" w:rsidRDefault="007426F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231F20"/>
        </w:rPr>
        <w:t>The mammary volume was in milliliters (mL).</w:t>
      </w:r>
    </w:p>
    <w:p w14:paraId="5998DD43" w14:textId="77777777" w:rsidR="007426FA" w:rsidRDefault="00000000">
      <w:pPr>
        <w:tabs>
          <w:tab w:val="left" w:pos="1527"/>
          <w:tab w:val="left" w:pos="2737"/>
        </w:tabs>
        <w:spacing w:before="19"/>
        <w:ind w:left="157"/>
        <w:rPr>
          <w:sz w:val="18"/>
        </w:rPr>
      </w:pPr>
      <w:r>
        <w:br w:type="column"/>
      </w:r>
      <w:r>
        <w:rPr>
          <w:color w:val="231F20"/>
          <w:sz w:val="18"/>
        </w:rPr>
        <w:t>6-13</w:t>
      </w:r>
      <w:r>
        <w:rPr>
          <w:color w:val="231F20"/>
          <w:sz w:val="18"/>
        </w:rPr>
        <w:tab/>
        <w:t>105</w:t>
      </w:r>
      <w:r>
        <w:rPr>
          <w:color w:val="231F20"/>
          <w:sz w:val="18"/>
        </w:rPr>
        <w:tab/>
        <w:t>28.38%</w:t>
      </w:r>
    </w:p>
    <w:p w14:paraId="586D28C2" w14:textId="77777777" w:rsidR="007426FA" w:rsidRDefault="007426FA">
      <w:pPr>
        <w:rPr>
          <w:sz w:val="18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3921" w:space="2700"/>
            <w:col w:w="3739"/>
          </w:cols>
        </w:sectPr>
      </w:pPr>
    </w:p>
    <w:p w14:paraId="6EC17703" w14:textId="77777777" w:rsidR="007426FA" w:rsidRDefault="007426FA">
      <w:pPr>
        <w:pStyle w:val="BodyText"/>
      </w:pPr>
    </w:p>
    <w:p w14:paraId="0EFF9472" w14:textId="77777777" w:rsidR="007426FA" w:rsidRDefault="007426FA">
      <w:pPr>
        <w:pStyle w:val="BodyText"/>
      </w:pPr>
    </w:p>
    <w:p w14:paraId="7DEE91AF" w14:textId="77777777" w:rsidR="007426FA" w:rsidRDefault="007426FA">
      <w:pPr>
        <w:pStyle w:val="BodyText"/>
      </w:pPr>
    </w:p>
    <w:p w14:paraId="4457D039" w14:textId="77777777" w:rsidR="007426FA" w:rsidRDefault="007426FA">
      <w:pPr>
        <w:pStyle w:val="BodyText"/>
      </w:pPr>
    </w:p>
    <w:p w14:paraId="77DBF90A" w14:textId="77777777" w:rsidR="007426FA" w:rsidRDefault="007426FA">
      <w:pPr>
        <w:pStyle w:val="BodyText"/>
      </w:pPr>
    </w:p>
    <w:p w14:paraId="4CEDE8C5" w14:textId="77777777" w:rsidR="007426FA" w:rsidRDefault="007426FA">
      <w:pPr>
        <w:pStyle w:val="BodyText"/>
        <w:spacing w:before="1"/>
        <w:rPr>
          <w:sz w:val="28"/>
        </w:rPr>
      </w:pPr>
    </w:p>
    <w:p w14:paraId="5E07BC62" w14:textId="77777777" w:rsidR="007426FA" w:rsidRDefault="007426FA">
      <w:pPr>
        <w:rPr>
          <w:sz w:val="28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69D2EE3D" w14:textId="77777777" w:rsidR="007426FA" w:rsidRDefault="00000000">
      <w:pPr>
        <w:pStyle w:val="BodyText"/>
        <w:spacing w:before="89" w:line="249" w:lineRule="auto"/>
        <w:ind w:left="157" w:right="43"/>
        <w:jc w:val="both"/>
      </w:pPr>
      <w:r>
        <w:rPr>
          <w:noProof/>
        </w:rPr>
        <w:drawing>
          <wp:anchor distT="0" distB="0" distL="0" distR="0" simplePos="0" relativeHeight="486599680" behindDoc="1" locked="0" layoutInCell="1" allowOverlap="1" wp14:anchorId="5B3ECADC" wp14:editId="12F9376F">
            <wp:simplePos x="0" y="0"/>
            <wp:positionH relativeFrom="page">
              <wp:posOffset>3200400</wp:posOffset>
            </wp:positionH>
            <wp:positionV relativeFrom="paragraph">
              <wp:posOffset>-689191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 null hypothesis was tested with Kruskal–Wallis </w:t>
      </w:r>
      <w:r>
        <w:rPr>
          <w:i/>
          <w:color w:val="231F20"/>
        </w:rPr>
        <w:t xml:space="preserve">H </w:t>
      </w:r>
      <w:r>
        <w:rPr>
          <w:color w:val="231F20"/>
        </w:rPr>
        <w:t xml:space="preserve">test. Statistical significance was set at </w:t>
      </w:r>
      <w:r>
        <w:rPr>
          <w:i/>
          <w:color w:val="231F20"/>
        </w:rPr>
        <w:t xml:space="preserve">P </w:t>
      </w:r>
      <w:r>
        <w:rPr>
          <w:color w:val="231F20"/>
        </w:rPr>
        <w:t>&lt; 0.05.</w:t>
      </w:r>
    </w:p>
    <w:p w14:paraId="5C0A96EA" w14:textId="77777777" w:rsidR="007426FA" w:rsidRDefault="00000000">
      <w:pPr>
        <w:pStyle w:val="Heading1"/>
        <w:spacing w:before="164"/>
        <w:ind w:left="157"/>
      </w:pPr>
      <w:r>
        <w:rPr>
          <w:color w:val="2E3092"/>
        </w:rPr>
        <w:t>Results</w:t>
      </w:r>
    </w:p>
    <w:p w14:paraId="1D4C7969" w14:textId="77777777" w:rsidR="007426FA" w:rsidRDefault="00000000">
      <w:pPr>
        <w:pStyle w:val="BodyText"/>
        <w:spacing w:before="117" w:line="249" w:lineRule="auto"/>
        <w:ind w:left="157" w:right="42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nulliparous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Nigerian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recruited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for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study. </w:t>
      </w:r>
      <w:r>
        <w:rPr>
          <w:color w:val="231F20"/>
        </w:rPr>
        <w:t>The highest number of participants were in the 18 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173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(46.7%)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were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Southwest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geopolitical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219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(59.18%).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Majority of the subjects were single 366 (98.92%) and most of </w:t>
      </w:r>
      <w:r>
        <w:rPr>
          <w:color w:val="231F20"/>
          <w:spacing w:val="-4"/>
        </w:rPr>
        <w:t xml:space="preserve">them </w:t>
      </w:r>
      <w:r>
        <w:rPr>
          <w:color w:val="231F20"/>
        </w:rPr>
        <w:t>were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dominant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355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(95.95%).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subjects </w:t>
      </w:r>
      <w:r>
        <w:rPr>
          <w:color w:val="231F20"/>
          <w:spacing w:val="-4"/>
        </w:rPr>
        <w:t>were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(19.9–24.9kg/m²)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BMI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251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(67.84%)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 xml:space="preserve">had </w:t>
      </w:r>
      <w:r>
        <w:rPr>
          <w:color w:val="231F20"/>
        </w:rPr>
        <w:t>their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measurements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luteal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menstrual cycle 125(33.78%) as shown in </w:t>
      </w:r>
      <w:r>
        <w:rPr>
          <w:color w:val="231F20"/>
          <w:spacing w:val="-4"/>
        </w:rPr>
        <w:t>Table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1.</w:t>
      </w:r>
    </w:p>
    <w:p w14:paraId="19DA61ED" w14:textId="77777777" w:rsidR="007426FA" w:rsidRDefault="00000000">
      <w:pPr>
        <w:pStyle w:val="BodyText"/>
        <w:spacing w:before="127" w:line="249" w:lineRule="auto"/>
        <w:ind w:left="157" w:right="41"/>
        <w:jc w:val="both"/>
      </w:pPr>
      <w:r>
        <w:rPr>
          <w:color w:val="231F20"/>
        </w:rPr>
        <w:t xml:space="preserve">Anthropometric measurements of both breast were taken, values are shown in </w:t>
      </w:r>
      <w:r>
        <w:rPr>
          <w:color w:val="231F20"/>
          <w:spacing w:val="-4"/>
        </w:rPr>
        <w:t xml:space="preserve">Tables </w:t>
      </w:r>
      <w:r>
        <w:rPr>
          <w:color w:val="231F20"/>
        </w:rPr>
        <w:t>2 and 3. Significant differences in the values of the left and right breasts were tested with Wilcoxon signed-ranked test, all the values of the left breast were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Areolar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Nipple Diameter which were not significantly different from those of the right breast.</w:t>
      </w:r>
    </w:p>
    <w:p w14:paraId="69EB7E16" w14:textId="77777777" w:rsidR="007426FA" w:rsidRDefault="00000000">
      <w:pPr>
        <w:pStyle w:val="BodyText"/>
        <w:spacing w:before="126" w:line="249" w:lineRule="auto"/>
        <w:ind w:left="157" w:right="38"/>
        <w:jc w:val="both"/>
      </w:pPr>
      <w:r>
        <w:rPr>
          <w:color w:val="231F20"/>
        </w:rPr>
        <w:t xml:space="preserve">The mean breast volume, NNL, SNL for right and left breast across the six geopolitical zones were analyzed using </w:t>
      </w:r>
      <w:r>
        <w:rPr>
          <w:color w:val="231F20"/>
          <w:spacing w:val="2"/>
        </w:rPr>
        <w:t xml:space="preserve">the </w:t>
      </w:r>
      <w:r>
        <w:rPr>
          <w:color w:val="231F20"/>
        </w:rPr>
        <w:t xml:space="preserve">Kruskal–Wallis H test. There was no significant difference in the values across the six geopolitical zones except for the RSNL which had a P value of 0.046. Statistical significance was set at </w:t>
      </w:r>
      <w:r>
        <w:rPr>
          <w:i/>
          <w:color w:val="231F20"/>
        </w:rPr>
        <w:t xml:space="preserve">P </w:t>
      </w:r>
      <w:r>
        <w:rPr>
          <w:color w:val="231F20"/>
        </w:rPr>
        <w:t xml:space="preserve">&lt; 0.05 </w:t>
      </w:r>
      <w:r>
        <w:rPr>
          <w:color w:val="231F20"/>
          <w:spacing w:val="-4"/>
        </w:rPr>
        <w:t>[Table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4].</w:t>
      </w:r>
    </w:p>
    <w:p w14:paraId="0A510CA7" w14:textId="77777777" w:rsidR="007426FA" w:rsidRDefault="00000000">
      <w:pPr>
        <w:pStyle w:val="BodyText"/>
        <w:spacing w:before="168" w:line="268" w:lineRule="auto"/>
        <w:ind w:left="157" w:right="115"/>
        <w:jc w:val="both"/>
      </w:pPr>
      <w:r>
        <w:br w:type="column"/>
      </w:r>
      <w:r>
        <w:rPr>
          <w:color w:val="231F20"/>
        </w:rPr>
        <w:t>Using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Spearman’s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rank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coefficient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association between variables, a positive correlation was found </w:t>
      </w:r>
      <w:r>
        <w:rPr>
          <w:color w:val="231F20"/>
          <w:spacing w:val="-4"/>
        </w:rPr>
        <w:t xml:space="preserve">between </w:t>
      </w:r>
      <w:r>
        <w:rPr>
          <w:color w:val="231F20"/>
        </w:rPr>
        <w:t>mammary volume and all the variables measured except for menarche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dominance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which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correlation.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Body mass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index(BMI)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Humeral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length(HL)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weak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positive </w:t>
      </w:r>
      <w:r>
        <w:rPr>
          <w:color w:val="231F20"/>
        </w:rPr>
        <w:t xml:space="preserve">correlation. Correlation between mammary projection(MP) and mammary volume(MV) was strongest with a correlation coefficient of 0.892 for both breasts </w:t>
      </w:r>
      <w:r>
        <w:rPr>
          <w:color w:val="231F20"/>
          <w:spacing w:val="-4"/>
        </w:rPr>
        <w:t>[Table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5].</w:t>
      </w:r>
    </w:p>
    <w:p w14:paraId="625F2367" w14:textId="77777777" w:rsidR="007426FA" w:rsidRDefault="00000000">
      <w:pPr>
        <w:pStyle w:val="Heading1"/>
        <w:spacing w:before="165"/>
        <w:ind w:left="157"/>
      </w:pPr>
      <w:r>
        <w:rPr>
          <w:color w:val="2E3092"/>
        </w:rPr>
        <w:t>Discussion</w:t>
      </w:r>
    </w:p>
    <w:p w14:paraId="76DE2438" w14:textId="77777777" w:rsidR="007426FA" w:rsidRDefault="00000000">
      <w:pPr>
        <w:pStyle w:val="BodyText"/>
        <w:spacing w:before="133" w:line="268" w:lineRule="auto"/>
        <w:ind w:left="157" w:right="110"/>
        <w:jc w:val="both"/>
      </w:pP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degree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asymmetry between the left and right breasts of the Nigerian female. The breast is an organ with varying shapes and sizes, it is an integral part of the female </w:t>
      </w:r>
      <w:r>
        <w:rPr>
          <w:color w:val="231F20"/>
          <w:spacing w:val="-4"/>
        </w:rPr>
        <w:t xml:space="preserve">body. </w:t>
      </w:r>
      <w:r>
        <w:rPr>
          <w:color w:val="231F20"/>
        </w:rPr>
        <w:t>With the increasing demand for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aesthetic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reconstructive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surgeries,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 nature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relevant,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anthropometric studies performed on the breast in this sub region. This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study sought to measure the anthropometric features of the breast of </w:t>
      </w:r>
      <w:r>
        <w:rPr>
          <w:color w:val="231F20"/>
          <w:spacing w:val="2"/>
        </w:rPr>
        <w:t xml:space="preserve">young </w:t>
      </w:r>
      <w:r>
        <w:rPr>
          <w:color w:val="231F20"/>
          <w:spacing w:val="3"/>
        </w:rPr>
        <w:t xml:space="preserve">Nigerian nulliparous females </w:t>
      </w:r>
      <w:r>
        <w:rPr>
          <w:color w:val="231F20"/>
          <w:spacing w:val="2"/>
        </w:rPr>
        <w:t xml:space="preserve">between </w:t>
      </w:r>
      <w:r>
        <w:rPr>
          <w:color w:val="231F20"/>
          <w:spacing w:val="3"/>
        </w:rPr>
        <w:t xml:space="preserve">ages </w:t>
      </w:r>
      <w:r>
        <w:rPr>
          <w:color w:val="231F20"/>
          <w:spacing w:val="4"/>
        </w:rPr>
        <w:t xml:space="preserve">18 </w:t>
      </w:r>
      <w:r>
        <w:rPr>
          <w:color w:val="231F20"/>
        </w:rPr>
        <w:t xml:space="preserve">and 32 years in whom it was assumed that the morphologic features of the breast was close to ideal. </w:t>
      </w:r>
      <w:r>
        <w:rPr>
          <w:color w:val="231F20"/>
          <w:spacing w:val="-5"/>
        </w:rPr>
        <w:t xml:space="preserve">However, </w:t>
      </w:r>
      <w:r>
        <w:rPr>
          <w:color w:val="231F20"/>
        </w:rPr>
        <w:t>majority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subjects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20years (46.76%), </w:t>
      </w:r>
      <w:r>
        <w:rPr>
          <w:color w:val="231F20"/>
          <w:spacing w:val="-3"/>
        </w:rPr>
        <w:t xml:space="preserve">Yoruba </w:t>
      </w:r>
      <w:r>
        <w:rPr>
          <w:color w:val="231F20"/>
        </w:rPr>
        <w:t xml:space="preserve">by tribe and were from the South </w:t>
      </w:r>
      <w:r>
        <w:rPr>
          <w:color w:val="231F20"/>
          <w:spacing w:val="-3"/>
        </w:rPr>
        <w:t xml:space="preserve">West </w:t>
      </w:r>
      <w:r>
        <w:rPr>
          <w:color w:val="231F20"/>
        </w:rPr>
        <w:t>geopolitical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zone,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expectedly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location,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which was Lagos State, South </w:t>
      </w:r>
      <w:r>
        <w:rPr>
          <w:color w:val="231F20"/>
          <w:spacing w:val="-5"/>
        </w:rPr>
        <w:t>West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Nigeria.</w:t>
      </w:r>
    </w:p>
    <w:p w14:paraId="43207792" w14:textId="77777777" w:rsidR="007426FA" w:rsidRDefault="007426FA">
      <w:pPr>
        <w:spacing w:line="268" w:lineRule="auto"/>
        <w:jc w:val="both"/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6" w:space="156"/>
            <w:col w:w="5138"/>
          </w:cols>
        </w:sectPr>
      </w:pPr>
    </w:p>
    <w:p w14:paraId="4F98065D" w14:textId="77777777" w:rsidR="007426FA" w:rsidRDefault="007426FA">
      <w:pPr>
        <w:pStyle w:val="BodyText"/>
        <w:spacing w:before="4"/>
        <w:rPr>
          <w:sz w:val="10"/>
        </w:rPr>
      </w:pPr>
    </w:p>
    <w:p w14:paraId="1638EDF6" w14:textId="77777777" w:rsidR="007426FA" w:rsidRDefault="00000000">
      <w:pPr>
        <w:tabs>
          <w:tab w:val="right" w:pos="10241"/>
        </w:tabs>
        <w:spacing w:before="93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3</w:t>
      </w:r>
    </w:p>
    <w:p w14:paraId="210DB77B" w14:textId="77777777" w:rsidR="007426FA" w:rsidRDefault="007426FA">
      <w:pPr>
        <w:rPr>
          <w:rFonts w:ascii="BPG Sans Modern GPL&amp;GNU"/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644BD9B" w14:textId="77777777" w:rsidR="007426FA" w:rsidRDefault="007426FA">
      <w:pPr>
        <w:pStyle w:val="BodyText"/>
        <w:spacing w:before="7"/>
        <w:rPr>
          <w:rFonts w:ascii="BPG Sans Modern GPL&amp;GNU"/>
          <w:sz w:val="25"/>
        </w:rPr>
      </w:pPr>
    </w:p>
    <w:p w14:paraId="362AA792" w14:textId="4D48887E" w:rsidR="007426FA" w:rsidRDefault="009431B4">
      <w:pPr>
        <w:pStyle w:val="BodyText"/>
        <w:spacing w:line="20" w:lineRule="exact"/>
        <w:ind w:left="147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7DD06B2C" wp14:editId="1E375F1C">
                <wp:extent cx="6400800" cy="12700"/>
                <wp:effectExtent l="10795" t="8255" r="8255" b="7620"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214B2" id="Group 19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">
                <v:line id="Line 20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1D6B51BA" w14:textId="77777777" w:rsidR="007426FA" w:rsidRDefault="00000000">
      <w:pPr>
        <w:pStyle w:val="Heading3"/>
        <w:spacing w:after="27"/>
        <w:ind w:left="35"/>
        <w:jc w:val="center"/>
      </w:pPr>
      <w:r>
        <w:rPr>
          <w:color w:val="2E3092"/>
        </w:rPr>
        <w:t>Table 2: Anthropometric parameters of the left and right breasts in 370 subjects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"/>
        <w:gridCol w:w="787"/>
        <w:gridCol w:w="1826"/>
        <w:gridCol w:w="219"/>
        <w:gridCol w:w="800"/>
        <w:gridCol w:w="1814"/>
        <w:gridCol w:w="1150"/>
        <w:gridCol w:w="2407"/>
      </w:tblGrid>
      <w:tr w:rsidR="007426FA" w14:paraId="0481CFA9" w14:textId="77777777">
        <w:trPr>
          <w:trHeight w:val="216"/>
        </w:trPr>
        <w:tc>
          <w:tcPr>
            <w:tcW w:w="1083" w:type="dxa"/>
            <w:tcBorders>
              <w:top w:val="single" w:sz="8" w:space="0" w:color="2E3092"/>
            </w:tcBorders>
          </w:tcPr>
          <w:p w14:paraId="392AFD33" w14:textId="77777777" w:rsidR="007426FA" w:rsidRDefault="00000000">
            <w:pPr>
              <w:pStyle w:val="TableParagraph"/>
              <w:spacing w:before="0" w:line="195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Variable</w:t>
            </w:r>
          </w:p>
        </w:tc>
        <w:tc>
          <w:tcPr>
            <w:tcW w:w="787" w:type="dxa"/>
            <w:tcBorders>
              <w:top w:val="single" w:sz="8" w:space="0" w:color="2E3092"/>
              <w:bottom w:val="single" w:sz="4" w:space="0" w:color="2E3092"/>
            </w:tcBorders>
          </w:tcPr>
          <w:p w14:paraId="414062F2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26" w:type="dxa"/>
            <w:tcBorders>
              <w:top w:val="single" w:sz="8" w:space="0" w:color="2E3092"/>
              <w:bottom w:val="single" w:sz="4" w:space="0" w:color="2E3092"/>
            </w:tcBorders>
          </w:tcPr>
          <w:p w14:paraId="5E20BA73" w14:textId="77777777" w:rsidR="007426FA" w:rsidRDefault="00000000">
            <w:pPr>
              <w:pStyle w:val="TableParagraph"/>
              <w:spacing w:before="0" w:line="195" w:lineRule="exact"/>
              <w:ind w:left="21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RIGHT</w:t>
            </w:r>
          </w:p>
        </w:tc>
        <w:tc>
          <w:tcPr>
            <w:tcW w:w="219" w:type="dxa"/>
            <w:tcBorders>
              <w:top w:val="single" w:sz="8" w:space="0" w:color="2E3092"/>
            </w:tcBorders>
          </w:tcPr>
          <w:p w14:paraId="289DB422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8" w:space="0" w:color="2E3092"/>
              <w:bottom w:val="single" w:sz="4" w:space="0" w:color="2E3092"/>
            </w:tcBorders>
          </w:tcPr>
          <w:p w14:paraId="45143479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814" w:type="dxa"/>
            <w:tcBorders>
              <w:top w:val="single" w:sz="8" w:space="0" w:color="2E3092"/>
              <w:bottom w:val="single" w:sz="4" w:space="0" w:color="2E3092"/>
            </w:tcBorders>
          </w:tcPr>
          <w:p w14:paraId="332DE1AC" w14:textId="77777777" w:rsidR="007426FA" w:rsidRDefault="00000000">
            <w:pPr>
              <w:pStyle w:val="TableParagraph"/>
              <w:spacing w:before="0" w:line="195" w:lineRule="exact"/>
              <w:ind w:left="2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LEFT</w:t>
            </w:r>
          </w:p>
        </w:tc>
        <w:tc>
          <w:tcPr>
            <w:tcW w:w="1150" w:type="dxa"/>
            <w:tcBorders>
              <w:top w:val="single" w:sz="8" w:space="0" w:color="2E3092"/>
            </w:tcBorders>
          </w:tcPr>
          <w:p w14:paraId="0237438D" w14:textId="77777777" w:rsidR="007426FA" w:rsidRDefault="00000000">
            <w:pPr>
              <w:pStyle w:val="TableParagraph"/>
              <w:spacing w:before="0" w:line="195" w:lineRule="exact"/>
              <w:ind w:left="3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  <w:tc>
          <w:tcPr>
            <w:tcW w:w="2407" w:type="dxa"/>
            <w:tcBorders>
              <w:top w:val="single" w:sz="8" w:space="0" w:color="2E3092"/>
            </w:tcBorders>
          </w:tcPr>
          <w:p w14:paraId="1D273751" w14:textId="77777777" w:rsidR="007426FA" w:rsidRDefault="00000000">
            <w:pPr>
              <w:pStyle w:val="TableParagraph"/>
              <w:spacing w:before="0" w:line="195" w:lineRule="exact"/>
              <w:ind w:left="11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No. with equal measurements</w:t>
            </w:r>
          </w:p>
        </w:tc>
      </w:tr>
      <w:tr w:rsidR="007426FA" w14:paraId="2D97D47E" w14:textId="77777777">
        <w:trPr>
          <w:trHeight w:val="219"/>
        </w:trPr>
        <w:tc>
          <w:tcPr>
            <w:tcW w:w="1083" w:type="dxa"/>
            <w:tcBorders>
              <w:bottom w:val="single" w:sz="4" w:space="0" w:color="2E3092"/>
            </w:tcBorders>
          </w:tcPr>
          <w:p w14:paraId="0308377A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787" w:type="dxa"/>
            <w:tcBorders>
              <w:top w:val="single" w:sz="4" w:space="0" w:color="2E3092"/>
              <w:bottom w:val="single" w:sz="4" w:space="0" w:color="2E3092"/>
            </w:tcBorders>
          </w:tcPr>
          <w:p w14:paraId="6D44F5D2" w14:textId="77777777" w:rsidR="007426FA" w:rsidRDefault="00000000">
            <w:pPr>
              <w:pStyle w:val="TableParagraph"/>
              <w:spacing w:before="0" w:line="195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1826" w:type="dxa"/>
            <w:tcBorders>
              <w:top w:val="single" w:sz="4" w:space="0" w:color="2E3092"/>
              <w:bottom w:val="single" w:sz="4" w:space="0" w:color="2E3092"/>
            </w:tcBorders>
          </w:tcPr>
          <w:p w14:paraId="09976378" w14:textId="77777777" w:rsidR="007426FA" w:rsidRDefault="00000000">
            <w:pPr>
              <w:pStyle w:val="TableParagraph"/>
              <w:spacing w:before="0" w:line="195" w:lineRule="exact"/>
              <w:ind w:left="22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 Deviation</w:t>
            </w:r>
          </w:p>
        </w:tc>
        <w:tc>
          <w:tcPr>
            <w:tcW w:w="219" w:type="dxa"/>
            <w:tcBorders>
              <w:bottom w:val="single" w:sz="4" w:space="0" w:color="2E3092"/>
            </w:tcBorders>
          </w:tcPr>
          <w:p w14:paraId="0FCFA579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2E3092"/>
              <w:bottom w:val="single" w:sz="4" w:space="0" w:color="2E3092"/>
            </w:tcBorders>
          </w:tcPr>
          <w:p w14:paraId="2C0BD33F" w14:textId="77777777" w:rsidR="007426FA" w:rsidRDefault="00000000">
            <w:pPr>
              <w:pStyle w:val="TableParagraph"/>
              <w:spacing w:before="0" w:line="195" w:lineRule="exact"/>
              <w:ind w:right="233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1814" w:type="dxa"/>
            <w:tcBorders>
              <w:top w:val="single" w:sz="4" w:space="0" w:color="2E3092"/>
              <w:bottom w:val="single" w:sz="4" w:space="0" w:color="2E3092"/>
            </w:tcBorders>
          </w:tcPr>
          <w:p w14:paraId="5CB3EBE1" w14:textId="77777777" w:rsidR="007426FA" w:rsidRDefault="00000000">
            <w:pPr>
              <w:pStyle w:val="TableParagraph"/>
              <w:spacing w:before="0" w:line="195" w:lineRule="exact"/>
              <w:ind w:left="2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 Deviation</w:t>
            </w:r>
          </w:p>
        </w:tc>
        <w:tc>
          <w:tcPr>
            <w:tcW w:w="1150" w:type="dxa"/>
            <w:tcBorders>
              <w:bottom w:val="single" w:sz="4" w:space="0" w:color="2E3092"/>
            </w:tcBorders>
          </w:tcPr>
          <w:p w14:paraId="7D6D0853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2407" w:type="dxa"/>
            <w:tcBorders>
              <w:bottom w:val="single" w:sz="4" w:space="0" w:color="2E3092"/>
            </w:tcBorders>
          </w:tcPr>
          <w:p w14:paraId="5AE56671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426FA" w14:paraId="36755C8E" w14:textId="77777777">
        <w:trPr>
          <w:trHeight w:val="206"/>
        </w:trPr>
        <w:tc>
          <w:tcPr>
            <w:tcW w:w="1083" w:type="dxa"/>
            <w:tcBorders>
              <w:top w:val="single" w:sz="4" w:space="0" w:color="2E3092"/>
            </w:tcBorders>
          </w:tcPr>
          <w:p w14:paraId="34BFBEA4" w14:textId="77777777" w:rsidR="007426FA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SNL cm</w:t>
            </w:r>
          </w:p>
        </w:tc>
        <w:tc>
          <w:tcPr>
            <w:tcW w:w="787" w:type="dxa"/>
            <w:tcBorders>
              <w:top w:val="single" w:sz="4" w:space="0" w:color="2E3092"/>
            </w:tcBorders>
          </w:tcPr>
          <w:p w14:paraId="3B015D64" w14:textId="77777777" w:rsidR="007426FA" w:rsidRDefault="00000000">
            <w:pPr>
              <w:pStyle w:val="TableParagraph"/>
              <w:spacing w:before="0" w:line="185" w:lineRule="exact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21.88</w:t>
            </w:r>
          </w:p>
        </w:tc>
        <w:tc>
          <w:tcPr>
            <w:tcW w:w="1826" w:type="dxa"/>
            <w:tcBorders>
              <w:top w:val="single" w:sz="4" w:space="0" w:color="2E3092"/>
            </w:tcBorders>
          </w:tcPr>
          <w:p w14:paraId="3E688791" w14:textId="77777777" w:rsidR="007426FA" w:rsidRDefault="00000000">
            <w:pPr>
              <w:pStyle w:val="TableParagraph"/>
              <w:spacing w:before="0" w:line="185" w:lineRule="exact"/>
              <w:ind w:left="673" w:right="4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3.43</w:t>
            </w:r>
          </w:p>
        </w:tc>
        <w:tc>
          <w:tcPr>
            <w:tcW w:w="219" w:type="dxa"/>
            <w:tcBorders>
              <w:top w:val="single" w:sz="4" w:space="0" w:color="2E3092"/>
            </w:tcBorders>
          </w:tcPr>
          <w:p w14:paraId="4B258F08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00" w:type="dxa"/>
            <w:tcBorders>
              <w:top w:val="single" w:sz="4" w:space="0" w:color="2E3092"/>
            </w:tcBorders>
          </w:tcPr>
          <w:p w14:paraId="7AECF913" w14:textId="77777777" w:rsidR="007426FA" w:rsidRDefault="00000000">
            <w:pPr>
              <w:pStyle w:val="TableParagraph"/>
              <w:spacing w:before="0" w:line="185" w:lineRule="exact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22.31</w:t>
            </w:r>
          </w:p>
        </w:tc>
        <w:tc>
          <w:tcPr>
            <w:tcW w:w="1814" w:type="dxa"/>
            <w:tcBorders>
              <w:top w:val="single" w:sz="4" w:space="0" w:color="2E3092"/>
            </w:tcBorders>
          </w:tcPr>
          <w:p w14:paraId="701C3F91" w14:textId="77777777" w:rsidR="007426FA" w:rsidRDefault="00000000">
            <w:pPr>
              <w:pStyle w:val="TableParagraph"/>
              <w:spacing w:before="0" w:line="185" w:lineRule="exact"/>
              <w:ind w:left="619" w:right="4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3.65</w:t>
            </w:r>
          </w:p>
        </w:tc>
        <w:tc>
          <w:tcPr>
            <w:tcW w:w="1150" w:type="dxa"/>
            <w:tcBorders>
              <w:top w:val="single" w:sz="4" w:space="0" w:color="2E3092"/>
            </w:tcBorders>
          </w:tcPr>
          <w:p w14:paraId="06BF8CA6" w14:textId="77777777" w:rsidR="007426FA" w:rsidRDefault="00000000">
            <w:pPr>
              <w:pStyle w:val="TableParagraph"/>
              <w:spacing w:before="0" w:line="185" w:lineRule="exact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  <w:tcBorders>
              <w:top w:val="single" w:sz="4" w:space="0" w:color="2E3092"/>
            </w:tcBorders>
          </w:tcPr>
          <w:p w14:paraId="7D83703A" w14:textId="77777777" w:rsidR="007426FA" w:rsidRDefault="00000000">
            <w:pPr>
              <w:pStyle w:val="TableParagraph"/>
              <w:spacing w:before="0" w:line="185" w:lineRule="exact"/>
              <w:ind w:lef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</w:tr>
      <w:tr w:rsidR="007426FA" w14:paraId="5C9B11E7" w14:textId="77777777">
        <w:trPr>
          <w:trHeight w:val="226"/>
        </w:trPr>
        <w:tc>
          <w:tcPr>
            <w:tcW w:w="1083" w:type="dxa"/>
          </w:tcPr>
          <w:p w14:paraId="4F6C7440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NIFL cm</w:t>
            </w:r>
          </w:p>
        </w:tc>
        <w:tc>
          <w:tcPr>
            <w:tcW w:w="787" w:type="dxa"/>
          </w:tcPr>
          <w:p w14:paraId="0EB48BBA" w14:textId="77777777" w:rsidR="007426FA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9.79</w:t>
            </w:r>
          </w:p>
        </w:tc>
        <w:tc>
          <w:tcPr>
            <w:tcW w:w="1826" w:type="dxa"/>
          </w:tcPr>
          <w:p w14:paraId="3F611532" w14:textId="77777777" w:rsidR="007426FA" w:rsidRDefault="00000000">
            <w:pPr>
              <w:pStyle w:val="TableParagraph"/>
              <w:ind w:left="673" w:right="4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2.69</w:t>
            </w:r>
          </w:p>
        </w:tc>
        <w:tc>
          <w:tcPr>
            <w:tcW w:w="219" w:type="dxa"/>
          </w:tcPr>
          <w:p w14:paraId="0A76E29A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0DDFF3B5" w14:textId="77777777" w:rsidR="007426FA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10.00</w:t>
            </w:r>
          </w:p>
        </w:tc>
        <w:tc>
          <w:tcPr>
            <w:tcW w:w="1814" w:type="dxa"/>
          </w:tcPr>
          <w:p w14:paraId="63951E59" w14:textId="77777777" w:rsidR="007426FA" w:rsidRDefault="00000000">
            <w:pPr>
              <w:pStyle w:val="TableParagraph"/>
              <w:ind w:left="619" w:right="4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2.46</w:t>
            </w:r>
          </w:p>
        </w:tc>
        <w:tc>
          <w:tcPr>
            <w:tcW w:w="1150" w:type="dxa"/>
          </w:tcPr>
          <w:p w14:paraId="6ABA33FD" w14:textId="77777777" w:rsidR="007426FA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</w:tcPr>
          <w:p w14:paraId="04697430" w14:textId="77777777" w:rsidR="007426FA" w:rsidRDefault="00000000">
            <w:pPr>
              <w:pStyle w:val="TableParagraph"/>
              <w:ind w:lef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</w:tr>
      <w:tr w:rsidR="007426FA" w14:paraId="6DB277FB" w14:textId="77777777">
        <w:trPr>
          <w:trHeight w:val="226"/>
        </w:trPr>
        <w:tc>
          <w:tcPr>
            <w:tcW w:w="1083" w:type="dxa"/>
          </w:tcPr>
          <w:p w14:paraId="440ABB29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MNL cm</w:t>
            </w:r>
          </w:p>
        </w:tc>
        <w:tc>
          <w:tcPr>
            <w:tcW w:w="787" w:type="dxa"/>
          </w:tcPr>
          <w:p w14:paraId="6ABAF17A" w14:textId="77777777" w:rsidR="007426FA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20.99</w:t>
            </w:r>
          </w:p>
        </w:tc>
        <w:tc>
          <w:tcPr>
            <w:tcW w:w="1826" w:type="dxa"/>
          </w:tcPr>
          <w:p w14:paraId="20CED081" w14:textId="77777777" w:rsidR="007426FA" w:rsidRDefault="00000000">
            <w:pPr>
              <w:pStyle w:val="TableParagraph"/>
              <w:ind w:left="673" w:right="43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3.57</w:t>
            </w:r>
          </w:p>
        </w:tc>
        <w:tc>
          <w:tcPr>
            <w:tcW w:w="219" w:type="dxa"/>
          </w:tcPr>
          <w:p w14:paraId="3921B004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5C6A6A69" w14:textId="77777777" w:rsidR="007426FA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21.16</w:t>
            </w:r>
          </w:p>
        </w:tc>
        <w:tc>
          <w:tcPr>
            <w:tcW w:w="1814" w:type="dxa"/>
          </w:tcPr>
          <w:p w14:paraId="798119A1" w14:textId="77777777" w:rsidR="007426FA" w:rsidRDefault="00000000">
            <w:pPr>
              <w:pStyle w:val="TableParagraph"/>
              <w:ind w:left="619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3.90</w:t>
            </w:r>
          </w:p>
        </w:tc>
        <w:tc>
          <w:tcPr>
            <w:tcW w:w="1150" w:type="dxa"/>
          </w:tcPr>
          <w:p w14:paraId="68C12D5F" w14:textId="77777777" w:rsidR="007426FA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</w:tcPr>
          <w:p w14:paraId="55F68754" w14:textId="77777777" w:rsidR="007426FA" w:rsidRDefault="00000000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</w:tr>
      <w:tr w:rsidR="007426FA" w14:paraId="442D13CB" w14:textId="77777777">
        <w:trPr>
          <w:trHeight w:val="226"/>
        </w:trPr>
        <w:tc>
          <w:tcPr>
            <w:tcW w:w="1083" w:type="dxa"/>
          </w:tcPr>
          <w:p w14:paraId="72B1C98C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MP cm</w:t>
            </w:r>
          </w:p>
        </w:tc>
        <w:tc>
          <w:tcPr>
            <w:tcW w:w="787" w:type="dxa"/>
          </w:tcPr>
          <w:p w14:paraId="298DF952" w14:textId="77777777" w:rsidR="007426FA" w:rsidRDefault="00000000">
            <w:pPr>
              <w:pStyle w:val="TableParagraph"/>
              <w:ind w:right="24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6.22</w:t>
            </w:r>
          </w:p>
        </w:tc>
        <w:tc>
          <w:tcPr>
            <w:tcW w:w="1826" w:type="dxa"/>
          </w:tcPr>
          <w:p w14:paraId="46A28333" w14:textId="77777777" w:rsidR="007426FA" w:rsidRDefault="00000000">
            <w:pPr>
              <w:pStyle w:val="TableParagraph"/>
              <w:ind w:left="673" w:right="43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1.24</w:t>
            </w:r>
          </w:p>
        </w:tc>
        <w:tc>
          <w:tcPr>
            <w:tcW w:w="219" w:type="dxa"/>
          </w:tcPr>
          <w:p w14:paraId="63900F25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28A1F38E" w14:textId="77777777" w:rsidR="007426FA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6.79</w:t>
            </w:r>
          </w:p>
        </w:tc>
        <w:tc>
          <w:tcPr>
            <w:tcW w:w="1814" w:type="dxa"/>
          </w:tcPr>
          <w:p w14:paraId="680964C0" w14:textId="77777777" w:rsidR="007426FA" w:rsidRDefault="00000000">
            <w:pPr>
              <w:pStyle w:val="TableParagraph"/>
              <w:ind w:left="619" w:right="4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1.36</w:t>
            </w:r>
          </w:p>
        </w:tc>
        <w:tc>
          <w:tcPr>
            <w:tcW w:w="1150" w:type="dxa"/>
          </w:tcPr>
          <w:p w14:paraId="4B6B159B" w14:textId="77777777" w:rsidR="007426FA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</w:tcPr>
          <w:p w14:paraId="6628BED0" w14:textId="77777777" w:rsidR="007426FA" w:rsidRDefault="00000000">
            <w:pPr>
              <w:pStyle w:val="TableParagraph"/>
              <w:ind w:lef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</w:tr>
      <w:tr w:rsidR="007426FA" w14:paraId="60B88337" w14:textId="77777777">
        <w:trPr>
          <w:trHeight w:val="226"/>
        </w:trPr>
        <w:tc>
          <w:tcPr>
            <w:tcW w:w="1083" w:type="dxa"/>
          </w:tcPr>
          <w:p w14:paraId="105D319C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NP cm</w:t>
            </w:r>
          </w:p>
        </w:tc>
        <w:tc>
          <w:tcPr>
            <w:tcW w:w="787" w:type="dxa"/>
          </w:tcPr>
          <w:p w14:paraId="6244DF7F" w14:textId="77777777" w:rsidR="007426FA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.29</w:t>
            </w:r>
          </w:p>
        </w:tc>
        <w:tc>
          <w:tcPr>
            <w:tcW w:w="1826" w:type="dxa"/>
          </w:tcPr>
          <w:p w14:paraId="073F0353" w14:textId="77777777" w:rsidR="007426FA" w:rsidRDefault="00000000">
            <w:pPr>
              <w:pStyle w:val="TableParagraph"/>
              <w:ind w:left="673" w:right="34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.30</w:t>
            </w:r>
          </w:p>
        </w:tc>
        <w:tc>
          <w:tcPr>
            <w:tcW w:w="219" w:type="dxa"/>
          </w:tcPr>
          <w:p w14:paraId="176F481E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232E6CE2" w14:textId="77777777" w:rsidR="007426FA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.28</w:t>
            </w:r>
          </w:p>
        </w:tc>
        <w:tc>
          <w:tcPr>
            <w:tcW w:w="1814" w:type="dxa"/>
          </w:tcPr>
          <w:p w14:paraId="4713E69A" w14:textId="77777777" w:rsidR="007426FA" w:rsidRDefault="00000000">
            <w:pPr>
              <w:pStyle w:val="TableParagraph"/>
              <w:ind w:left="619" w:right="3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.30</w:t>
            </w:r>
          </w:p>
        </w:tc>
        <w:tc>
          <w:tcPr>
            <w:tcW w:w="1150" w:type="dxa"/>
          </w:tcPr>
          <w:p w14:paraId="61828D3E" w14:textId="77777777" w:rsidR="007426FA" w:rsidRDefault="00000000">
            <w:pPr>
              <w:pStyle w:val="TableParagraph"/>
              <w:ind w:right="1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0.0484*</w:t>
            </w:r>
          </w:p>
        </w:tc>
        <w:tc>
          <w:tcPr>
            <w:tcW w:w="2407" w:type="dxa"/>
          </w:tcPr>
          <w:p w14:paraId="6871618E" w14:textId="77777777" w:rsidR="007426FA" w:rsidRDefault="0000000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</w:tr>
      <w:tr w:rsidR="007426FA" w14:paraId="149B983C" w14:textId="77777777">
        <w:trPr>
          <w:trHeight w:val="226"/>
        </w:trPr>
        <w:tc>
          <w:tcPr>
            <w:tcW w:w="1083" w:type="dxa"/>
          </w:tcPr>
          <w:p w14:paraId="218EADC6" w14:textId="77777777" w:rsidR="007426FA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MR cm</w:t>
            </w:r>
          </w:p>
        </w:tc>
        <w:tc>
          <w:tcPr>
            <w:tcW w:w="787" w:type="dxa"/>
          </w:tcPr>
          <w:p w14:paraId="79AD41C5" w14:textId="77777777" w:rsidR="007426FA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12.59</w:t>
            </w:r>
          </w:p>
        </w:tc>
        <w:tc>
          <w:tcPr>
            <w:tcW w:w="1826" w:type="dxa"/>
          </w:tcPr>
          <w:p w14:paraId="06C10F4B" w14:textId="77777777" w:rsidR="007426FA" w:rsidRDefault="00000000">
            <w:pPr>
              <w:pStyle w:val="TableParagraph"/>
              <w:ind w:left="673" w:right="4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2.58</w:t>
            </w:r>
          </w:p>
        </w:tc>
        <w:tc>
          <w:tcPr>
            <w:tcW w:w="219" w:type="dxa"/>
          </w:tcPr>
          <w:p w14:paraId="377452F0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049E9EDA" w14:textId="77777777" w:rsidR="007426FA" w:rsidRDefault="00000000">
            <w:pPr>
              <w:pStyle w:val="TableParagraph"/>
              <w:ind w:right="21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13.16</w:t>
            </w:r>
          </w:p>
        </w:tc>
        <w:tc>
          <w:tcPr>
            <w:tcW w:w="1814" w:type="dxa"/>
          </w:tcPr>
          <w:p w14:paraId="5440C69E" w14:textId="77777777" w:rsidR="007426FA" w:rsidRDefault="00000000">
            <w:pPr>
              <w:pStyle w:val="TableParagraph"/>
              <w:ind w:left="619" w:right="4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2.70</w:t>
            </w:r>
          </w:p>
        </w:tc>
        <w:tc>
          <w:tcPr>
            <w:tcW w:w="1150" w:type="dxa"/>
          </w:tcPr>
          <w:p w14:paraId="541088CB" w14:textId="77777777" w:rsidR="007426FA" w:rsidRDefault="00000000">
            <w:pPr>
              <w:pStyle w:val="TableParagraph"/>
              <w:ind w:left="275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</w:tcPr>
          <w:p w14:paraId="195CB515" w14:textId="77777777" w:rsidR="007426FA" w:rsidRDefault="00000000">
            <w:pPr>
              <w:pStyle w:val="TableParagraph"/>
              <w:ind w:lef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</w:tr>
      <w:tr w:rsidR="007426FA" w14:paraId="578AA3F9" w14:textId="77777777">
        <w:trPr>
          <w:trHeight w:val="226"/>
        </w:trPr>
        <w:tc>
          <w:tcPr>
            <w:tcW w:w="1083" w:type="dxa"/>
          </w:tcPr>
          <w:p w14:paraId="302BF2B7" w14:textId="77777777" w:rsidR="007426FA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LR cm</w:t>
            </w:r>
          </w:p>
        </w:tc>
        <w:tc>
          <w:tcPr>
            <w:tcW w:w="787" w:type="dxa"/>
          </w:tcPr>
          <w:p w14:paraId="210B23CF" w14:textId="77777777" w:rsidR="007426FA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13.82</w:t>
            </w:r>
          </w:p>
        </w:tc>
        <w:tc>
          <w:tcPr>
            <w:tcW w:w="1826" w:type="dxa"/>
          </w:tcPr>
          <w:p w14:paraId="4369810F" w14:textId="77777777" w:rsidR="007426FA" w:rsidRDefault="00000000">
            <w:pPr>
              <w:pStyle w:val="TableParagraph"/>
              <w:ind w:left="673" w:right="4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2.70</w:t>
            </w:r>
          </w:p>
        </w:tc>
        <w:tc>
          <w:tcPr>
            <w:tcW w:w="219" w:type="dxa"/>
          </w:tcPr>
          <w:p w14:paraId="4188F384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3DF2EB57" w14:textId="77777777" w:rsidR="007426FA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14.02</w:t>
            </w:r>
          </w:p>
        </w:tc>
        <w:tc>
          <w:tcPr>
            <w:tcW w:w="1814" w:type="dxa"/>
          </w:tcPr>
          <w:p w14:paraId="2B3B4106" w14:textId="77777777" w:rsidR="007426FA" w:rsidRDefault="00000000">
            <w:pPr>
              <w:pStyle w:val="TableParagraph"/>
              <w:ind w:left="619" w:right="4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2.69</w:t>
            </w:r>
          </w:p>
        </w:tc>
        <w:tc>
          <w:tcPr>
            <w:tcW w:w="1150" w:type="dxa"/>
          </w:tcPr>
          <w:p w14:paraId="1B3A438C" w14:textId="77777777" w:rsidR="007426FA" w:rsidRDefault="00000000">
            <w:pPr>
              <w:pStyle w:val="TableParagraph"/>
              <w:ind w:left="274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</w:tcPr>
          <w:p w14:paraId="253E0676" w14:textId="77777777" w:rsidR="007426FA" w:rsidRDefault="00000000">
            <w:pPr>
              <w:pStyle w:val="TableParagraph"/>
              <w:ind w:lef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</w:tr>
      <w:tr w:rsidR="007426FA" w14:paraId="6E4B145B" w14:textId="77777777">
        <w:trPr>
          <w:trHeight w:val="226"/>
        </w:trPr>
        <w:tc>
          <w:tcPr>
            <w:tcW w:w="1083" w:type="dxa"/>
          </w:tcPr>
          <w:p w14:paraId="7CC16FC1" w14:textId="77777777" w:rsidR="007426FA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AD cm</w:t>
            </w:r>
          </w:p>
        </w:tc>
        <w:tc>
          <w:tcPr>
            <w:tcW w:w="787" w:type="dxa"/>
          </w:tcPr>
          <w:p w14:paraId="23E93953" w14:textId="77777777" w:rsidR="007426FA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5.03</w:t>
            </w:r>
          </w:p>
        </w:tc>
        <w:tc>
          <w:tcPr>
            <w:tcW w:w="1826" w:type="dxa"/>
          </w:tcPr>
          <w:p w14:paraId="4548E285" w14:textId="77777777" w:rsidR="007426FA" w:rsidRDefault="00000000">
            <w:pPr>
              <w:pStyle w:val="TableParagraph"/>
              <w:ind w:left="673" w:right="43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2.12</w:t>
            </w:r>
          </w:p>
        </w:tc>
        <w:tc>
          <w:tcPr>
            <w:tcW w:w="219" w:type="dxa"/>
          </w:tcPr>
          <w:p w14:paraId="1826D918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256319DA" w14:textId="77777777" w:rsidR="007426FA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5.09</w:t>
            </w:r>
          </w:p>
        </w:tc>
        <w:tc>
          <w:tcPr>
            <w:tcW w:w="1814" w:type="dxa"/>
          </w:tcPr>
          <w:p w14:paraId="65E39982" w14:textId="77777777" w:rsidR="007426FA" w:rsidRDefault="00000000">
            <w:pPr>
              <w:pStyle w:val="TableParagraph"/>
              <w:ind w:left="619" w:right="48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2.25</w:t>
            </w:r>
          </w:p>
        </w:tc>
        <w:tc>
          <w:tcPr>
            <w:tcW w:w="1150" w:type="dxa"/>
          </w:tcPr>
          <w:p w14:paraId="6784FDD8" w14:textId="77777777" w:rsidR="007426FA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color w:val="231F20"/>
                <w:sz w:val="18"/>
              </w:rPr>
              <w:t>0.0502</w:t>
            </w:r>
          </w:p>
        </w:tc>
        <w:tc>
          <w:tcPr>
            <w:tcW w:w="2407" w:type="dxa"/>
          </w:tcPr>
          <w:p w14:paraId="740B3DB4" w14:textId="77777777" w:rsidR="007426FA" w:rsidRDefault="00000000">
            <w:pPr>
              <w:pStyle w:val="TableParagraph"/>
              <w:ind w:left="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64</w:t>
            </w:r>
          </w:p>
        </w:tc>
      </w:tr>
      <w:tr w:rsidR="007426FA" w14:paraId="322B494A" w14:textId="77777777">
        <w:trPr>
          <w:trHeight w:val="226"/>
        </w:trPr>
        <w:tc>
          <w:tcPr>
            <w:tcW w:w="1083" w:type="dxa"/>
          </w:tcPr>
          <w:p w14:paraId="5158CB89" w14:textId="77777777" w:rsidR="007426FA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ND cm</w:t>
            </w:r>
          </w:p>
        </w:tc>
        <w:tc>
          <w:tcPr>
            <w:tcW w:w="787" w:type="dxa"/>
          </w:tcPr>
          <w:p w14:paraId="568536F0" w14:textId="77777777" w:rsidR="007426FA" w:rsidRDefault="00000000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1.20</w:t>
            </w:r>
          </w:p>
        </w:tc>
        <w:tc>
          <w:tcPr>
            <w:tcW w:w="1826" w:type="dxa"/>
          </w:tcPr>
          <w:p w14:paraId="4F996BCE" w14:textId="77777777" w:rsidR="007426FA" w:rsidRDefault="00000000">
            <w:pPr>
              <w:pStyle w:val="TableParagraph"/>
              <w:ind w:left="673" w:right="43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1.54</w:t>
            </w:r>
          </w:p>
        </w:tc>
        <w:tc>
          <w:tcPr>
            <w:tcW w:w="219" w:type="dxa"/>
          </w:tcPr>
          <w:p w14:paraId="4BC996C7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0FAA1B13" w14:textId="77777777" w:rsidR="007426FA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1.25</w:t>
            </w:r>
          </w:p>
        </w:tc>
        <w:tc>
          <w:tcPr>
            <w:tcW w:w="1814" w:type="dxa"/>
          </w:tcPr>
          <w:p w14:paraId="0BDD6605" w14:textId="77777777" w:rsidR="007426FA" w:rsidRDefault="00000000">
            <w:pPr>
              <w:pStyle w:val="TableParagraph"/>
              <w:ind w:left="619" w:right="4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1.96</w:t>
            </w:r>
          </w:p>
        </w:tc>
        <w:tc>
          <w:tcPr>
            <w:tcW w:w="1150" w:type="dxa"/>
          </w:tcPr>
          <w:p w14:paraId="479F978C" w14:textId="77777777" w:rsidR="007426FA" w:rsidRDefault="00000000">
            <w:pPr>
              <w:pStyle w:val="TableParagraph"/>
              <w:ind w:left="421"/>
              <w:rPr>
                <w:sz w:val="18"/>
              </w:rPr>
            </w:pPr>
            <w:r>
              <w:rPr>
                <w:color w:val="231F20"/>
                <w:sz w:val="18"/>
              </w:rPr>
              <w:t>0.6951</w:t>
            </w:r>
          </w:p>
        </w:tc>
        <w:tc>
          <w:tcPr>
            <w:tcW w:w="2407" w:type="dxa"/>
          </w:tcPr>
          <w:p w14:paraId="5085A582" w14:textId="77777777" w:rsidR="007426FA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</w:tr>
      <w:tr w:rsidR="007426FA" w14:paraId="408C4B9F" w14:textId="77777777">
        <w:trPr>
          <w:trHeight w:val="226"/>
        </w:trPr>
        <w:tc>
          <w:tcPr>
            <w:tcW w:w="1083" w:type="dxa"/>
          </w:tcPr>
          <w:p w14:paraId="41A76649" w14:textId="77777777" w:rsidR="007426FA" w:rsidRDefault="00000000">
            <w:pPr>
              <w:pStyle w:val="TableParagraph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HL cm</w:t>
            </w:r>
          </w:p>
        </w:tc>
        <w:tc>
          <w:tcPr>
            <w:tcW w:w="787" w:type="dxa"/>
          </w:tcPr>
          <w:p w14:paraId="4E0BE685" w14:textId="77777777" w:rsidR="007426FA" w:rsidRDefault="00000000">
            <w:pPr>
              <w:pStyle w:val="TableParagraph"/>
              <w:ind w:right="2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35.18</w:t>
            </w:r>
          </w:p>
        </w:tc>
        <w:tc>
          <w:tcPr>
            <w:tcW w:w="1826" w:type="dxa"/>
          </w:tcPr>
          <w:p w14:paraId="39975AA7" w14:textId="77777777" w:rsidR="007426FA" w:rsidRDefault="00000000">
            <w:pPr>
              <w:pStyle w:val="TableParagraph"/>
              <w:ind w:left="673" w:right="52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15.74</w:t>
            </w:r>
          </w:p>
        </w:tc>
        <w:tc>
          <w:tcPr>
            <w:tcW w:w="219" w:type="dxa"/>
          </w:tcPr>
          <w:p w14:paraId="7E7D8671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800" w:type="dxa"/>
          </w:tcPr>
          <w:p w14:paraId="309B8BB9" w14:textId="77777777" w:rsidR="007426FA" w:rsidRDefault="00000000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34.32</w:t>
            </w:r>
          </w:p>
        </w:tc>
        <w:tc>
          <w:tcPr>
            <w:tcW w:w="1814" w:type="dxa"/>
          </w:tcPr>
          <w:p w14:paraId="5A4BF69F" w14:textId="77777777" w:rsidR="007426FA" w:rsidRDefault="00000000">
            <w:pPr>
              <w:pStyle w:val="TableParagraph"/>
              <w:ind w:left="619" w:right="4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2.59</w:t>
            </w:r>
          </w:p>
        </w:tc>
        <w:tc>
          <w:tcPr>
            <w:tcW w:w="1150" w:type="dxa"/>
          </w:tcPr>
          <w:p w14:paraId="2F41175E" w14:textId="77777777" w:rsidR="007426FA" w:rsidRDefault="00000000">
            <w:pPr>
              <w:pStyle w:val="TableParagraph"/>
              <w:ind w:right="1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0.4871*</w:t>
            </w:r>
          </w:p>
        </w:tc>
        <w:tc>
          <w:tcPr>
            <w:tcW w:w="2407" w:type="dxa"/>
          </w:tcPr>
          <w:p w14:paraId="6F2A304F" w14:textId="77777777" w:rsidR="007426FA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</w:tr>
      <w:tr w:rsidR="007426FA" w14:paraId="28B43904" w14:textId="77777777">
        <w:trPr>
          <w:trHeight w:val="221"/>
        </w:trPr>
        <w:tc>
          <w:tcPr>
            <w:tcW w:w="1083" w:type="dxa"/>
            <w:tcBorders>
              <w:bottom w:val="single" w:sz="8" w:space="0" w:color="2E3092"/>
            </w:tcBorders>
          </w:tcPr>
          <w:p w14:paraId="613DF597" w14:textId="77777777" w:rsidR="007426FA" w:rsidRDefault="00000000">
            <w:pPr>
              <w:pStyle w:val="TableParagraph"/>
              <w:spacing w:line="197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MV mL</w:t>
            </w:r>
          </w:p>
        </w:tc>
        <w:tc>
          <w:tcPr>
            <w:tcW w:w="787" w:type="dxa"/>
            <w:tcBorders>
              <w:bottom w:val="single" w:sz="8" w:space="0" w:color="2E3092"/>
            </w:tcBorders>
          </w:tcPr>
          <w:p w14:paraId="2103921A" w14:textId="77777777" w:rsidR="007426FA" w:rsidRDefault="00000000">
            <w:pPr>
              <w:pStyle w:val="TableParagraph"/>
              <w:spacing w:line="197" w:lineRule="exact"/>
              <w:ind w:right="24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395.78</w:t>
            </w:r>
          </w:p>
        </w:tc>
        <w:tc>
          <w:tcPr>
            <w:tcW w:w="1826" w:type="dxa"/>
            <w:tcBorders>
              <w:bottom w:val="single" w:sz="8" w:space="0" w:color="2E3092"/>
            </w:tcBorders>
          </w:tcPr>
          <w:p w14:paraId="2108A6AB" w14:textId="77777777" w:rsidR="007426FA" w:rsidRDefault="00000000">
            <w:pPr>
              <w:pStyle w:val="TableParagraph"/>
              <w:spacing w:line="197" w:lineRule="exact"/>
              <w:ind w:left="672" w:right="6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149.75</w:t>
            </w:r>
          </w:p>
        </w:tc>
        <w:tc>
          <w:tcPr>
            <w:tcW w:w="219" w:type="dxa"/>
            <w:tcBorders>
              <w:bottom w:val="single" w:sz="8" w:space="0" w:color="2E3092"/>
            </w:tcBorders>
          </w:tcPr>
          <w:p w14:paraId="63EEC2F0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2E3092"/>
            </w:tcBorders>
          </w:tcPr>
          <w:p w14:paraId="59B962B4" w14:textId="77777777" w:rsidR="007426FA" w:rsidRDefault="00000000">
            <w:pPr>
              <w:pStyle w:val="TableParagraph"/>
              <w:spacing w:line="197" w:lineRule="exact"/>
              <w:ind w:right="21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437.65</w:t>
            </w:r>
          </w:p>
        </w:tc>
        <w:tc>
          <w:tcPr>
            <w:tcW w:w="1814" w:type="dxa"/>
            <w:tcBorders>
              <w:bottom w:val="single" w:sz="8" w:space="0" w:color="2E3092"/>
            </w:tcBorders>
          </w:tcPr>
          <w:p w14:paraId="380C7459" w14:textId="77777777" w:rsidR="007426FA" w:rsidRDefault="00000000">
            <w:pPr>
              <w:pStyle w:val="TableParagraph"/>
              <w:spacing w:line="197" w:lineRule="exact"/>
              <w:ind w:left="619" w:right="65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165.56</w:t>
            </w:r>
          </w:p>
        </w:tc>
        <w:tc>
          <w:tcPr>
            <w:tcW w:w="1150" w:type="dxa"/>
            <w:tcBorders>
              <w:bottom w:val="single" w:sz="8" w:space="0" w:color="2E3092"/>
            </w:tcBorders>
          </w:tcPr>
          <w:p w14:paraId="50D855D2" w14:textId="77777777" w:rsidR="007426FA" w:rsidRDefault="00000000">
            <w:pPr>
              <w:pStyle w:val="TableParagraph"/>
              <w:spacing w:line="197" w:lineRule="exact"/>
              <w:ind w:left="274"/>
              <w:rPr>
                <w:sz w:val="18"/>
              </w:rPr>
            </w:pPr>
            <w:r>
              <w:rPr>
                <w:color w:val="231F20"/>
                <w:sz w:val="18"/>
              </w:rPr>
              <w:t>&lt; 0.001*</w:t>
            </w:r>
          </w:p>
        </w:tc>
        <w:tc>
          <w:tcPr>
            <w:tcW w:w="2407" w:type="dxa"/>
            <w:tcBorders>
              <w:bottom w:val="single" w:sz="8" w:space="0" w:color="2E3092"/>
            </w:tcBorders>
          </w:tcPr>
          <w:p w14:paraId="16612AD0" w14:textId="77777777" w:rsidR="007426FA" w:rsidRDefault="00000000">
            <w:pPr>
              <w:pStyle w:val="TableParagraph"/>
              <w:spacing w:line="197" w:lineRule="exact"/>
              <w:ind w:left="18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24FC24EC" w14:textId="77777777" w:rsidR="007426FA" w:rsidRDefault="00000000">
      <w:pPr>
        <w:spacing w:before="83"/>
        <w:ind w:left="155"/>
        <w:rPr>
          <w:sz w:val="18"/>
        </w:rPr>
      </w:pPr>
      <w:r>
        <w:rPr>
          <w:color w:val="231F20"/>
          <w:sz w:val="18"/>
        </w:rPr>
        <w:t>*Significant difference P value &lt;0.05</w:t>
      </w:r>
    </w:p>
    <w:p w14:paraId="78213CBC" w14:textId="77777777" w:rsidR="007426FA" w:rsidRDefault="00000000">
      <w:pPr>
        <w:spacing w:before="13" w:line="254" w:lineRule="auto"/>
        <w:ind w:left="155" w:right="23"/>
        <w:rPr>
          <w:i/>
          <w:sz w:val="18"/>
        </w:rPr>
      </w:pPr>
      <w:r>
        <w:rPr>
          <w:i/>
          <w:color w:val="231F20"/>
          <w:sz w:val="18"/>
        </w:rPr>
        <w:t xml:space="preserve">SNL:Sternal notch length, NIFL: Nipple inframmamary length, MNL:Midclavicular nipple length, MP: Mammary projection, NP:Nipple projection, MR: Medial radius. LR: Lateral radius, AD:Areolar </w:t>
      </w:r>
      <w:r>
        <w:rPr>
          <w:i/>
          <w:color w:val="231F20"/>
          <w:spacing w:val="-3"/>
          <w:sz w:val="18"/>
        </w:rPr>
        <w:t xml:space="preserve">diameter, </w:t>
      </w:r>
      <w:r>
        <w:rPr>
          <w:i/>
          <w:color w:val="231F20"/>
          <w:sz w:val="18"/>
        </w:rPr>
        <w:t xml:space="preserve">ND: Nipple </w:t>
      </w:r>
      <w:r>
        <w:rPr>
          <w:i/>
          <w:color w:val="231F20"/>
          <w:spacing w:val="-3"/>
          <w:sz w:val="18"/>
        </w:rPr>
        <w:t xml:space="preserve">diameter, </w:t>
      </w:r>
      <w:r>
        <w:rPr>
          <w:i/>
          <w:color w:val="231F20"/>
          <w:sz w:val="18"/>
        </w:rPr>
        <w:t xml:space="preserve">HL: Humeral length, </w:t>
      </w:r>
      <w:r>
        <w:rPr>
          <w:i/>
          <w:color w:val="231F20"/>
          <w:spacing w:val="-4"/>
          <w:sz w:val="18"/>
        </w:rPr>
        <w:t xml:space="preserve">MV: </w:t>
      </w:r>
      <w:r>
        <w:rPr>
          <w:i/>
          <w:color w:val="231F20"/>
          <w:sz w:val="18"/>
        </w:rPr>
        <w:t xml:space="preserve">Mammary </w:t>
      </w:r>
      <w:r>
        <w:rPr>
          <w:i/>
          <w:color w:val="231F20"/>
          <w:spacing w:val="-3"/>
          <w:sz w:val="18"/>
        </w:rPr>
        <w:t>volume.</w:t>
      </w:r>
    </w:p>
    <w:p w14:paraId="2E23F1AF" w14:textId="77777777" w:rsidR="007426FA" w:rsidRDefault="007426FA">
      <w:pPr>
        <w:pStyle w:val="BodyText"/>
        <w:spacing w:before="11"/>
        <w:rPr>
          <w:i/>
          <w:sz w:val="21"/>
        </w:rPr>
      </w:pPr>
    </w:p>
    <w:p w14:paraId="33FB83F1" w14:textId="77777777" w:rsidR="007426FA" w:rsidRDefault="007426FA">
      <w:pPr>
        <w:rPr>
          <w:sz w:val="21"/>
        </w:rPr>
        <w:sectPr w:rsidR="007426FA">
          <w:pgSz w:w="12240" w:h="15840"/>
          <w:pgMar w:top="900" w:right="960" w:bottom="280" w:left="920" w:header="215" w:footer="0" w:gutter="0"/>
          <w:cols w:space="720"/>
        </w:sectPr>
      </w:pPr>
    </w:p>
    <w:p w14:paraId="53018553" w14:textId="77777777" w:rsidR="007426FA" w:rsidRDefault="007426FA">
      <w:pPr>
        <w:pStyle w:val="BodyText"/>
        <w:spacing w:before="9"/>
        <w:rPr>
          <w:i/>
          <w:sz w:val="11"/>
        </w:rPr>
      </w:pPr>
    </w:p>
    <w:p w14:paraId="7C6493A5" w14:textId="70EA0EB4" w:rsidR="007426FA" w:rsidRDefault="009431B4">
      <w:pPr>
        <w:pStyle w:val="BodyText"/>
        <w:spacing w:line="20" w:lineRule="exact"/>
        <w:ind w:left="15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CFF07E" wp14:editId="69294FDF">
                <wp:extent cx="3086100" cy="12700"/>
                <wp:effectExtent l="12700" t="5080" r="6350" b="127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C515B6" id="Group 17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BcPgpEIAIAALQEAAAOAAAAAAAAAAAAAAAAAC4CAABkcnMvZTJvRG9jLnhtbFBLAQIt&#10;ABQABgAIAAAAIQAK0pqS2gAAAAMBAAAPAAAAAAAAAAAAAAAAAHoEAABkcnMvZG93bnJldi54bWxQ&#10;SwUGAAAAAAQABADzAAAAgQUAAAAA&#10;">
                <v:line id="Line 18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3981209F" w14:textId="77777777" w:rsidR="007426FA" w:rsidRDefault="00000000">
      <w:pPr>
        <w:pStyle w:val="Heading3"/>
        <w:spacing w:line="249" w:lineRule="auto"/>
        <w:ind w:left="1634" w:hanging="1186"/>
      </w:pPr>
      <w:r>
        <w:rPr>
          <w:color w:val="2E3092"/>
        </w:rPr>
        <w:t>Table 3: Mean anthropometric parameters of both breasts in 370 subjects</w:t>
      </w:r>
    </w:p>
    <w:p w14:paraId="29CD3B05" w14:textId="6D4C7041" w:rsidR="007426FA" w:rsidRDefault="009431B4">
      <w:pPr>
        <w:pStyle w:val="BodyText"/>
        <w:spacing w:line="20" w:lineRule="exact"/>
        <w:ind w:left="150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9BDB6BA" wp14:editId="1B823588">
                <wp:extent cx="3086100" cy="12700"/>
                <wp:effectExtent l="12700" t="5080" r="6350" b="1270"/>
                <wp:docPr id="2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2700"/>
                          <a:chOff x="0" y="0"/>
                          <a:chExt cx="4860" cy="20"/>
                        </a:xfrm>
                      </wpg:grpSpPr>
                      <wps:wsp>
                        <wps:cNvPr id="2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9725A" id="Group 15" o:spid="_x0000_s1026" style="width:243pt;height:1pt;mso-position-horizontal-relative:char;mso-position-vertical-relative:line" coordsize="4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">
                <v:line id="Line 16" o:spid="_x0000_s1027" style="position:absolute;visibility:visible;mso-wrap-style:square" from="0,10" to="48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" strokecolor="#2e3092" strokeweight="1pt"/>
                <w10:anchorlock/>
              </v:group>
            </w:pict>
          </mc:Fallback>
        </mc:AlternateContent>
      </w:r>
    </w:p>
    <w:p w14:paraId="415DFEB1" w14:textId="77777777" w:rsidR="007426FA" w:rsidRDefault="00000000">
      <w:pPr>
        <w:ind w:left="2995"/>
        <w:rPr>
          <w:b/>
          <w:sz w:val="18"/>
        </w:rPr>
      </w:pPr>
      <w:r>
        <w:rPr>
          <w:b/>
          <w:color w:val="231F20"/>
          <w:sz w:val="18"/>
        </w:rPr>
        <w:t>Both breasts</w:t>
      </w:r>
    </w:p>
    <w:p w14:paraId="4E0097E7" w14:textId="0A0FBC28" w:rsidR="007426FA" w:rsidRDefault="009431B4">
      <w:pPr>
        <w:pStyle w:val="BodyText"/>
        <w:spacing w:line="20" w:lineRule="exact"/>
        <w:ind w:left="1925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1C615F" wp14:editId="5C4CD18B">
                <wp:extent cx="1962150" cy="6350"/>
                <wp:effectExtent l="6350" t="6350" r="12700" b="6350"/>
                <wp:docPr id="2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6350"/>
                          <a:chOff x="0" y="0"/>
                          <a:chExt cx="3090" cy="10"/>
                        </a:xfrm>
                      </wpg:grpSpPr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13A51" id="Group 13" o:spid="_x0000_s1026" style="width:154.5pt;height:.5pt;mso-position-horizontal-relative:char;mso-position-vertical-relative:line" coordsize="3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">
                <v:line id="Line 14" o:spid="_x0000_s1027" style="position:absolute;visibility:visible;mso-wrap-style:square" from="0,5" to="309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" strokecolor="#2e3092" strokeweight=".5pt"/>
                <w10:anchorlock/>
              </v:group>
            </w:pict>
          </mc:Fallback>
        </mc:AlternateContent>
      </w:r>
    </w:p>
    <w:p w14:paraId="07D05D53" w14:textId="77777777" w:rsidR="007426FA" w:rsidRDefault="00000000">
      <w:pPr>
        <w:tabs>
          <w:tab w:val="left" w:pos="3531"/>
        </w:tabs>
        <w:ind w:left="2058"/>
        <w:rPr>
          <w:b/>
          <w:sz w:val="18"/>
        </w:rPr>
      </w:pPr>
      <w:r>
        <w:rPr>
          <w:b/>
          <w:color w:val="231F20"/>
          <w:sz w:val="18"/>
        </w:rPr>
        <w:t>Mean</w:t>
      </w:r>
      <w:r>
        <w:rPr>
          <w:b/>
          <w:color w:val="231F20"/>
          <w:sz w:val="18"/>
        </w:rPr>
        <w:tab/>
        <w:t>Standard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deviation</w:t>
      </w:r>
    </w:p>
    <w:p w14:paraId="5F98FBE9" w14:textId="5873D1B6" w:rsidR="007426FA" w:rsidRDefault="009431B4">
      <w:pPr>
        <w:tabs>
          <w:tab w:val="left" w:pos="2090"/>
          <w:tab w:val="right" w:pos="4516"/>
        </w:tabs>
        <w:spacing w:before="19"/>
        <w:ind w:left="16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265067F" wp14:editId="0D142248">
                <wp:simplePos x="0" y="0"/>
                <wp:positionH relativeFrom="page">
                  <wp:posOffset>685800</wp:posOffset>
                </wp:positionH>
                <wp:positionV relativeFrom="paragraph">
                  <wp:posOffset>16510</wp:posOffset>
                </wp:positionV>
                <wp:extent cx="3086100" cy="6350"/>
                <wp:effectExtent l="0" t="0" r="0" b="0"/>
                <wp:wrapNone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6350"/>
                          <a:chOff x="1080" y="26"/>
                          <a:chExt cx="4860" cy="10"/>
                        </a:xfrm>
                      </wpg:grpSpPr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0" y="31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51" y="3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451" y="31"/>
                            <a:ext cx="14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90359" id="Group 9" o:spid="_x0000_s1026" style="position:absolute;margin-left:54pt;margin-top:1.3pt;width:243pt;height:.5pt;z-index:15738880;mso-position-horizontal-relative:page" coordorigin="1080,26" coordsize="4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">
                <v:line id="Line 12" o:spid="_x0000_s1027" style="position:absolute;visibility:visible;mso-wrap-style:square" from="1080,31" to="2851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" strokecolor="#2e3092" strokeweight=".5pt"/>
                <v:line id="Line 11" o:spid="_x0000_s1028" style="position:absolute;visibility:visible;mso-wrap-style:square" from="2851,31" to="4451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" strokecolor="#2e3092" strokeweight=".5pt"/>
                <v:line id="Line 10" o:spid="_x0000_s1029" style="position:absolute;visibility:visible;mso-wrap-style:square" from="4451,31" to="5940,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" strokecolor="#2e3092" strokeweight=".5pt"/>
                <w10:wrap anchorx="page"/>
              </v:group>
            </w:pict>
          </mc:Fallback>
        </mc:AlternateContent>
      </w:r>
      <w:r w:rsidR="00000000">
        <w:rPr>
          <w:color w:val="231F20"/>
          <w:sz w:val="18"/>
        </w:rPr>
        <w:t>SNL cm</w:t>
      </w:r>
      <w:r w:rsidR="00000000">
        <w:rPr>
          <w:color w:val="231F20"/>
          <w:sz w:val="18"/>
        </w:rPr>
        <w:tab/>
        <w:t>22.10</w:t>
      </w:r>
      <w:r w:rsidR="00000000">
        <w:rPr>
          <w:color w:val="231F20"/>
          <w:sz w:val="18"/>
        </w:rPr>
        <w:tab/>
        <w:t>3.50</w:t>
      </w:r>
    </w:p>
    <w:p w14:paraId="0B0513C8" w14:textId="77777777" w:rsidR="007426FA" w:rsidRDefault="00000000">
      <w:pPr>
        <w:tabs>
          <w:tab w:val="left" w:pos="2180"/>
          <w:tab w:val="right" w:pos="4516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NIFL cm</w:t>
      </w:r>
      <w:r>
        <w:rPr>
          <w:color w:val="231F20"/>
          <w:sz w:val="18"/>
        </w:rPr>
        <w:tab/>
        <w:t>9.90</w:t>
      </w:r>
      <w:r>
        <w:rPr>
          <w:color w:val="231F20"/>
          <w:sz w:val="18"/>
        </w:rPr>
        <w:tab/>
        <w:t>2.50</w:t>
      </w:r>
    </w:p>
    <w:p w14:paraId="5CD495FA" w14:textId="77777777" w:rsidR="007426FA" w:rsidRDefault="00000000">
      <w:pPr>
        <w:tabs>
          <w:tab w:val="left" w:pos="2090"/>
          <w:tab w:val="right" w:pos="4516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MNL cm</w:t>
      </w:r>
      <w:r>
        <w:rPr>
          <w:color w:val="231F20"/>
          <w:sz w:val="18"/>
        </w:rPr>
        <w:tab/>
        <w:t>21.08</w:t>
      </w:r>
      <w:r>
        <w:rPr>
          <w:color w:val="231F20"/>
          <w:sz w:val="18"/>
        </w:rPr>
        <w:tab/>
        <w:t>3.69</w:t>
      </w:r>
    </w:p>
    <w:p w14:paraId="628A8C1B" w14:textId="77777777" w:rsidR="007426FA" w:rsidRDefault="00000000">
      <w:pPr>
        <w:tabs>
          <w:tab w:val="left" w:pos="2180"/>
          <w:tab w:val="right" w:pos="4516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MP cm</w:t>
      </w:r>
      <w:r>
        <w:rPr>
          <w:color w:val="231F20"/>
          <w:sz w:val="18"/>
        </w:rPr>
        <w:tab/>
        <w:t>6.50</w:t>
      </w:r>
      <w:r>
        <w:rPr>
          <w:color w:val="231F20"/>
          <w:sz w:val="18"/>
        </w:rPr>
        <w:tab/>
        <w:t>1.26</w:t>
      </w:r>
    </w:p>
    <w:p w14:paraId="782DE469" w14:textId="77777777" w:rsidR="007426FA" w:rsidRDefault="00000000">
      <w:pPr>
        <w:tabs>
          <w:tab w:val="left" w:pos="2270"/>
          <w:tab w:val="left" w:pos="4291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NP cm</w:t>
      </w:r>
      <w:r>
        <w:rPr>
          <w:color w:val="231F20"/>
          <w:sz w:val="18"/>
        </w:rPr>
        <w:tab/>
        <w:t>.28</w:t>
      </w:r>
      <w:r>
        <w:rPr>
          <w:color w:val="231F20"/>
          <w:sz w:val="18"/>
        </w:rPr>
        <w:tab/>
        <w:t>.30</w:t>
      </w:r>
    </w:p>
    <w:p w14:paraId="13A092F9" w14:textId="77777777" w:rsidR="007426FA" w:rsidRDefault="00000000">
      <w:pPr>
        <w:tabs>
          <w:tab w:val="left" w:pos="2090"/>
          <w:tab w:val="right" w:pos="4516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MR cm</w:t>
      </w:r>
      <w:r>
        <w:rPr>
          <w:color w:val="231F20"/>
          <w:sz w:val="18"/>
        </w:rPr>
        <w:tab/>
        <w:t>12.87</w:t>
      </w:r>
      <w:r>
        <w:rPr>
          <w:color w:val="231F20"/>
          <w:sz w:val="18"/>
        </w:rPr>
        <w:tab/>
        <w:t>2.59</w:t>
      </w:r>
    </w:p>
    <w:p w14:paraId="123313A1" w14:textId="77777777" w:rsidR="007426FA" w:rsidRDefault="00000000">
      <w:pPr>
        <w:tabs>
          <w:tab w:val="left" w:pos="2090"/>
          <w:tab w:val="right" w:pos="4516"/>
        </w:tabs>
        <w:spacing w:before="19"/>
        <w:ind w:left="160"/>
        <w:rPr>
          <w:sz w:val="18"/>
        </w:rPr>
      </w:pPr>
      <w:r>
        <w:rPr>
          <w:color w:val="231F20"/>
          <w:sz w:val="18"/>
        </w:rPr>
        <w:t>LR cm</w:t>
      </w:r>
      <w:r>
        <w:rPr>
          <w:color w:val="231F20"/>
          <w:sz w:val="18"/>
        </w:rPr>
        <w:tab/>
        <w:t>13.92</w:t>
      </w:r>
      <w:r>
        <w:rPr>
          <w:color w:val="231F20"/>
          <w:sz w:val="18"/>
        </w:rPr>
        <w:tab/>
        <w:t>2.60</w:t>
      </w:r>
    </w:p>
    <w:p w14:paraId="4C84D1AB" w14:textId="77777777" w:rsidR="007426FA" w:rsidRDefault="007426FA">
      <w:pPr>
        <w:pStyle w:val="BodyText"/>
        <w:spacing w:before="6"/>
        <w:rPr>
          <w:sz w:val="2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861"/>
        <w:gridCol w:w="1762"/>
      </w:tblGrid>
      <w:tr w:rsidR="007426FA" w14:paraId="5AA93C28" w14:textId="77777777">
        <w:trPr>
          <w:trHeight w:val="211"/>
        </w:trPr>
        <w:tc>
          <w:tcPr>
            <w:tcW w:w="1238" w:type="dxa"/>
          </w:tcPr>
          <w:p w14:paraId="1E6C6038" w14:textId="77777777" w:rsidR="007426FA" w:rsidRDefault="00000000">
            <w:pPr>
              <w:pStyle w:val="TableParagraph"/>
              <w:spacing w:before="0" w:line="191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AD cm</w:t>
            </w:r>
          </w:p>
        </w:tc>
        <w:tc>
          <w:tcPr>
            <w:tcW w:w="1861" w:type="dxa"/>
          </w:tcPr>
          <w:p w14:paraId="3EB408AE" w14:textId="77777777" w:rsidR="007426FA" w:rsidRDefault="00000000">
            <w:pPr>
              <w:pStyle w:val="TableParagraph"/>
              <w:spacing w:before="0" w:line="191" w:lineRule="exact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5.06</w:t>
            </w:r>
          </w:p>
        </w:tc>
        <w:tc>
          <w:tcPr>
            <w:tcW w:w="1762" w:type="dxa"/>
          </w:tcPr>
          <w:p w14:paraId="1BBDC7DD" w14:textId="77777777" w:rsidR="007426FA" w:rsidRDefault="00000000">
            <w:pPr>
              <w:pStyle w:val="TableParagraph"/>
              <w:spacing w:before="0" w:line="191" w:lineRule="exact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1.85</w:t>
            </w:r>
          </w:p>
        </w:tc>
      </w:tr>
      <w:tr w:rsidR="007426FA" w14:paraId="4A17BE82" w14:textId="77777777">
        <w:trPr>
          <w:trHeight w:val="226"/>
        </w:trPr>
        <w:tc>
          <w:tcPr>
            <w:tcW w:w="1238" w:type="dxa"/>
          </w:tcPr>
          <w:p w14:paraId="2975A053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ND cm</w:t>
            </w:r>
          </w:p>
        </w:tc>
        <w:tc>
          <w:tcPr>
            <w:tcW w:w="1861" w:type="dxa"/>
          </w:tcPr>
          <w:p w14:paraId="2094692B" w14:textId="77777777" w:rsidR="007426FA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1.23</w:t>
            </w:r>
          </w:p>
        </w:tc>
        <w:tc>
          <w:tcPr>
            <w:tcW w:w="1762" w:type="dxa"/>
          </w:tcPr>
          <w:p w14:paraId="7893685D" w14:textId="77777777" w:rsidR="007426FA" w:rsidRDefault="00000000"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1.32</w:t>
            </w:r>
          </w:p>
        </w:tc>
      </w:tr>
      <w:tr w:rsidR="007426FA" w14:paraId="261A20C2" w14:textId="77777777">
        <w:trPr>
          <w:trHeight w:val="226"/>
        </w:trPr>
        <w:tc>
          <w:tcPr>
            <w:tcW w:w="1238" w:type="dxa"/>
          </w:tcPr>
          <w:p w14:paraId="0BF44B7C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HL cm</w:t>
            </w:r>
          </w:p>
        </w:tc>
        <w:tc>
          <w:tcPr>
            <w:tcW w:w="1861" w:type="dxa"/>
          </w:tcPr>
          <w:p w14:paraId="360087C0" w14:textId="77777777" w:rsidR="007426FA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34.75</w:t>
            </w:r>
          </w:p>
        </w:tc>
        <w:tc>
          <w:tcPr>
            <w:tcW w:w="1762" w:type="dxa"/>
          </w:tcPr>
          <w:p w14:paraId="4D6490F7" w14:textId="77777777" w:rsidR="007426FA" w:rsidRDefault="00000000"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8.06</w:t>
            </w:r>
          </w:p>
        </w:tc>
      </w:tr>
      <w:tr w:rsidR="007426FA" w14:paraId="01D964CD" w14:textId="77777777">
        <w:trPr>
          <w:trHeight w:val="226"/>
        </w:trPr>
        <w:tc>
          <w:tcPr>
            <w:tcW w:w="1238" w:type="dxa"/>
          </w:tcPr>
          <w:p w14:paraId="536781D3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MV mL</w:t>
            </w:r>
          </w:p>
        </w:tc>
        <w:tc>
          <w:tcPr>
            <w:tcW w:w="1861" w:type="dxa"/>
          </w:tcPr>
          <w:p w14:paraId="44EC6334" w14:textId="77777777" w:rsidR="007426FA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416.71</w:t>
            </w:r>
          </w:p>
        </w:tc>
        <w:tc>
          <w:tcPr>
            <w:tcW w:w="1762" w:type="dxa"/>
          </w:tcPr>
          <w:p w14:paraId="3BA69CC7" w14:textId="77777777" w:rsidR="007426FA" w:rsidRDefault="00000000"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155.35</w:t>
            </w:r>
          </w:p>
        </w:tc>
      </w:tr>
      <w:tr w:rsidR="007426FA" w14:paraId="3E1B3A40" w14:textId="77777777">
        <w:trPr>
          <w:trHeight w:val="226"/>
        </w:trPr>
        <w:tc>
          <w:tcPr>
            <w:tcW w:w="1238" w:type="dxa"/>
          </w:tcPr>
          <w:p w14:paraId="0BFCAC2C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NNL cm</w:t>
            </w:r>
          </w:p>
        </w:tc>
        <w:tc>
          <w:tcPr>
            <w:tcW w:w="1861" w:type="dxa"/>
          </w:tcPr>
          <w:p w14:paraId="7765C117" w14:textId="77777777" w:rsidR="007426FA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21.70</w:t>
            </w:r>
          </w:p>
        </w:tc>
        <w:tc>
          <w:tcPr>
            <w:tcW w:w="1762" w:type="dxa"/>
          </w:tcPr>
          <w:p w14:paraId="15AD8D87" w14:textId="77777777" w:rsidR="007426FA" w:rsidRDefault="00000000"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2.22</w:t>
            </w:r>
          </w:p>
        </w:tc>
      </w:tr>
      <w:tr w:rsidR="007426FA" w14:paraId="659867AD" w14:textId="77777777">
        <w:trPr>
          <w:trHeight w:val="226"/>
        </w:trPr>
        <w:tc>
          <w:tcPr>
            <w:tcW w:w="1238" w:type="dxa"/>
          </w:tcPr>
          <w:p w14:paraId="35968AA8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CCA cm</w:t>
            </w:r>
          </w:p>
        </w:tc>
        <w:tc>
          <w:tcPr>
            <w:tcW w:w="1861" w:type="dxa"/>
          </w:tcPr>
          <w:p w14:paraId="6B522DF7" w14:textId="77777777" w:rsidR="007426FA" w:rsidRDefault="00000000">
            <w:pPr>
              <w:pStyle w:val="TableParagraph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83.06</w:t>
            </w:r>
          </w:p>
        </w:tc>
        <w:tc>
          <w:tcPr>
            <w:tcW w:w="1762" w:type="dxa"/>
          </w:tcPr>
          <w:p w14:paraId="4ABA3BE4" w14:textId="77777777" w:rsidR="007426FA" w:rsidRDefault="00000000">
            <w:pPr>
              <w:pStyle w:val="TableParagraph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6.35</w:t>
            </w:r>
          </w:p>
        </w:tc>
      </w:tr>
      <w:tr w:rsidR="007426FA" w14:paraId="16ADEF44" w14:textId="77777777">
        <w:trPr>
          <w:trHeight w:val="221"/>
        </w:trPr>
        <w:tc>
          <w:tcPr>
            <w:tcW w:w="1238" w:type="dxa"/>
            <w:tcBorders>
              <w:bottom w:val="single" w:sz="8" w:space="0" w:color="2E3092"/>
            </w:tcBorders>
          </w:tcPr>
          <w:p w14:paraId="22CE4D7D" w14:textId="77777777" w:rsidR="007426FA" w:rsidRDefault="00000000">
            <w:pPr>
              <w:pStyle w:val="TableParagraph"/>
              <w:spacing w:line="197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CCB cm</w:t>
            </w:r>
          </w:p>
        </w:tc>
        <w:tc>
          <w:tcPr>
            <w:tcW w:w="1861" w:type="dxa"/>
            <w:tcBorders>
              <w:bottom w:val="single" w:sz="8" w:space="0" w:color="2E3092"/>
            </w:tcBorders>
          </w:tcPr>
          <w:p w14:paraId="5F7F6EA1" w14:textId="77777777" w:rsidR="007426FA" w:rsidRDefault="00000000">
            <w:pPr>
              <w:pStyle w:val="TableParagraph"/>
              <w:spacing w:line="197" w:lineRule="exact"/>
              <w:ind w:right="7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88.18</w:t>
            </w:r>
          </w:p>
        </w:tc>
        <w:tc>
          <w:tcPr>
            <w:tcW w:w="1762" w:type="dxa"/>
            <w:tcBorders>
              <w:bottom w:val="single" w:sz="8" w:space="0" w:color="2E3092"/>
            </w:tcBorders>
          </w:tcPr>
          <w:p w14:paraId="36C3F580" w14:textId="77777777" w:rsidR="007426FA" w:rsidRDefault="00000000">
            <w:pPr>
              <w:pStyle w:val="TableParagraph"/>
              <w:spacing w:line="197" w:lineRule="exact"/>
              <w:ind w:right="50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8.14</w:t>
            </w:r>
          </w:p>
        </w:tc>
      </w:tr>
    </w:tbl>
    <w:p w14:paraId="29C0CD49" w14:textId="77777777" w:rsidR="007426FA" w:rsidRDefault="00000000">
      <w:pPr>
        <w:spacing w:before="84" w:line="254" w:lineRule="auto"/>
        <w:ind w:left="160" w:right="40"/>
        <w:jc w:val="both"/>
        <w:rPr>
          <w:i/>
          <w:sz w:val="18"/>
        </w:rPr>
      </w:pPr>
      <w:r>
        <w:rPr>
          <w:i/>
          <w:color w:val="231F20"/>
          <w:sz w:val="18"/>
        </w:rPr>
        <w:t>NNL:Nipple nipple length, CCA: Chest circumference over axilla, CCB: Chest circumference over burst</w:t>
      </w:r>
    </w:p>
    <w:p w14:paraId="64902B3B" w14:textId="77777777" w:rsidR="007426FA" w:rsidRDefault="007426FA">
      <w:pPr>
        <w:pStyle w:val="BodyText"/>
        <w:spacing w:before="5"/>
        <w:rPr>
          <w:i/>
          <w:sz w:val="24"/>
        </w:rPr>
      </w:pPr>
    </w:p>
    <w:p w14:paraId="09D75BBE" w14:textId="77777777" w:rsidR="007426FA" w:rsidRDefault="00000000">
      <w:pPr>
        <w:pStyle w:val="BodyText"/>
        <w:spacing w:line="254" w:lineRule="auto"/>
        <w:ind w:left="157" w:right="38"/>
        <w:jc w:val="both"/>
      </w:pP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revealed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anthropometric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values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 xml:space="preserve">breast </w:t>
      </w:r>
      <w:r>
        <w:rPr>
          <w:color w:val="231F20"/>
          <w:spacing w:val="-4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significantly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larger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those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right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breast.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was </w:t>
      </w:r>
      <w:r>
        <w:rPr>
          <w:color w:val="231F20"/>
        </w:rPr>
        <w:t>similar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Agbenorku</w:t>
      </w:r>
      <w:r>
        <w:rPr>
          <w:color w:val="231F20"/>
          <w:spacing w:val="-9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[7]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6"/>
        </w:rPr>
        <w:t xml:space="preserve">in </w:t>
      </w:r>
      <w:r>
        <w:rPr>
          <w:color w:val="231F20"/>
        </w:rPr>
        <w:t>Ghana and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Westriech</w:t>
      </w:r>
      <w:r>
        <w:rPr>
          <w:color w:val="231F20"/>
          <w:vertAlign w:val="superscript"/>
        </w:rPr>
        <w:t>[8]</w:t>
      </w:r>
      <w:r>
        <w:rPr>
          <w:color w:val="231F20"/>
        </w:rPr>
        <w:t xml:space="preserve"> in Israel but were at variance with </w:t>
      </w:r>
      <w:r>
        <w:rPr>
          <w:color w:val="231F20"/>
          <w:spacing w:val="-18"/>
        </w:rPr>
        <w:t xml:space="preserve">the </w:t>
      </w:r>
      <w:r>
        <w:rPr>
          <w:color w:val="231F20"/>
        </w:rPr>
        <w:t xml:space="preserve">study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5"/>
        </w:rPr>
        <w:t xml:space="preserve">Avsar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in </w:t>
      </w:r>
      <w:r>
        <w:rPr>
          <w:color w:val="231F20"/>
          <w:spacing w:val="-4"/>
        </w:rPr>
        <w:t xml:space="preserve">Turkey </w:t>
      </w:r>
      <w:r>
        <w:rPr>
          <w:color w:val="231F20"/>
        </w:rPr>
        <w:t xml:space="preserve">which had the parameters </w:t>
      </w:r>
      <w:r>
        <w:rPr>
          <w:color w:val="231F20"/>
          <w:spacing w:val="-29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4"/>
        </w:rPr>
        <w:t>higher.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Ghanaian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maybe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were </w:t>
      </w:r>
      <w:r>
        <w:rPr>
          <w:color w:val="231F20"/>
        </w:rPr>
        <w:t>done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6"/>
        </w:rPr>
        <w:t>West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African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sub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both studies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morphometric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Africans.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There was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Areolar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 xml:space="preserve">Nipple Diameter of the right and left side in this </w:t>
      </w:r>
      <w:r>
        <w:rPr>
          <w:color w:val="231F20"/>
          <w:spacing w:val="-3"/>
        </w:rPr>
        <w:t xml:space="preserve">study. </w:t>
      </w:r>
      <w:r>
        <w:rPr>
          <w:color w:val="231F20"/>
          <w:spacing w:val="-4"/>
        </w:rPr>
        <w:t xml:space="preserve">This </w:t>
      </w:r>
      <w:r>
        <w:rPr>
          <w:color w:val="231F20"/>
        </w:rPr>
        <w:t xml:space="preserve">was in agreement with the findings in studies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Agbenorku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Avsar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and Westriech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This is most  </w:t>
      </w:r>
      <w:r>
        <w:rPr>
          <w:color w:val="231F20"/>
          <w:spacing w:val="-23"/>
        </w:rPr>
        <w:t xml:space="preserve">likely </w:t>
      </w:r>
      <w:r>
        <w:rPr>
          <w:color w:val="231F20"/>
        </w:rPr>
        <w:t>due to the weak correlation between mammary volume and these parameters, hence they do not increase with increase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 mammary volume.</w:t>
      </w:r>
    </w:p>
    <w:p w14:paraId="25E72B51" w14:textId="77777777" w:rsidR="007426FA" w:rsidRDefault="00000000">
      <w:pPr>
        <w:pStyle w:val="BodyText"/>
        <w:spacing w:before="89" w:line="252" w:lineRule="auto"/>
        <w:ind w:left="157" w:right="111"/>
        <w:jc w:val="both"/>
      </w:pPr>
      <w:r>
        <w:br w:type="column"/>
      </w:r>
      <w:r>
        <w:rPr>
          <w:color w:val="231F20"/>
        </w:rPr>
        <w:t>There was a positive correlation between mammary volune (MV) and the sternal notch nipple length(SNL), nipple infra mammary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fold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length(NIFL),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midclavicular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point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nipple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length </w:t>
      </w:r>
      <w:r>
        <w:rPr>
          <w:color w:val="231F20"/>
          <w:spacing w:val="2"/>
        </w:rPr>
        <w:t xml:space="preserve">(MNL), </w:t>
      </w:r>
      <w:r>
        <w:rPr>
          <w:color w:val="231F20"/>
          <w:spacing w:val="3"/>
        </w:rPr>
        <w:t xml:space="preserve">mammary </w:t>
      </w:r>
      <w:r>
        <w:rPr>
          <w:color w:val="231F20"/>
          <w:spacing w:val="2"/>
        </w:rPr>
        <w:t xml:space="preserve">projection (MP), medial radius </w:t>
      </w:r>
      <w:r>
        <w:rPr>
          <w:color w:val="231F20"/>
          <w:spacing w:val="3"/>
        </w:rPr>
        <w:t xml:space="preserve">(MR), </w:t>
      </w:r>
      <w:r>
        <w:rPr>
          <w:color w:val="231F20"/>
        </w:rPr>
        <w:t xml:space="preserve">lateral radius (LR) mammary volume (MV), nipple nipple length (NNL), chest circumference </w:t>
      </w:r>
      <w:r>
        <w:rPr>
          <w:color w:val="231F20"/>
          <w:spacing w:val="-3"/>
        </w:rPr>
        <w:t xml:space="preserve">over </w:t>
      </w:r>
      <w:r>
        <w:rPr>
          <w:color w:val="231F20"/>
        </w:rPr>
        <w:t xml:space="preserve">axilla (CCA), </w:t>
      </w:r>
      <w:r>
        <w:rPr>
          <w:color w:val="231F20"/>
          <w:spacing w:val="-3"/>
        </w:rPr>
        <w:t xml:space="preserve">chest </w:t>
      </w:r>
      <w:r>
        <w:rPr>
          <w:color w:val="231F20"/>
        </w:rPr>
        <w:t>circumference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(CCB),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areolar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diameter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(AD),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body mass index (BMI), humeral length (HL) and nipple diameter (ND) in this work. This was similar to the findings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8"/>
        </w:rPr>
        <w:t xml:space="preserve">Avsar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and Demiroz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[9]</w:t>
      </w:r>
      <w:r>
        <w:rPr>
          <w:color w:val="231F20"/>
        </w:rPr>
        <w:t xml:space="preserve"> in </w:t>
      </w:r>
      <w:r>
        <w:rPr>
          <w:color w:val="231F20"/>
          <w:spacing w:val="-6"/>
        </w:rPr>
        <w:t xml:space="preserve">Turkey, </w:t>
      </w:r>
      <w:r>
        <w:rPr>
          <w:color w:val="231F20"/>
        </w:rPr>
        <w:t>Weistreich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in </w:t>
      </w:r>
      <w:r>
        <w:rPr>
          <w:color w:val="231F20"/>
          <w:spacing w:val="-24"/>
        </w:rPr>
        <w:t xml:space="preserve">Israel </w:t>
      </w:r>
      <w:r>
        <w:rPr>
          <w:color w:val="231F20"/>
        </w:rPr>
        <w:t xml:space="preserve">and Qiao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in China. There was no correlation </w:t>
      </w:r>
      <w:r>
        <w:rPr>
          <w:color w:val="231F20"/>
          <w:spacing w:val="-9"/>
        </w:rPr>
        <w:t xml:space="preserve">between </w:t>
      </w:r>
      <w:r>
        <w:rPr>
          <w:color w:val="231F20"/>
        </w:rPr>
        <w:t>menarche, hand dominance and the mammary volume(MV) 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Avsar</w:t>
      </w:r>
      <w:r>
        <w:rPr>
          <w:color w:val="231F20"/>
          <w:spacing w:val="-10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0"/>
        </w:rPr>
        <w:t xml:space="preserve"> al.</w:t>
      </w:r>
      <w:r>
        <w:rPr>
          <w:color w:val="231F20"/>
          <w:spacing w:val="-10"/>
          <w:vertAlign w:val="superscript"/>
        </w:rPr>
        <w:t>[4]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5"/>
        </w:rPr>
        <w:t xml:space="preserve">Turkey. </w:t>
      </w:r>
      <w:r>
        <w:rPr>
          <w:color w:val="231F20"/>
        </w:rPr>
        <w:t xml:space="preserve">This highlights the fact that thelarche which is  the onsets of breast development is an independent process from menarche, though both processes occur in response </w:t>
      </w:r>
      <w:r>
        <w:rPr>
          <w:color w:val="231F20"/>
          <w:spacing w:val="-6"/>
        </w:rPr>
        <w:t xml:space="preserve">to </w:t>
      </w:r>
      <w:r>
        <w:rPr>
          <w:color w:val="231F20"/>
        </w:rPr>
        <w:t>hormonal changes.</w:t>
      </w:r>
    </w:p>
    <w:p w14:paraId="30758B1C" w14:textId="77777777" w:rsidR="007426FA" w:rsidRDefault="00000000">
      <w:pPr>
        <w:pStyle w:val="BodyText"/>
        <w:spacing w:before="103" w:line="252" w:lineRule="auto"/>
        <w:ind w:left="158" w:right="114"/>
        <w:jc w:val="both"/>
      </w:pPr>
      <w:r>
        <w:rPr>
          <w:noProof/>
        </w:rPr>
        <w:drawing>
          <wp:anchor distT="0" distB="0" distL="0" distR="0" simplePos="0" relativeHeight="486603264" behindDoc="1" locked="0" layoutInCell="1" allowOverlap="1" wp14:anchorId="68B70209" wp14:editId="4FD6138C">
            <wp:simplePos x="0" y="0"/>
            <wp:positionH relativeFrom="page">
              <wp:posOffset>3200400</wp:posOffset>
            </wp:positionH>
            <wp:positionV relativeFrom="paragraph">
              <wp:posOffset>-1727721</wp:posOffset>
            </wp:positionV>
            <wp:extent cx="1371600" cy="13335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There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positive </w:t>
      </w:r>
      <w:r>
        <w:rPr>
          <w:color w:val="231F20"/>
        </w:rPr>
        <w:t xml:space="preserve">correlation </w:t>
      </w:r>
      <w:r>
        <w:rPr>
          <w:color w:val="231F20"/>
          <w:spacing w:val="-3"/>
        </w:rPr>
        <w:t xml:space="preserve">between </w:t>
      </w:r>
      <w:r>
        <w:rPr>
          <w:color w:val="231F20"/>
        </w:rPr>
        <w:t xml:space="preserve">BMI and </w:t>
      </w:r>
      <w:r>
        <w:rPr>
          <w:color w:val="231F20"/>
          <w:spacing w:val="-5"/>
        </w:rPr>
        <w:t xml:space="preserve">mammary </w:t>
      </w:r>
      <w:r>
        <w:rPr>
          <w:color w:val="231F20"/>
          <w:spacing w:val="-3"/>
        </w:rPr>
        <w:t>volume.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volumes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19.9–24.9kg/m²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 xml:space="preserve">BMI </w:t>
      </w:r>
      <w:r>
        <w:rPr>
          <w:color w:val="231F20"/>
        </w:rPr>
        <w:t xml:space="preserve">group was 369.60 mL and 405.43 mL for the right and </w:t>
      </w:r>
      <w:r>
        <w:rPr>
          <w:color w:val="231F20"/>
          <w:spacing w:val="-3"/>
        </w:rPr>
        <w:t xml:space="preserve">left </w:t>
      </w:r>
      <w:r>
        <w:rPr>
          <w:color w:val="231F20"/>
        </w:rPr>
        <w:t xml:space="preserve">breast, </w:t>
      </w:r>
      <w:r>
        <w:rPr>
          <w:color w:val="231F20"/>
          <w:spacing w:val="-5"/>
        </w:rPr>
        <w:t xml:space="preserve">respectively, </w:t>
      </w:r>
      <w:r>
        <w:rPr>
          <w:color w:val="231F20"/>
          <w:spacing w:val="-3"/>
        </w:rPr>
        <w:t xml:space="preserve">whereas </w:t>
      </w:r>
      <w:r>
        <w:rPr>
          <w:color w:val="231F20"/>
        </w:rPr>
        <w:t xml:space="preserve">the mean breast </w:t>
      </w:r>
      <w:r>
        <w:rPr>
          <w:color w:val="231F20"/>
          <w:spacing w:val="-3"/>
        </w:rPr>
        <w:t xml:space="preserve">volumes </w:t>
      </w:r>
      <w:r>
        <w:rPr>
          <w:color w:val="231F20"/>
        </w:rPr>
        <w:t xml:space="preserve">in </w:t>
      </w:r>
      <w:r>
        <w:rPr>
          <w:color w:val="231F20"/>
          <w:spacing w:val="-7"/>
        </w:rPr>
        <w:t xml:space="preserve">the </w:t>
      </w:r>
      <w:r>
        <w:rPr>
          <w:color w:val="231F20"/>
          <w:spacing w:val="-4"/>
        </w:rPr>
        <w:t>25–30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4"/>
        </w:rPr>
        <w:t>kg/m²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451.01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505.59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right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left, </w:t>
      </w:r>
      <w:r>
        <w:rPr>
          <w:color w:val="231F20"/>
          <w:spacing w:val="-5"/>
        </w:rPr>
        <w:t>respectively.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showed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volume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>group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higher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BMI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comparable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 xml:space="preserve">by </w:t>
      </w:r>
      <w:r>
        <w:rPr>
          <w:color w:val="231F20"/>
          <w:spacing w:val="-6"/>
        </w:rPr>
        <w:t>Avsar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[4]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Turkey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Westriech</w:t>
      </w:r>
      <w:r>
        <w:rPr>
          <w:color w:val="231F20"/>
          <w:spacing w:val="-4"/>
          <w:vertAlign w:val="superscript"/>
        </w:rPr>
        <w:t>[7]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Israel.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7"/>
        </w:rPr>
        <w:t xml:space="preserve">no </w:t>
      </w:r>
      <w:r>
        <w:rPr>
          <w:color w:val="231F20"/>
        </w:rPr>
        <w:t>correlation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dominance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volume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 xml:space="preserve">which </w:t>
      </w:r>
      <w:r>
        <w:rPr>
          <w:color w:val="231F20"/>
          <w:spacing w:val="-3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Avsar</w:t>
      </w:r>
      <w:r>
        <w:rPr>
          <w:color w:val="231F20"/>
          <w:spacing w:val="-5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[4]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Turkey.</w:t>
      </w:r>
    </w:p>
    <w:p w14:paraId="28666BFE" w14:textId="77777777" w:rsidR="007426FA" w:rsidRDefault="00000000">
      <w:pPr>
        <w:pStyle w:val="BodyText"/>
        <w:spacing w:before="110" w:line="252" w:lineRule="auto"/>
        <w:ind w:left="158" w:right="109"/>
        <w:jc w:val="both"/>
      </w:pPr>
      <w:r>
        <w:rPr>
          <w:color w:val="231F20"/>
        </w:rPr>
        <w:t xml:space="preserve">Mild asymmetry between paired body parts like the breast  is quite common and normal. The mean right and left breast </w:t>
      </w:r>
      <w:r>
        <w:rPr>
          <w:color w:val="231F20"/>
          <w:spacing w:val="4"/>
        </w:rPr>
        <w:t xml:space="preserve">volumes </w:t>
      </w:r>
      <w:r>
        <w:rPr>
          <w:color w:val="231F20"/>
          <w:spacing w:val="3"/>
        </w:rPr>
        <w:t xml:space="preserve">in </w:t>
      </w:r>
      <w:r>
        <w:rPr>
          <w:color w:val="231F20"/>
          <w:spacing w:val="4"/>
        </w:rPr>
        <w:t xml:space="preserve">this study </w:t>
      </w:r>
      <w:r>
        <w:rPr>
          <w:color w:val="231F20"/>
          <w:spacing w:val="2"/>
        </w:rPr>
        <w:t xml:space="preserve">were </w:t>
      </w:r>
      <w:r>
        <w:rPr>
          <w:color w:val="231F20"/>
          <w:spacing w:val="5"/>
        </w:rPr>
        <w:t xml:space="preserve">395.78 </w:t>
      </w:r>
      <w:r>
        <w:rPr>
          <w:color w:val="231F20"/>
          <w:spacing w:val="3"/>
        </w:rPr>
        <w:t xml:space="preserve">mL </w:t>
      </w:r>
      <w:r>
        <w:rPr>
          <w:color w:val="231F20"/>
          <w:spacing w:val="4"/>
        </w:rPr>
        <w:t xml:space="preserve">and </w:t>
      </w:r>
      <w:r>
        <w:rPr>
          <w:color w:val="231F20"/>
          <w:spacing w:val="5"/>
        </w:rPr>
        <w:t xml:space="preserve">437.65 </w:t>
      </w:r>
      <w:r>
        <w:rPr>
          <w:color w:val="231F20"/>
          <w:spacing w:val="6"/>
        </w:rPr>
        <w:t xml:space="preserve">mL, </w:t>
      </w:r>
      <w:r>
        <w:rPr>
          <w:color w:val="231F20"/>
          <w:spacing w:val="-3"/>
        </w:rPr>
        <w:t xml:space="preserve">respectively, </w:t>
      </w:r>
      <w:r>
        <w:rPr>
          <w:color w:val="231F20"/>
        </w:rPr>
        <w:t>with a difference of 9.58%. This work revealed 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bigger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 xml:space="preserve">subjects. </w:t>
      </w:r>
      <w:r>
        <w:rPr>
          <w:color w:val="231F20"/>
        </w:rPr>
        <w:t xml:space="preserve">This is in line with the findings from breast anthropometric studies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Westreich,</w:t>
      </w:r>
      <w:r>
        <w:rPr>
          <w:color w:val="231F20"/>
          <w:vertAlign w:val="superscript"/>
        </w:rPr>
        <w:t>[7]</w:t>
      </w:r>
      <w:r>
        <w:rPr>
          <w:color w:val="231F20"/>
        </w:rPr>
        <w:t xml:space="preserve"> Losken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in United States </w:t>
      </w:r>
      <w:r>
        <w:rPr>
          <w:color w:val="231F20"/>
          <w:spacing w:val="-56"/>
        </w:rPr>
        <w:t>of</w:t>
      </w:r>
      <w:r>
        <w:rPr>
          <w:color w:val="231F20"/>
          <w:spacing w:val="205"/>
        </w:rPr>
        <w:t xml:space="preserve"> </w:t>
      </w:r>
      <w:r>
        <w:rPr>
          <w:color w:val="231F20"/>
        </w:rPr>
        <w:t xml:space="preserve">America, and Agbenorku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in Ghana who all </w:t>
      </w:r>
      <w:r>
        <w:rPr>
          <w:color w:val="231F20"/>
          <w:spacing w:val="-7"/>
        </w:rPr>
        <w:t xml:space="preserve">reported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slightly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bigger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right.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However</w:t>
      </w:r>
    </w:p>
    <w:p w14:paraId="7C49B94D" w14:textId="77777777" w:rsidR="007426FA" w:rsidRDefault="007426FA">
      <w:pPr>
        <w:spacing w:line="252" w:lineRule="auto"/>
        <w:jc w:val="both"/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3" w:space="160"/>
            <w:col w:w="5137"/>
          </w:cols>
        </w:sectPr>
      </w:pPr>
    </w:p>
    <w:p w14:paraId="3356AA7F" w14:textId="77777777" w:rsidR="007426FA" w:rsidRDefault="007426FA">
      <w:pPr>
        <w:pStyle w:val="BodyText"/>
        <w:spacing w:before="4"/>
        <w:rPr>
          <w:sz w:val="28"/>
        </w:rPr>
      </w:pPr>
    </w:p>
    <w:p w14:paraId="1ED796CA" w14:textId="77777777" w:rsidR="007426FA" w:rsidRDefault="00000000">
      <w:pPr>
        <w:tabs>
          <w:tab w:val="left" w:pos="3211"/>
        </w:tabs>
        <w:spacing w:before="94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spacing w:val="-6"/>
          <w:w w:val="95"/>
          <w:sz w:val="16"/>
        </w:rPr>
        <w:t>11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2021</w:t>
      </w:r>
    </w:p>
    <w:p w14:paraId="4FC09641" w14:textId="77777777" w:rsidR="007426FA" w:rsidRDefault="007426FA">
      <w:pPr>
        <w:rPr>
          <w:rFonts w:ascii="BPG Sans Modern GPL&amp;GNU"/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2A511168" w14:textId="77777777" w:rsidR="007426FA" w:rsidRDefault="007426FA">
      <w:pPr>
        <w:pStyle w:val="BodyText"/>
        <w:spacing w:before="7"/>
        <w:rPr>
          <w:rFonts w:ascii="BPG Sans Modern GPL&amp;GNU"/>
          <w:sz w:val="25"/>
        </w:rPr>
      </w:pPr>
    </w:p>
    <w:p w14:paraId="03159BCD" w14:textId="7E9B0322" w:rsidR="007426FA" w:rsidRDefault="009431B4">
      <w:pPr>
        <w:pStyle w:val="BodyText"/>
        <w:spacing w:line="20" w:lineRule="exact"/>
        <w:ind w:left="143"/>
        <w:rPr>
          <w:rFonts w:ascii="BPG Sans Modern GPL&amp;GNU"/>
          <w:sz w:val="2"/>
        </w:rPr>
      </w:pPr>
      <w:r>
        <w:rPr>
          <w:rFonts w:ascii="BPG Sans Modern GPL&amp;GNU"/>
          <w:noProof/>
          <w:sz w:val="2"/>
        </w:rPr>
        <mc:AlternateContent>
          <mc:Choice Requires="wpg">
            <w:drawing>
              <wp:inline distT="0" distB="0" distL="0" distR="0" wp14:anchorId="62B8BA7F" wp14:editId="1A9FC6D1">
                <wp:extent cx="6406515" cy="12700"/>
                <wp:effectExtent l="8255" t="8255" r="14605" b="7620"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2700"/>
                          <a:chOff x="0" y="0"/>
                          <a:chExt cx="10089" cy="20"/>
                        </a:xfrm>
                      </wpg:grpSpPr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DD3EA" id="Group 7" o:spid="_x0000_s1026" style="width:504.45pt;height:1pt;mso-position-horizontal-relative:char;mso-position-vertical-relative:line" coordsize="10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">
                <v:line id="Line 8" o:spid="_x0000_s1027" style="position:absolute;visibility:visible;mso-wrap-style:square" from="0,10" to="100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6F06B2DB" w14:textId="77777777" w:rsidR="007426FA" w:rsidRDefault="00000000">
      <w:pPr>
        <w:pStyle w:val="Heading3"/>
        <w:spacing w:after="17"/>
        <w:ind w:left="36"/>
        <w:jc w:val="center"/>
      </w:pPr>
      <w:r>
        <w:rPr>
          <w:color w:val="2E3092"/>
        </w:rPr>
        <w:t>Table 4: Mean anthropometric parameters across the geopolitical zones for 370 subjects</w:t>
      </w:r>
    </w:p>
    <w:p w14:paraId="6F085BEB" w14:textId="391239B0" w:rsidR="007426FA" w:rsidRDefault="009431B4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99752A" wp14:editId="4200F05F">
                <wp:extent cx="6406515" cy="12700"/>
                <wp:effectExtent l="8255" t="5080" r="14605" b="127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2700"/>
                          <a:chOff x="0" y="0"/>
                          <a:chExt cx="10089" cy="20"/>
                        </a:xfrm>
                      </wpg:grpSpPr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AD7C9" id="Group 5" o:spid="_x0000_s1026" style="width:504.45pt;height:1pt;mso-position-horizontal-relative:char;mso-position-vertical-relative:line" coordsize="10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">
                <v:line id="Line 6" o:spid="_x0000_s1027" style="position:absolute;visibility:visible;mso-wrap-style:square" from="0,10" to="100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" strokecolor="#2e3092" strokeweight="1pt"/>
                <w10:anchorlock/>
              </v:group>
            </w:pict>
          </mc:Fallback>
        </mc:AlternateContent>
      </w:r>
    </w:p>
    <w:p w14:paraId="2EBB278E" w14:textId="77777777" w:rsidR="007426FA" w:rsidRDefault="00000000">
      <w:pPr>
        <w:tabs>
          <w:tab w:val="left" w:pos="9395"/>
        </w:tabs>
        <w:spacing w:after="21"/>
        <w:ind w:left="4326"/>
        <w:jc w:val="center"/>
        <w:rPr>
          <w:b/>
          <w:sz w:val="18"/>
        </w:rPr>
      </w:pPr>
      <w:r>
        <w:rPr>
          <w:b/>
          <w:color w:val="231F20"/>
          <w:sz w:val="18"/>
        </w:rPr>
        <w:t>Geopolitical zone</w:t>
      </w:r>
      <w:r>
        <w:rPr>
          <w:b/>
          <w:color w:val="231F20"/>
          <w:sz w:val="18"/>
        </w:rPr>
        <w:tab/>
      </w:r>
      <w:r>
        <w:rPr>
          <w:b/>
          <w:i/>
          <w:color w:val="231F20"/>
          <w:sz w:val="18"/>
        </w:rPr>
        <w:t>P</w:t>
      </w:r>
      <w:r>
        <w:rPr>
          <w:b/>
          <w:i/>
          <w:color w:val="231F20"/>
          <w:spacing w:val="-14"/>
          <w:sz w:val="18"/>
        </w:rPr>
        <w:t xml:space="preserve"> </w:t>
      </w:r>
      <w:r>
        <w:rPr>
          <w:b/>
          <w:color w:val="231F20"/>
          <w:spacing w:val="-5"/>
          <w:sz w:val="18"/>
        </w:rPr>
        <w:t>Value</w:t>
      </w:r>
    </w:p>
    <w:p w14:paraId="5CE93CB0" w14:textId="1418B93D" w:rsidR="007426FA" w:rsidRDefault="009431B4">
      <w:pPr>
        <w:pStyle w:val="BodyText"/>
        <w:spacing w:line="20" w:lineRule="exact"/>
        <w:ind w:left="8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7D1AEE" wp14:editId="0027DB67">
                <wp:extent cx="5520690" cy="6350"/>
                <wp:effectExtent l="8255" t="10160" r="5080" b="254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690" cy="6350"/>
                          <a:chOff x="0" y="0"/>
                          <a:chExt cx="8694" cy="10"/>
                        </a:xfrm>
                      </wpg:grpSpPr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3B9C4" id="Group 3" o:spid="_x0000_s1026" style="width:434.7pt;height:.5pt;mso-position-horizontal-relative:char;mso-position-vertical-relative:line" coordsize="86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">
                <v:line id="Line 4" o:spid="_x0000_s1027" style="position:absolute;visibility:visible;mso-wrap-style:square" from="0,5" to="86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" strokecolor="#2e3092" strokeweight=".5pt"/>
                <w10:anchorlock/>
              </v:group>
            </w:pict>
          </mc:Fallback>
        </mc:AlternateContent>
      </w:r>
    </w:p>
    <w:p w14:paraId="7ACA1E6D" w14:textId="77777777" w:rsidR="007426FA" w:rsidRDefault="00000000">
      <w:pPr>
        <w:tabs>
          <w:tab w:val="left" w:pos="1500"/>
          <w:tab w:val="left" w:pos="2915"/>
          <w:tab w:val="left" w:pos="4372"/>
          <w:tab w:val="left" w:pos="5824"/>
          <w:tab w:val="left" w:pos="7215"/>
        </w:tabs>
        <w:spacing w:after="26"/>
        <w:ind w:left="27"/>
        <w:jc w:val="center"/>
        <w:rPr>
          <w:b/>
          <w:sz w:val="18"/>
        </w:rPr>
      </w:pPr>
      <w:r>
        <w:rPr>
          <w:b/>
          <w:color w:val="231F20"/>
          <w:sz w:val="18"/>
        </w:rPr>
        <w:t>South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South</w:t>
      </w:r>
      <w:r>
        <w:rPr>
          <w:b/>
          <w:color w:val="231F20"/>
          <w:sz w:val="18"/>
        </w:rPr>
        <w:tab/>
        <w:t>South East</w:t>
      </w:r>
      <w:r>
        <w:rPr>
          <w:b/>
          <w:color w:val="231F20"/>
          <w:sz w:val="18"/>
        </w:rPr>
        <w:tab/>
        <w:t>South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pacing w:val="-5"/>
          <w:sz w:val="18"/>
        </w:rPr>
        <w:t>West</w:t>
      </w:r>
      <w:r>
        <w:rPr>
          <w:b/>
          <w:color w:val="231F20"/>
          <w:spacing w:val="-5"/>
          <w:sz w:val="18"/>
        </w:rPr>
        <w:tab/>
      </w:r>
      <w:r>
        <w:rPr>
          <w:b/>
          <w:color w:val="231F20"/>
          <w:sz w:val="18"/>
        </w:rPr>
        <w:t>North East</w:t>
      </w:r>
      <w:r>
        <w:rPr>
          <w:b/>
          <w:color w:val="231F20"/>
          <w:sz w:val="18"/>
        </w:rPr>
        <w:tab/>
        <w:t>North</w:t>
      </w:r>
      <w:r>
        <w:rPr>
          <w:b/>
          <w:color w:val="231F20"/>
          <w:spacing w:val="-12"/>
          <w:sz w:val="18"/>
        </w:rPr>
        <w:t xml:space="preserve"> </w:t>
      </w:r>
      <w:r>
        <w:rPr>
          <w:b/>
          <w:color w:val="231F20"/>
          <w:spacing w:val="-5"/>
          <w:sz w:val="18"/>
        </w:rPr>
        <w:t>West</w:t>
      </w:r>
      <w:r>
        <w:rPr>
          <w:b/>
          <w:color w:val="231F20"/>
          <w:spacing w:val="-5"/>
          <w:sz w:val="18"/>
        </w:rPr>
        <w:tab/>
      </w:r>
      <w:r>
        <w:rPr>
          <w:b/>
          <w:color w:val="231F20"/>
          <w:sz w:val="18"/>
        </w:rPr>
        <w:t>North Central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576"/>
        <w:gridCol w:w="820"/>
        <w:gridCol w:w="582"/>
        <w:gridCol w:w="811"/>
        <w:gridCol w:w="603"/>
        <w:gridCol w:w="833"/>
        <w:gridCol w:w="614"/>
        <w:gridCol w:w="840"/>
        <w:gridCol w:w="621"/>
        <w:gridCol w:w="885"/>
        <w:gridCol w:w="672"/>
        <w:gridCol w:w="824"/>
        <w:gridCol w:w="708"/>
      </w:tblGrid>
      <w:tr w:rsidR="007426FA" w14:paraId="1B361B30" w14:textId="77777777">
        <w:trPr>
          <w:trHeight w:val="439"/>
        </w:trPr>
        <w:tc>
          <w:tcPr>
            <w:tcW w:w="685" w:type="dxa"/>
            <w:tcBorders>
              <w:bottom w:val="single" w:sz="4" w:space="0" w:color="2E3092"/>
            </w:tcBorders>
          </w:tcPr>
          <w:p w14:paraId="36FE2A6B" w14:textId="77777777" w:rsidR="007426FA" w:rsidRDefault="007426F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76" w:type="dxa"/>
            <w:tcBorders>
              <w:top w:val="single" w:sz="4" w:space="0" w:color="2E3092"/>
              <w:bottom w:val="single" w:sz="4" w:space="0" w:color="2E3092"/>
            </w:tcBorders>
          </w:tcPr>
          <w:p w14:paraId="4FAE1739" w14:textId="77777777" w:rsidR="007426FA" w:rsidRDefault="00000000">
            <w:pPr>
              <w:pStyle w:val="TableParagraph"/>
              <w:spacing w:before="0" w:line="195" w:lineRule="exact"/>
              <w:ind w:left="-1" w:right="66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20" w:type="dxa"/>
            <w:tcBorders>
              <w:top w:val="single" w:sz="4" w:space="0" w:color="2E3092"/>
              <w:bottom w:val="single" w:sz="4" w:space="0" w:color="2E3092"/>
            </w:tcBorders>
          </w:tcPr>
          <w:p w14:paraId="64BDC311" w14:textId="77777777" w:rsidR="007426FA" w:rsidRDefault="00000000">
            <w:pPr>
              <w:pStyle w:val="TableParagraph"/>
              <w:spacing w:before="0" w:line="195" w:lineRule="exact"/>
              <w:ind w:left="6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5EF14974" w14:textId="77777777" w:rsidR="007426FA" w:rsidRDefault="00000000">
            <w:pPr>
              <w:pStyle w:val="TableParagraph"/>
              <w:spacing w:before="13" w:line="240" w:lineRule="auto"/>
              <w:ind w:left="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582" w:type="dxa"/>
            <w:tcBorders>
              <w:top w:val="single" w:sz="4" w:space="0" w:color="2E3092"/>
              <w:bottom w:val="single" w:sz="4" w:space="0" w:color="2E3092"/>
            </w:tcBorders>
          </w:tcPr>
          <w:p w14:paraId="699BBEA8" w14:textId="77777777" w:rsidR="007426FA" w:rsidRDefault="00000000">
            <w:pPr>
              <w:pStyle w:val="TableParagraph"/>
              <w:spacing w:before="0" w:line="195" w:lineRule="exact"/>
              <w:ind w:left="16" w:right="1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11" w:type="dxa"/>
            <w:tcBorders>
              <w:top w:val="single" w:sz="4" w:space="0" w:color="2E3092"/>
              <w:bottom w:val="single" w:sz="4" w:space="0" w:color="2E3092"/>
            </w:tcBorders>
          </w:tcPr>
          <w:p w14:paraId="16EE12DE" w14:textId="77777777" w:rsidR="007426FA" w:rsidRDefault="00000000">
            <w:pPr>
              <w:pStyle w:val="TableParagraph"/>
              <w:spacing w:before="0" w:line="195" w:lineRule="exact"/>
              <w:ind w:left="5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46568E56" w14:textId="77777777" w:rsidR="007426FA" w:rsidRDefault="00000000">
            <w:pPr>
              <w:pStyle w:val="TableParagraph"/>
              <w:spacing w:before="13" w:line="240" w:lineRule="auto"/>
              <w:ind w:left="6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603" w:type="dxa"/>
            <w:tcBorders>
              <w:top w:val="single" w:sz="4" w:space="0" w:color="2E3092"/>
              <w:bottom w:val="single" w:sz="4" w:space="0" w:color="2E3092"/>
            </w:tcBorders>
          </w:tcPr>
          <w:p w14:paraId="019F6239" w14:textId="77777777" w:rsidR="007426FA" w:rsidRDefault="00000000">
            <w:pPr>
              <w:pStyle w:val="TableParagraph"/>
              <w:spacing w:before="0" w:line="195" w:lineRule="exact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33" w:type="dxa"/>
            <w:tcBorders>
              <w:top w:val="single" w:sz="4" w:space="0" w:color="2E3092"/>
              <w:bottom w:val="single" w:sz="4" w:space="0" w:color="2E3092"/>
            </w:tcBorders>
          </w:tcPr>
          <w:p w14:paraId="5A87C42D" w14:textId="77777777" w:rsidR="007426FA" w:rsidRDefault="00000000">
            <w:pPr>
              <w:pStyle w:val="TableParagraph"/>
              <w:spacing w:before="0" w:line="195" w:lineRule="exact"/>
              <w:ind w:left="7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257DD747" w14:textId="77777777" w:rsidR="007426FA" w:rsidRDefault="00000000">
            <w:pPr>
              <w:pStyle w:val="TableParagraph"/>
              <w:spacing w:before="13" w:line="240" w:lineRule="auto"/>
              <w:ind w:left="7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614" w:type="dxa"/>
            <w:tcBorders>
              <w:top w:val="single" w:sz="4" w:space="0" w:color="2E3092"/>
              <w:bottom w:val="single" w:sz="4" w:space="0" w:color="2E3092"/>
            </w:tcBorders>
          </w:tcPr>
          <w:p w14:paraId="67B8976E" w14:textId="77777777" w:rsidR="007426FA" w:rsidRDefault="00000000">
            <w:pPr>
              <w:pStyle w:val="TableParagraph"/>
              <w:spacing w:before="0" w:line="195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40" w:type="dxa"/>
            <w:tcBorders>
              <w:top w:val="single" w:sz="4" w:space="0" w:color="2E3092"/>
              <w:bottom w:val="single" w:sz="4" w:space="0" w:color="2E3092"/>
            </w:tcBorders>
          </w:tcPr>
          <w:p w14:paraId="2F965298" w14:textId="77777777" w:rsidR="007426FA" w:rsidRDefault="00000000">
            <w:pPr>
              <w:pStyle w:val="TableParagraph"/>
              <w:spacing w:before="0" w:line="195" w:lineRule="exact"/>
              <w:ind w:left="7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34EB5FD2" w14:textId="77777777" w:rsidR="007426FA" w:rsidRDefault="00000000">
            <w:pPr>
              <w:pStyle w:val="TableParagraph"/>
              <w:spacing w:before="13" w:line="240" w:lineRule="auto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621" w:type="dxa"/>
            <w:tcBorders>
              <w:top w:val="single" w:sz="4" w:space="0" w:color="2E3092"/>
              <w:bottom w:val="single" w:sz="4" w:space="0" w:color="2E3092"/>
            </w:tcBorders>
          </w:tcPr>
          <w:p w14:paraId="44C7C385" w14:textId="77777777" w:rsidR="007426FA" w:rsidRDefault="00000000">
            <w:pPr>
              <w:pStyle w:val="TableParagraph"/>
              <w:spacing w:before="0" w:line="195" w:lineRule="exact"/>
              <w:ind w:left="81" w:right="4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85" w:type="dxa"/>
            <w:tcBorders>
              <w:top w:val="single" w:sz="4" w:space="0" w:color="2E3092"/>
              <w:bottom w:val="single" w:sz="4" w:space="0" w:color="2E3092"/>
            </w:tcBorders>
          </w:tcPr>
          <w:p w14:paraId="3EA4A30D" w14:textId="77777777" w:rsidR="007426FA" w:rsidRDefault="00000000">
            <w:pPr>
              <w:pStyle w:val="TableParagraph"/>
              <w:spacing w:before="0" w:line="195" w:lineRule="exact"/>
              <w:ind w:left="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4D100C7A" w14:textId="77777777" w:rsidR="007426FA" w:rsidRDefault="00000000">
            <w:pPr>
              <w:pStyle w:val="TableParagraph"/>
              <w:spacing w:before="13" w:line="240" w:lineRule="auto"/>
              <w:ind w:left="8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672" w:type="dxa"/>
            <w:tcBorders>
              <w:top w:val="single" w:sz="4" w:space="0" w:color="2E3092"/>
              <w:bottom w:val="single" w:sz="4" w:space="0" w:color="2E3092"/>
            </w:tcBorders>
          </w:tcPr>
          <w:p w14:paraId="7BBB8D97" w14:textId="77777777" w:rsidR="007426FA" w:rsidRDefault="00000000">
            <w:pPr>
              <w:pStyle w:val="TableParagraph"/>
              <w:spacing w:before="0" w:line="195" w:lineRule="exact"/>
              <w:ind w:left="71" w:right="4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Mean</w:t>
            </w:r>
          </w:p>
        </w:tc>
        <w:tc>
          <w:tcPr>
            <w:tcW w:w="824" w:type="dxa"/>
            <w:tcBorders>
              <w:top w:val="single" w:sz="4" w:space="0" w:color="2E3092"/>
              <w:bottom w:val="single" w:sz="4" w:space="0" w:color="2E3092"/>
            </w:tcBorders>
          </w:tcPr>
          <w:p w14:paraId="6533E1EC" w14:textId="77777777" w:rsidR="007426FA" w:rsidRDefault="00000000">
            <w:pPr>
              <w:pStyle w:val="TableParagraph"/>
              <w:spacing w:before="0" w:line="195" w:lineRule="exact"/>
              <w:ind w:left="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Standard</w:t>
            </w:r>
          </w:p>
          <w:p w14:paraId="126F158C" w14:textId="77777777" w:rsidR="007426FA" w:rsidRDefault="00000000">
            <w:pPr>
              <w:pStyle w:val="TableParagraph"/>
              <w:spacing w:before="13" w:line="240" w:lineRule="auto"/>
              <w:ind w:left="9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deviation</w:t>
            </w:r>
          </w:p>
        </w:tc>
        <w:tc>
          <w:tcPr>
            <w:tcW w:w="708" w:type="dxa"/>
            <w:tcBorders>
              <w:bottom w:val="single" w:sz="4" w:space="0" w:color="2E3092"/>
            </w:tcBorders>
          </w:tcPr>
          <w:p w14:paraId="4A9A442C" w14:textId="77777777" w:rsidR="007426FA" w:rsidRDefault="007426F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7426FA" w14:paraId="7433A624" w14:textId="77777777">
        <w:trPr>
          <w:trHeight w:val="206"/>
        </w:trPr>
        <w:tc>
          <w:tcPr>
            <w:tcW w:w="685" w:type="dxa"/>
            <w:tcBorders>
              <w:top w:val="single" w:sz="4" w:space="0" w:color="2E3092"/>
            </w:tcBorders>
          </w:tcPr>
          <w:p w14:paraId="05BDB3B1" w14:textId="77777777" w:rsidR="007426FA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SNL</w:t>
            </w:r>
          </w:p>
        </w:tc>
        <w:tc>
          <w:tcPr>
            <w:tcW w:w="576" w:type="dxa"/>
            <w:tcBorders>
              <w:top w:val="single" w:sz="4" w:space="0" w:color="2E3092"/>
            </w:tcBorders>
          </w:tcPr>
          <w:p w14:paraId="59A34A11" w14:textId="77777777" w:rsidR="007426FA" w:rsidRDefault="00000000">
            <w:pPr>
              <w:pStyle w:val="TableParagraph"/>
              <w:spacing w:before="0" w:line="185" w:lineRule="exact"/>
              <w:ind w:left="-1" w:right="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22.46</w:t>
            </w:r>
          </w:p>
        </w:tc>
        <w:tc>
          <w:tcPr>
            <w:tcW w:w="820" w:type="dxa"/>
            <w:tcBorders>
              <w:top w:val="single" w:sz="4" w:space="0" w:color="2E3092"/>
            </w:tcBorders>
          </w:tcPr>
          <w:p w14:paraId="685D53ED" w14:textId="77777777" w:rsidR="007426FA" w:rsidRDefault="00000000">
            <w:pPr>
              <w:pStyle w:val="TableParagraph"/>
              <w:spacing w:before="0" w:line="185" w:lineRule="exact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3.85</w:t>
            </w:r>
          </w:p>
        </w:tc>
        <w:tc>
          <w:tcPr>
            <w:tcW w:w="582" w:type="dxa"/>
            <w:tcBorders>
              <w:top w:val="single" w:sz="4" w:space="0" w:color="2E3092"/>
            </w:tcBorders>
          </w:tcPr>
          <w:p w14:paraId="5F699E90" w14:textId="77777777" w:rsidR="007426FA" w:rsidRDefault="00000000">
            <w:pPr>
              <w:pStyle w:val="TableParagraph"/>
              <w:spacing w:before="0" w:line="185" w:lineRule="exact"/>
              <w:ind w:left="105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22.28</w:t>
            </w:r>
          </w:p>
        </w:tc>
        <w:tc>
          <w:tcPr>
            <w:tcW w:w="811" w:type="dxa"/>
            <w:tcBorders>
              <w:top w:val="single" w:sz="4" w:space="0" w:color="2E3092"/>
            </w:tcBorders>
          </w:tcPr>
          <w:p w14:paraId="71F4D0A1" w14:textId="77777777" w:rsidR="007426FA" w:rsidRDefault="00000000">
            <w:pPr>
              <w:pStyle w:val="TableParagraph"/>
              <w:spacing w:before="0" w:line="185" w:lineRule="exact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2.66</w:t>
            </w:r>
          </w:p>
        </w:tc>
        <w:tc>
          <w:tcPr>
            <w:tcW w:w="603" w:type="dxa"/>
            <w:tcBorders>
              <w:top w:val="single" w:sz="4" w:space="0" w:color="2E3092"/>
            </w:tcBorders>
          </w:tcPr>
          <w:p w14:paraId="57F493EB" w14:textId="77777777" w:rsidR="007426FA" w:rsidRDefault="00000000">
            <w:pPr>
              <w:pStyle w:val="TableParagraph"/>
              <w:spacing w:before="0" w:line="185" w:lineRule="exact"/>
              <w:ind w:right="5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22.07</w:t>
            </w:r>
          </w:p>
        </w:tc>
        <w:tc>
          <w:tcPr>
            <w:tcW w:w="833" w:type="dxa"/>
            <w:tcBorders>
              <w:top w:val="single" w:sz="4" w:space="0" w:color="2E3092"/>
            </w:tcBorders>
          </w:tcPr>
          <w:p w14:paraId="5CDB79B5" w14:textId="77777777" w:rsidR="007426FA" w:rsidRDefault="00000000">
            <w:pPr>
              <w:pStyle w:val="TableParagraph"/>
              <w:spacing w:before="0" w:line="185" w:lineRule="exact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3.54</w:t>
            </w:r>
          </w:p>
        </w:tc>
        <w:tc>
          <w:tcPr>
            <w:tcW w:w="614" w:type="dxa"/>
            <w:tcBorders>
              <w:top w:val="single" w:sz="4" w:space="0" w:color="2E3092"/>
            </w:tcBorders>
          </w:tcPr>
          <w:p w14:paraId="6AD8FEB3" w14:textId="77777777" w:rsidR="007426FA" w:rsidRDefault="00000000">
            <w:pPr>
              <w:pStyle w:val="TableParagraph"/>
              <w:spacing w:before="0" w:line="185" w:lineRule="exact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25.55</w:t>
            </w:r>
          </w:p>
        </w:tc>
        <w:tc>
          <w:tcPr>
            <w:tcW w:w="840" w:type="dxa"/>
            <w:tcBorders>
              <w:top w:val="single" w:sz="4" w:space="0" w:color="2E3092"/>
            </w:tcBorders>
          </w:tcPr>
          <w:p w14:paraId="21B01316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21" w:type="dxa"/>
            <w:tcBorders>
              <w:top w:val="single" w:sz="4" w:space="0" w:color="2E3092"/>
            </w:tcBorders>
          </w:tcPr>
          <w:p w14:paraId="7AD908C8" w14:textId="77777777" w:rsidR="007426FA" w:rsidRDefault="00000000">
            <w:pPr>
              <w:pStyle w:val="TableParagraph"/>
              <w:spacing w:before="0" w:line="185" w:lineRule="exact"/>
              <w:ind w:left="133" w:righ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23.03</w:t>
            </w:r>
          </w:p>
        </w:tc>
        <w:tc>
          <w:tcPr>
            <w:tcW w:w="885" w:type="dxa"/>
            <w:tcBorders>
              <w:top w:val="single" w:sz="4" w:space="0" w:color="2E3092"/>
            </w:tcBorders>
          </w:tcPr>
          <w:p w14:paraId="7332E008" w14:textId="77777777" w:rsidR="007426FA" w:rsidRDefault="00000000">
            <w:pPr>
              <w:pStyle w:val="TableParagraph"/>
              <w:spacing w:before="0" w:line="185" w:lineRule="exact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4.07</w:t>
            </w:r>
          </w:p>
        </w:tc>
        <w:tc>
          <w:tcPr>
            <w:tcW w:w="672" w:type="dxa"/>
            <w:tcBorders>
              <w:top w:val="single" w:sz="4" w:space="0" w:color="2E3092"/>
            </w:tcBorders>
          </w:tcPr>
          <w:p w14:paraId="01C98B05" w14:textId="77777777" w:rsidR="007426FA" w:rsidRDefault="00000000">
            <w:pPr>
              <w:pStyle w:val="TableParagraph"/>
              <w:spacing w:before="0" w:line="185" w:lineRule="exact"/>
              <w:ind w:left="177" w:right="4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20.75</w:t>
            </w:r>
          </w:p>
        </w:tc>
        <w:tc>
          <w:tcPr>
            <w:tcW w:w="824" w:type="dxa"/>
            <w:tcBorders>
              <w:top w:val="single" w:sz="4" w:space="0" w:color="2E3092"/>
            </w:tcBorders>
          </w:tcPr>
          <w:p w14:paraId="2BE6F8E3" w14:textId="77777777" w:rsidR="007426FA" w:rsidRDefault="00000000">
            <w:pPr>
              <w:pStyle w:val="TableParagraph"/>
              <w:spacing w:before="0" w:line="185" w:lineRule="exact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4.02</w:t>
            </w:r>
          </w:p>
        </w:tc>
        <w:tc>
          <w:tcPr>
            <w:tcW w:w="708" w:type="dxa"/>
            <w:tcBorders>
              <w:top w:val="single" w:sz="4" w:space="0" w:color="2E3092"/>
            </w:tcBorders>
          </w:tcPr>
          <w:p w14:paraId="56E6ED8A" w14:textId="77777777" w:rsidR="007426FA" w:rsidRDefault="00000000">
            <w:pPr>
              <w:pStyle w:val="TableParagraph"/>
              <w:spacing w:before="0" w:line="185" w:lineRule="exact"/>
              <w:ind w:left="181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0.053</w:t>
            </w:r>
          </w:p>
        </w:tc>
      </w:tr>
      <w:tr w:rsidR="007426FA" w14:paraId="2F070B3B" w14:textId="77777777">
        <w:trPr>
          <w:trHeight w:val="226"/>
        </w:trPr>
        <w:tc>
          <w:tcPr>
            <w:tcW w:w="685" w:type="dxa"/>
          </w:tcPr>
          <w:p w14:paraId="7C799934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R-SNL</w:t>
            </w:r>
          </w:p>
        </w:tc>
        <w:tc>
          <w:tcPr>
            <w:tcW w:w="576" w:type="dxa"/>
          </w:tcPr>
          <w:p w14:paraId="5FF74FE8" w14:textId="77777777" w:rsidR="007426FA" w:rsidRDefault="00000000">
            <w:pPr>
              <w:pStyle w:val="TableParagraph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22.37</w:t>
            </w:r>
          </w:p>
        </w:tc>
        <w:tc>
          <w:tcPr>
            <w:tcW w:w="820" w:type="dxa"/>
          </w:tcPr>
          <w:p w14:paraId="2DC16667" w14:textId="77777777" w:rsidR="007426FA" w:rsidRDefault="00000000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3.81</w:t>
            </w:r>
          </w:p>
        </w:tc>
        <w:tc>
          <w:tcPr>
            <w:tcW w:w="582" w:type="dxa"/>
          </w:tcPr>
          <w:p w14:paraId="6F823F34" w14:textId="77777777" w:rsidR="007426FA" w:rsidRDefault="00000000">
            <w:pPr>
              <w:pStyle w:val="TableParagraph"/>
              <w:ind w:left="105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22.03</w:t>
            </w:r>
          </w:p>
        </w:tc>
        <w:tc>
          <w:tcPr>
            <w:tcW w:w="811" w:type="dxa"/>
          </w:tcPr>
          <w:p w14:paraId="72BF9A29" w14:textId="77777777" w:rsidR="007426FA" w:rsidRDefault="00000000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2.63</w:t>
            </w:r>
          </w:p>
        </w:tc>
        <w:tc>
          <w:tcPr>
            <w:tcW w:w="603" w:type="dxa"/>
          </w:tcPr>
          <w:p w14:paraId="3B8A02DE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21.82</w:t>
            </w:r>
          </w:p>
        </w:tc>
        <w:tc>
          <w:tcPr>
            <w:tcW w:w="833" w:type="dxa"/>
          </w:tcPr>
          <w:p w14:paraId="389CCEBF" w14:textId="77777777" w:rsidR="007426FA" w:rsidRDefault="00000000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3.43</w:t>
            </w:r>
          </w:p>
        </w:tc>
        <w:tc>
          <w:tcPr>
            <w:tcW w:w="614" w:type="dxa"/>
          </w:tcPr>
          <w:p w14:paraId="72B455E4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25.60</w:t>
            </w:r>
          </w:p>
        </w:tc>
        <w:tc>
          <w:tcPr>
            <w:tcW w:w="840" w:type="dxa"/>
          </w:tcPr>
          <w:p w14:paraId="0B500A3C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1" w:type="dxa"/>
          </w:tcPr>
          <w:p w14:paraId="18A563C2" w14:textId="77777777" w:rsidR="007426FA" w:rsidRDefault="00000000">
            <w:pPr>
              <w:pStyle w:val="TableParagraph"/>
              <w:ind w:left="133" w:righ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22.90</w:t>
            </w:r>
          </w:p>
        </w:tc>
        <w:tc>
          <w:tcPr>
            <w:tcW w:w="885" w:type="dxa"/>
          </w:tcPr>
          <w:p w14:paraId="1BF0D9A7" w14:textId="77777777" w:rsidR="007426FA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4.10</w:t>
            </w:r>
          </w:p>
        </w:tc>
        <w:tc>
          <w:tcPr>
            <w:tcW w:w="672" w:type="dxa"/>
          </w:tcPr>
          <w:p w14:paraId="01DA9CC9" w14:textId="77777777" w:rsidR="007426FA" w:rsidRDefault="00000000">
            <w:pPr>
              <w:pStyle w:val="TableParagraph"/>
              <w:ind w:left="177" w:right="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20.48</w:t>
            </w:r>
          </w:p>
        </w:tc>
        <w:tc>
          <w:tcPr>
            <w:tcW w:w="824" w:type="dxa"/>
          </w:tcPr>
          <w:p w14:paraId="3ABD7894" w14:textId="77777777" w:rsidR="007426FA" w:rsidRDefault="0000000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3.92</w:t>
            </w:r>
          </w:p>
        </w:tc>
        <w:tc>
          <w:tcPr>
            <w:tcW w:w="708" w:type="dxa"/>
          </w:tcPr>
          <w:p w14:paraId="11C78A08" w14:textId="77777777" w:rsidR="007426FA" w:rsidRDefault="00000000">
            <w:pPr>
              <w:pStyle w:val="TableParagraph"/>
              <w:ind w:left="181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0.046</w:t>
            </w:r>
          </w:p>
        </w:tc>
      </w:tr>
      <w:tr w:rsidR="007426FA" w14:paraId="18A2CE90" w14:textId="77777777">
        <w:trPr>
          <w:trHeight w:val="226"/>
        </w:trPr>
        <w:tc>
          <w:tcPr>
            <w:tcW w:w="685" w:type="dxa"/>
          </w:tcPr>
          <w:p w14:paraId="3C46A45C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L-SNL</w:t>
            </w:r>
          </w:p>
        </w:tc>
        <w:tc>
          <w:tcPr>
            <w:tcW w:w="576" w:type="dxa"/>
          </w:tcPr>
          <w:p w14:paraId="7D1C33A9" w14:textId="77777777" w:rsidR="007426FA" w:rsidRDefault="00000000">
            <w:pPr>
              <w:pStyle w:val="TableParagraph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22.55</w:t>
            </w:r>
          </w:p>
        </w:tc>
        <w:tc>
          <w:tcPr>
            <w:tcW w:w="820" w:type="dxa"/>
          </w:tcPr>
          <w:p w14:paraId="3DF6DD38" w14:textId="77777777" w:rsidR="007426FA" w:rsidRDefault="00000000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3.93</w:t>
            </w:r>
          </w:p>
        </w:tc>
        <w:tc>
          <w:tcPr>
            <w:tcW w:w="582" w:type="dxa"/>
          </w:tcPr>
          <w:p w14:paraId="42918CE1" w14:textId="77777777" w:rsidR="007426FA" w:rsidRDefault="00000000">
            <w:pPr>
              <w:pStyle w:val="TableParagraph"/>
              <w:ind w:left="105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22.52</w:t>
            </w:r>
          </w:p>
        </w:tc>
        <w:tc>
          <w:tcPr>
            <w:tcW w:w="811" w:type="dxa"/>
          </w:tcPr>
          <w:p w14:paraId="64D65DEA" w14:textId="77777777" w:rsidR="007426FA" w:rsidRDefault="00000000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2.78</w:t>
            </w:r>
          </w:p>
        </w:tc>
        <w:tc>
          <w:tcPr>
            <w:tcW w:w="603" w:type="dxa"/>
          </w:tcPr>
          <w:p w14:paraId="0EDDD378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22.31</w:t>
            </w:r>
          </w:p>
        </w:tc>
        <w:tc>
          <w:tcPr>
            <w:tcW w:w="833" w:type="dxa"/>
          </w:tcPr>
          <w:p w14:paraId="6F0666ED" w14:textId="77777777" w:rsidR="007426FA" w:rsidRDefault="00000000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3.71</w:t>
            </w:r>
          </w:p>
        </w:tc>
        <w:tc>
          <w:tcPr>
            <w:tcW w:w="614" w:type="dxa"/>
          </w:tcPr>
          <w:p w14:paraId="63A7851C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25.50</w:t>
            </w:r>
          </w:p>
        </w:tc>
        <w:tc>
          <w:tcPr>
            <w:tcW w:w="840" w:type="dxa"/>
          </w:tcPr>
          <w:p w14:paraId="2CAA7C7B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1" w:type="dxa"/>
          </w:tcPr>
          <w:p w14:paraId="23765772" w14:textId="77777777" w:rsidR="007426FA" w:rsidRDefault="00000000">
            <w:pPr>
              <w:pStyle w:val="TableParagraph"/>
              <w:ind w:lef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23.15</w:t>
            </w:r>
          </w:p>
        </w:tc>
        <w:tc>
          <w:tcPr>
            <w:tcW w:w="885" w:type="dxa"/>
          </w:tcPr>
          <w:p w14:paraId="0E058550" w14:textId="77777777" w:rsidR="007426FA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4.03</w:t>
            </w:r>
          </w:p>
        </w:tc>
        <w:tc>
          <w:tcPr>
            <w:tcW w:w="672" w:type="dxa"/>
          </w:tcPr>
          <w:p w14:paraId="04D7F9D3" w14:textId="77777777" w:rsidR="007426FA" w:rsidRDefault="00000000">
            <w:pPr>
              <w:pStyle w:val="TableParagraph"/>
              <w:ind w:left="177" w:right="4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21.01</w:t>
            </w:r>
          </w:p>
        </w:tc>
        <w:tc>
          <w:tcPr>
            <w:tcW w:w="824" w:type="dxa"/>
          </w:tcPr>
          <w:p w14:paraId="6C97CA1F" w14:textId="77777777" w:rsidR="007426FA" w:rsidRDefault="0000000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4.18</w:t>
            </w:r>
          </w:p>
        </w:tc>
        <w:tc>
          <w:tcPr>
            <w:tcW w:w="708" w:type="dxa"/>
          </w:tcPr>
          <w:p w14:paraId="1632097D" w14:textId="77777777" w:rsidR="007426FA" w:rsidRDefault="00000000">
            <w:pPr>
              <w:pStyle w:val="TableParagraph"/>
              <w:ind w:left="181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0.084</w:t>
            </w:r>
          </w:p>
        </w:tc>
      </w:tr>
      <w:tr w:rsidR="007426FA" w14:paraId="05A345B0" w14:textId="77777777">
        <w:trPr>
          <w:trHeight w:val="226"/>
        </w:trPr>
        <w:tc>
          <w:tcPr>
            <w:tcW w:w="685" w:type="dxa"/>
          </w:tcPr>
          <w:p w14:paraId="38DB2F19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MV</w:t>
            </w:r>
          </w:p>
        </w:tc>
        <w:tc>
          <w:tcPr>
            <w:tcW w:w="576" w:type="dxa"/>
          </w:tcPr>
          <w:p w14:paraId="4BAAA22E" w14:textId="77777777" w:rsidR="007426FA" w:rsidRDefault="00000000">
            <w:pPr>
              <w:pStyle w:val="TableParagraph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425.57</w:t>
            </w:r>
          </w:p>
        </w:tc>
        <w:tc>
          <w:tcPr>
            <w:tcW w:w="820" w:type="dxa"/>
          </w:tcPr>
          <w:p w14:paraId="6C1C9F37" w14:textId="77777777" w:rsidR="007426FA" w:rsidRDefault="0000000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173.64</w:t>
            </w:r>
          </w:p>
        </w:tc>
        <w:tc>
          <w:tcPr>
            <w:tcW w:w="582" w:type="dxa"/>
          </w:tcPr>
          <w:p w14:paraId="2114FF63" w14:textId="77777777" w:rsidR="007426FA" w:rsidRDefault="00000000">
            <w:pPr>
              <w:pStyle w:val="TableParagraph"/>
              <w:ind w:left="16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407.78</w:t>
            </w:r>
          </w:p>
        </w:tc>
        <w:tc>
          <w:tcPr>
            <w:tcW w:w="811" w:type="dxa"/>
          </w:tcPr>
          <w:p w14:paraId="3D963CED" w14:textId="77777777" w:rsidR="007426FA" w:rsidRDefault="00000000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134.11</w:t>
            </w:r>
          </w:p>
        </w:tc>
        <w:tc>
          <w:tcPr>
            <w:tcW w:w="603" w:type="dxa"/>
          </w:tcPr>
          <w:p w14:paraId="47AC2045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417.69</w:t>
            </w:r>
          </w:p>
        </w:tc>
        <w:tc>
          <w:tcPr>
            <w:tcW w:w="833" w:type="dxa"/>
          </w:tcPr>
          <w:p w14:paraId="315EDE8B" w14:textId="77777777" w:rsidR="007426FA" w:rsidRDefault="00000000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150.80</w:t>
            </w:r>
          </w:p>
        </w:tc>
        <w:tc>
          <w:tcPr>
            <w:tcW w:w="614" w:type="dxa"/>
          </w:tcPr>
          <w:p w14:paraId="1F8C4E6B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387.39</w:t>
            </w:r>
          </w:p>
        </w:tc>
        <w:tc>
          <w:tcPr>
            <w:tcW w:w="840" w:type="dxa"/>
          </w:tcPr>
          <w:p w14:paraId="64A92321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1" w:type="dxa"/>
          </w:tcPr>
          <w:p w14:paraId="47B59509" w14:textId="77777777" w:rsidR="007426FA" w:rsidRDefault="00000000">
            <w:pPr>
              <w:pStyle w:val="TableParagraph"/>
              <w:ind w:left="42" w:righ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495.45</w:t>
            </w:r>
          </w:p>
        </w:tc>
        <w:tc>
          <w:tcPr>
            <w:tcW w:w="885" w:type="dxa"/>
          </w:tcPr>
          <w:p w14:paraId="1C235144" w14:textId="77777777" w:rsidR="007426FA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214.89</w:t>
            </w:r>
          </w:p>
        </w:tc>
        <w:tc>
          <w:tcPr>
            <w:tcW w:w="672" w:type="dxa"/>
          </w:tcPr>
          <w:p w14:paraId="11F14CC3" w14:textId="77777777" w:rsidR="007426FA" w:rsidRDefault="00000000">
            <w:pPr>
              <w:pStyle w:val="TableParagraph"/>
              <w:ind w:left="88"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401.94</w:t>
            </w:r>
          </w:p>
        </w:tc>
        <w:tc>
          <w:tcPr>
            <w:tcW w:w="824" w:type="dxa"/>
          </w:tcPr>
          <w:p w14:paraId="711A8B03" w14:textId="77777777" w:rsidR="007426FA" w:rsidRDefault="0000000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200.53</w:t>
            </w:r>
          </w:p>
        </w:tc>
        <w:tc>
          <w:tcPr>
            <w:tcW w:w="708" w:type="dxa"/>
          </w:tcPr>
          <w:p w14:paraId="2253D872" w14:textId="77777777" w:rsidR="007426FA" w:rsidRDefault="00000000">
            <w:pPr>
              <w:pStyle w:val="TableParagraph"/>
              <w:ind w:left="181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0.763</w:t>
            </w:r>
          </w:p>
        </w:tc>
      </w:tr>
      <w:tr w:rsidR="007426FA" w14:paraId="427F44EB" w14:textId="77777777">
        <w:trPr>
          <w:trHeight w:val="226"/>
        </w:trPr>
        <w:tc>
          <w:tcPr>
            <w:tcW w:w="685" w:type="dxa"/>
          </w:tcPr>
          <w:p w14:paraId="63B53439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R-MV</w:t>
            </w:r>
          </w:p>
        </w:tc>
        <w:tc>
          <w:tcPr>
            <w:tcW w:w="576" w:type="dxa"/>
          </w:tcPr>
          <w:p w14:paraId="39A14CE5" w14:textId="77777777" w:rsidR="007426FA" w:rsidRDefault="00000000">
            <w:pPr>
              <w:pStyle w:val="TableParagraph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404.37</w:t>
            </w:r>
          </w:p>
        </w:tc>
        <w:tc>
          <w:tcPr>
            <w:tcW w:w="820" w:type="dxa"/>
          </w:tcPr>
          <w:p w14:paraId="7C0FAD07" w14:textId="77777777" w:rsidR="007426FA" w:rsidRDefault="0000000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161.62</w:t>
            </w:r>
          </w:p>
        </w:tc>
        <w:tc>
          <w:tcPr>
            <w:tcW w:w="582" w:type="dxa"/>
          </w:tcPr>
          <w:p w14:paraId="006DDC75" w14:textId="77777777" w:rsidR="007426FA" w:rsidRDefault="00000000">
            <w:pPr>
              <w:pStyle w:val="TableParagraph"/>
              <w:ind w:left="16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386.23</w:t>
            </w:r>
          </w:p>
        </w:tc>
        <w:tc>
          <w:tcPr>
            <w:tcW w:w="811" w:type="dxa"/>
          </w:tcPr>
          <w:p w14:paraId="11AF322C" w14:textId="77777777" w:rsidR="007426FA" w:rsidRDefault="00000000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135.56</w:t>
            </w:r>
          </w:p>
        </w:tc>
        <w:tc>
          <w:tcPr>
            <w:tcW w:w="603" w:type="dxa"/>
          </w:tcPr>
          <w:p w14:paraId="09248846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396.97</w:t>
            </w:r>
          </w:p>
        </w:tc>
        <w:tc>
          <w:tcPr>
            <w:tcW w:w="833" w:type="dxa"/>
          </w:tcPr>
          <w:p w14:paraId="598C8C94" w14:textId="77777777" w:rsidR="007426FA" w:rsidRDefault="00000000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145.94</w:t>
            </w:r>
          </w:p>
        </w:tc>
        <w:tc>
          <w:tcPr>
            <w:tcW w:w="614" w:type="dxa"/>
          </w:tcPr>
          <w:p w14:paraId="7FF9F339" w14:textId="77777777" w:rsidR="007426FA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362.67</w:t>
            </w:r>
          </w:p>
        </w:tc>
        <w:tc>
          <w:tcPr>
            <w:tcW w:w="840" w:type="dxa"/>
          </w:tcPr>
          <w:p w14:paraId="32F4D7FB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1" w:type="dxa"/>
          </w:tcPr>
          <w:p w14:paraId="760E7ED7" w14:textId="77777777" w:rsidR="007426FA" w:rsidRDefault="00000000">
            <w:pPr>
              <w:pStyle w:val="TableParagraph"/>
              <w:ind w:left="42" w:righ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514.91</w:t>
            </w:r>
          </w:p>
        </w:tc>
        <w:tc>
          <w:tcPr>
            <w:tcW w:w="885" w:type="dxa"/>
          </w:tcPr>
          <w:p w14:paraId="2524E2F6" w14:textId="77777777" w:rsidR="007426FA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286.81</w:t>
            </w:r>
          </w:p>
        </w:tc>
        <w:tc>
          <w:tcPr>
            <w:tcW w:w="672" w:type="dxa"/>
          </w:tcPr>
          <w:p w14:paraId="1323BDBA" w14:textId="77777777" w:rsidR="007426FA" w:rsidRDefault="00000000">
            <w:pPr>
              <w:pStyle w:val="TableParagraph"/>
              <w:ind w:left="87"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378.14</w:t>
            </w:r>
          </w:p>
        </w:tc>
        <w:tc>
          <w:tcPr>
            <w:tcW w:w="824" w:type="dxa"/>
          </w:tcPr>
          <w:p w14:paraId="5D32518D" w14:textId="77777777" w:rsidR="007426FA" w:rsidRDefault="0000000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184.15</w:t>
            </w:r>
          </w:p>
        </w:tc>
        <w:tc>
          <w:tcPr>
            <w:tcW w:w="708" w:type="dxa"/>
          </w:tcPr>
          <w:p w14:paraId="6E6F64EA" w14:textId="77777777" w:rsidR="007426FA" w:rsidRDefault="00000000">
            <w:pPr>
              <w:pStyle w:val="TableParagraph"/>
              <w:ind w:left="181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0.737</w:t>
            </w:r>
          </w:p>
        </w:tc>
      </w:tr>
      <w:tr w:rsidR="007426FA" w14:paraId="6328E7ED" w14:textId="77777777">
        <w:trPr>
          <w:trHeight w:val="226"/>
        </w:trPr>
        <w:tc>
          <w:tcPr>
            <w:tcW w:w="685" w:type="dxa"/>
          </w:tcPr>
          <w:p w14:paraId="2783B208" w14:textId="77777777" w:rsidR="007426FA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L-MV</w:t>
            </w:r>
          </w:p>
        </w:tc>
        <w:tc>
          <w:tcPr>
            <w:tcW w:w="576" w:type="dxa"/>
          </w:tcPr>
          <w:p w14:paraId="02519B67" w14:textId="77777777" w:rsidR="007426FA" w:rsidRDefault="00000000">
            <w:pPr>
              <w:pStyle w:val="TableParagraph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446.78</w:t>
            </w:r>
          </w:p>
        </w:tc>
        <w:tc>
          <w:tcPr>
            <w:tcW w:w="820" w:type="dxa"/>
          </w:tcPr>
          <w:p w14:paraId="0FC35E44" w14:textId="77777777" w:rsidR="007426FA" w:rsidRDefault="0000000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190.05</w:t>
            </w:r>
          </w:p>
        </w:tc>
        <w:tc>
          <w:tcPr>
            <w:tcW w:w="582" w:type="dxa"/>
          </w:tcPr>
          <w:p w14:paraId="550411BF" w14:textId="77777777" w:rsidR="007426FA" w:rsidRDefault="00000000">
            <w:pPr>
              <w:pStyle w:val="TableParagraph"/>
              <w:ind w:left="15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429.33</w:t>
            </w:r>
          </w:p>
        </w:tc>
        <w:tc>
          <w:tcPr>
            <w:tcW w:w="811" w:type="dxa"/>
          </w:tcPr>
          <w:p w14:paraId="1829C254" w14:textId="77777777" w:rsidR="007426FA" w:rsidRDefault="00000000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136.35</w:t>
            </w:r>
          </w:p>
        </w:tc>
        <w:tc>
          <w:tcPr>
            <w:tcW w:w="603" w:type="dxa"/>
          </w:tcPr>
          <w:p w14:paraId="1510C03F" w14:textId="77777777" w:rsidR="007426FA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438.41</w:t>
            </w:r>
          </w:p>
        </w:tc>
        <w:tc>
          <w:tcPr>
            <w:tcW w:w="833" w:type="dxa"/>
          </w:tcPr>
          <w:p w14:paraId="3EABFF69" w14:textId="77777777" w:rsidR="007426FA" w:rsidRDefault="00000000">
            <w:pPr>
              <w:pStyle w:val="TableParagraph"/>
              <w:ind w:right="19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160.71</w:t>
            </w:r>
          </w:p>
        </w:tc>
        <w:tc>
          <w:tcPr>
            <w:tcW w:w="614" w:type="dxa"/>
          </w:tcPr>
          <w:p w14:paraId="677246C5" w14:textId="77777777" w:rsidR="007426FA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412.12</w:t>
            </w:r>
          </w:p>
        </w:tc>
        <w:tc>
          <w:tcPr>
            <w:tcW w:w="840" w:type="dxa"/>
          </w:tcPr>
          <w:p w14:paraId="2611D56D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621" w:type="dxa"/>
          </w:tcPr>
          <w:p w14:paraId="1535729E" w14:textId="77777777" w:rsidR="007426FA" w:rsidRDefault="00000000">
            <w:pPr>
              <w:pStyle w:val="TableParagraph"/>
              <w:ind w:left="42" w:right="4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475.99</w:t>
            </w:r>
          </w:p>
        </w:tc>
        <w:tc>
          <w:tcPr>
            <w:tcW w:w="885" w:type="dxa"/>
          </w:tcPr>
          <w:p w14:paraId="3E7ADDD5" w14:textId="77777777" w:rsidR="007426FA" w:rsidRDefault="00000000"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142.97</w:t>
            </w:r>
          </w:p>
        </w:tc>
        <w:tc>
          <w:tcPr>
            <w:tcW w:w="672" w:type="dxa"/>
          </w:tcPr>
          <w:p w14:paraId="0A9D0455" w14:textId="77777777" w:rsidR="007426FA" w:rsidRDefault="00000000">
            <w:pPr>
              <w:pStyle w:val="TableParagraph"/>
              <w:ind w:left="87"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425.74</w:t>
            </w:r>
          </w:p>
        </w:tc>
        <w:tc>
          <w:tcPr>
            <w:tcW w:w="824" w:type="dxa"/>
          </w:tcPr>
          <w:p w14:paraId="44BBDD16" w14:textId="77777777" w:rsidR="007426FA" w:rsidRDefault="00000000">
            <w:pPr>
              <w:pStyle w:val="TableParagraph"/>
              <w:ind w:right="13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217.95</w:t>
            </w:r>
          </w:p>
        </w:tc>
        <w:tc>
          <w:tcPr>
            <w:tcW w:w="708" w:type="dxa"/>
          </w:tcPr>
          <w:p w14:paraId="761D7546" w14:textId="77777777" w:rsidR="007426FA" w:rsidRDefault="00000000">
            <w:pPr>
              <w:pStyle w:val="TableParagraph"/>
              <w:ind w:left="180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0.778</w:t>
            </w:r>
          </w:p>
        </w:tc>
      </w:tr>
      <w:tr w:rsidR="007426FA" w14:paraId="1DF5E63D" w14:textId="77777777">
        <w:trPr>
          <w:trHeight w:val="222"/>
        </w:trPr>
        <w:tc>
          <w:tcPr>
            <w:tcW w:w="685" w:type="dxa"/>
            <w:tcBorders>
              <w:bottom w:val="single" w:sz="8" w:space="0" w:color="2E3092"/>
            </w:tcBorders>
          </w:tcPr>
          <w:p w14:paraId="335665B6" w14:textId="77777777" w:rsidR="007426FA" w:rsidRDefault="00000000">
            <w:pPr>
              <w:pStyle w:val="TableParagraph"/>
              <w:spacing w:line="197" w:lineRule="exact"/>
              <w:ind w:left="-2"/>
              <w:rPr>
                <w:sz w:val="18"/>
              </w:rPr>
            </w:pPr>
            <w:r>
              <w:rPr>
                <w:color w:val="231F20"/>
                <w:sz w:val="18"/>
              </w:rPr>
              <w:t>NNL</w:t>
            </w:r>
          </w:p>
        </w:tc>
        <w:tc>
          <w:tcPr>
            <w:tcW w:w="576" w:type="dxa"/>
            <w:tcBorders>
              <w:bottom w:val="single" w:sz="8" w:space="0" w:color="2E3092"/>
            </w:tcBorders>
          </w:tcPr>
          <w:p w14:paraId="1488BF34" w14:textId="77777777" w:rsidR="007426FA" w:rsidRDefault="00000000">
            <w:pPr>
              <w:pStyle w:val="TableParagraph"/>
              <w:spacing w:line="197" w:lineRule="exact"/>
              <w:ind w:left="-1" w:right="7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22.07</w:t>
            </w:r>
          </w:p>
        </w:tc>
        <w:tc>
          <w:tcPr>
            <w:tcW w:w="820" w:type="dxa"/>
            <w:tcBorders>
              <w:bottom w:val="single" w:sz="8" w:space="0" w:color="2E3092"/>
            </w:tcBorders>
          </w:tcPr>
          <w:p w14:paraId="5D1BD753" w14:textId="77777777" w:rsidR="007426FA" w:rsidRDefault="00000000">
            <w:pPr>
              <w:pStyle w:val="TableParagraph"/>
              <w:spacing w:line="197" w:lineRule="exact"/>
              <w:ind w:right="1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2.43</w:t>
            </w:r>
          </w:p>
        </w:tc>
        <w:tc>
          <w:tcPr>
            <w:tcW w:w="582" w:type="dxa"/>
            <w:tcBorders>
              <w:bottom w:val="single" w:sz="8" w:space="0" w:color="2E3092"/>
            </w:tcBorders>
          </w:tcPr>
          <w:p w14:paraId="10207627" w14:textId="77777777" w:rsidR="007426FA" w:rsidRDefault="00000000">
            <w:pPr>
              <w:pStyle w:val="TableParagraph"/>
              <w:spacing w:line="197" w:lineRule="exact"/>
              <w:ind w:left="103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22.11</w:t>
            </w:r>
          </w:p>
        </w:tc>
        <w:tc>
          <w:tcPr>
            <w:tcW w:w="811" w:type="dxa"/>
            <w:tcBorders>
              <w:bottom w:val="single" w:sz="8" w:space="0" w:color="2E3092"/>
            </w:tcBorders>
          </w:tcPr>
          <w:p w14:paraId="48617854" w14:textId="77777777" w:rsidR="007426FA" w:rsidRDefault="00000000">
            <w:pPr>
              <w:pStyle w:val="TableParagraph"/>
              <w:spacing w:line="197" w:lineRule="exact"/>
              <w:ind w:right="1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2.27</w:t>
            </w:r>
          </w:p>
        </w:tc>
        <w:tc>
          <w:tcPr>
            <w:tcW w:w="603" w:type="dxa"/>
            <w:tcBorders>
              <w:bottom w:val="single" w:sz="8" w:space="0" w:color="2E3092"/>
            </w:tcBorders>
          </w:tcPr>
          <w:p w14:paraId="5E521744" w14:textId="77777777" w:rsidR="007426FA" w:rsidRDefault="00000000">
            <w:pPr>
              <w:pStyle w:val="TableParagraph"/>
              <w:spacing w:line="197" w:lineRule="exact"/>
              <w:ind w:right="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21.52</w:t>
            </w:r>
          </w:p>
        </w:tc>
        <w:tc>
          <w:tcPr>
            <w:tcW w:w="833" w:type="dxa"/>
            <w:tcBorders>
              <w:bottom w:val="single" w:sz="8" w:space="0" w:color="2E3092"/>
            </w:tcBorders>
          </w:tcPr>
          <w:p w14:paraId="0E5362FF" w14:textId="77777777" w:rsidR="007426FA" w:rsidRDefault="00000000">
            <w:pPr>
              <w:pStyle w:val="TableParagraph"/>
              <w:spacing w:line="197" w:lineRule="exact"/>
              <w:ind w:right="19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2.13</w:t>
            </w:r>
          </w:p>
        </w:tc>
        <w:tc>
          <w:tcPr>
            <w:tcW w:w="614" w:type="dxa"/>
            <w:tcBorders>
              <w:bottom w:val="single" w:sz="8" w:space="0" w:color="2E3092"/>
            </w:tcBorders>
          </w:tcPr>
          <w:p w14:paraId="30099B91" w14:textId="77777777" w:rsidR="007426FA" w:rsidRDefault="00000000">
            <w:pPr>
              <w:pStyle w:val="TableParagraph"/>
              <w:spacing w:line="197" w:lineRule="exact"/>
              <w:ind w:right="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19.00</w:t>
            </w:r>
          </w:p>
        </w:tc>
        <w:tc>
          <w:tcPr>
            <w:tcW w:w="840" w:type="dxa"/>
            <w:tcBorders>
              <w:bottom w:val="single" w:sz="8" w:space="0" w:color="2E3092"/>
            </w:tcBorders>
          </w:tcPr>
          <w:p w14:paraId="7BA1D5BA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621" w:type="dxa"/>
            <w:tcBorders>
              <w:bottom w:val="single" w:sz="8" w:space="0" w:color="2E3092"/>
            </w:tcBorders>
          </w:tcPr>
          <w:p w14:paraId="0A91286D" w14:textId="77777777" w:rsidR="007426FA" w:rsidRDefault="00000000">
            <w:pPr>
              <w:pStyle w:val="TableParagraph"/>
              <w:spacing w:line="197" w:lineRule="exact"/>
              <w:ind w:left="9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21.50</w:t>
            </w:r>
          </w:p>
        </w:tc>
        <w:tc>
          <w:tcPr>
            <w:tcW w:w="885" w:type="dxa"/>
            <w:tcBorders>
              <w:bottom w:val="single" w:sz="8" w:space="0" w:color="2E3092"/>
            </w:tcBorders>
          </w:tcPr>
          <w:p w14:paraId="7DC887C7" w14:textId="77777777" w:rsidR="007426FA" w:rsidRDefault="00000000">
            <w:pPr>
              <w:pStyle w:val="TableParagraph"/>
              <w:spacing w:line="197" w:lineRule="exact"/>
              <w:ind w:right="22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.71</w:t>
            </w:r>
          </w:p>
        </w:tc>
        <w:tc>
          <w:tcPr>
            <w:tcW w:w="672" w:type="dxa"/>
            <w:tcBorders>
              <w:bottom w:val="single" w:sz="8" w:space="0" w:color="2E3092"/>
            </w:tcBorders>
          </w:tcPr>
          <w:p w14:paraId="110DE79D" w14:textId="77777777" w:rsidR="007426FA" w:rsidRDefault="00000000">
            <w:pPr>
              <w:pStyle w:val="TableParagraph"/>
              <w:spacing w:line="197" w:lineRule="exact"/>
              <w:ind w:left="176" w:right="4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21.48</w:t>
            </w:r>
          </w:p>
        </w:tc>
        <w:tc>
          <w:tcPr>
            <w:tcW w:w="824" w:type="dxa"/>
            <w:tcBorders>
              <w:bottom w:val="single" w:sz="8" w:space="0" w:color="2E3092"/>
            </w:tcBorders>
          </w:tcPr>
          <w:p w14:paraId="5D7B317F" w14:textId="77777777" w:rsidR="007426FA" w:rsidRDefault="00000000">
            <w:pPr>
              <w:pStyle w:val="TableParagraph"/>
              <w:spacing w:line="197" w:lineRule="exact"/>
              <w:ind w:right="13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2.34</w:t>
            </w:r>
          </w:p>
        </w:tc>
        <w:tc>
          <w:tcPr>
            <w:tcW w:w="708" w:type="dxa"/>
            <w:tcBorders>
              <w:bottom w:val="single" w:sz="8" w:space="0" w:color="2E3092"/>
            </w:tcBorders>
          </w:tcPr>
          <w:p w14:paraId="5A26CF91" w14:textId="77777777" w:rsidR="007426FA" w:rsidRDefault="00000000">
            <w:pPr>
              <w:pStyle w:val="TableParagraph"/>
              <w:spacing w:line="197" w:lineRule="exact"/>
              <w:ind w:left="180" w:right="8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0.202</w:t>
            </w:r>
          </w:p>
        </w:tc>
      </w:tr>
    </w:tbl>
    <w:p w14:paraId="7D8E6F99" w14:textId="77777777" w:rsidR="007426FA" w:rsidRDefault="00000000">
      <w:pPr>
        <w:spacing w:before="82"/>
        <w:ind w:left="152"/>
        <w:rPr>
          <w:sz w:val="18"/>
        </w:rPr>
      </w:pPr>
      <w:r>
        <w:rPr>
          <w:i/>
          <w:color w:val="231F20"/>
          <w:sz w:val="18"/>
        </w:rPr>
        <w:t xml:space="preserve">P </w:t>
      </w:r>
      <w:r>
        <w:rPr>
          <w:color w:val="231F20"/>
          <w:sz w:val="18"/>
        </w:rPr>
        <w:t>value &lt; 0.05</w:t>
      </w:r>
    </w:p>
    <w:p w14:paraId="5C5C3EAF" w14:textId="3087D583" w:rsidR="007426FA" w:rsidRDefault="009431B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F14AA20" wp14:editId="5BFA6880">
                <wp:simplePos x="0" y="0"/>
                <wp:positionH relativeFrom="page">
                  <wp:posOffset>684530</wp:posOffset>
                </wp:positionH>
                <wp:positionV relativeFrom="paragraph">
                  <wp:posOffset>202565</wp:posOffset>
                </wp:positionV>
                <wp:extent cx="64008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10080"/>
                            <a:gd name="T2" fmla="+- 0 11158 1078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BA7F" id="Freeform 2" o:spid="_x0000_s1026" style="position:absolute;margin-left:53.9pt;margin-top:15.95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" path="m,l10080,e" filled="f" strokecolor="#2e3092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59DDB463" w14:textId="77777777" w:rsidR="007426FA" w:rsidRDefault="00000000">
      <w:pPr>
        <w:pStyle w:val="Heading3"/>
        <w:spacing w:before="0" w:after="27" w:line="214" w:lineRule="exact"/>
        <w:ind w:left="475"/>
      </w:pPr>
      <w:r>
        <w:rPr>
          <w:color w:val="2E3092"/>
        </w:rPr>
        <w:t>Table 5: Correlations between Mammary Volume and the Variables Affecting Mammary Volume in 370 subjects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1675"/>
        <w:gridCol w:w="752"/>
        <w:gridCol w:w="570"/>
        <w:gridCol w:w="1637"/>
        <w:gridCol w:w="746"/>
        <w:gridCol w:w="570"/>
        <w:gridCol w:w="1464"/>
        <w:gridCol w:w="602"/>
      </w:tblGrid>
      <w:tr w:rsidR="007426FA" w14:paraId="0E4BFF87" w14:textId="77777777">
        <w:trPr>
          <w:trHeight w:val="214"/>
        </w:trPr>
        <w:tc>
          <w:tcPr>
            <w:tcW w:w="2075" w:type="dxa"/>
            <w:vMerge w:val="restart"/>
            <w:tcBorders>
              <w:top w:val="single" w:sz="8" w:space="0" w:color="2E3092"/>
              <w:bottom w:val="single" w:sz="4" w:space="0" w:color="2E3092"/>
            </w:tcBorders>
          </w:tcPr>
          <w:p w14:paraId="295E1AA0" w14:textId="77777777" w:rsidR="007426FA" w:rsidRDefault="007426FA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75" w:type="dxa"/>
            <w:tcBorders>
              <w:top w:val="single" w:sz="8" w:space="0" w:color="2E3092"/>
              <w:bottom w:val="single" w:sz="6" w:space="0" w:color="2E3092"/>
            </w:tcBorders>
          </w:tcPr>
          <w:p w14:paraId="1A302BBE" w14:textId="77777777" w:rsidR="007426FA" w:rsidRDefault="00000000">
            <w:pPr>
              <w:pStyle w:val="TableParagraph"/>
              <w:spacing w:before="0" w:line="195" w:lineRule="exact"/>
              <w:ind w:left="7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Both Breast</w:t>
            </w:r>
          </w:p>
        </w:tc>
        <w:tc>
          <w:tcPr>
            <w:tcW w:w="752" w:type="dxa"/>
            <w:tcBorders>
              <w:top w:val="single" w:sz="8" w:space="0" w:color="2E3092"/>
              <w:bottom w:val="single" w:sz="6" w:space="0" w:color="2E3092"/>
            </w:tcBorders>
          </w:tcPr>
          <w:p w14:paraId="450AD3AB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2E3092"/>
            </w:tcBorders>
          </w:tcPr>
          <w:p w14:paraId="4B671113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7" w:type="dxa"/>
            <w:tcBorders>
              <w:top w:val="single" w:sz="8" w:space="0" w:color="2E3092"/>
              <w:bottom w:val="single" w:sz="6" w:space="0" w:color="2E3092"/>
            </w:tcBorders>
          </w:tcPr>
          <w:p w14:paraId="4C06EA75" w14:textId="77777777" w:rsidR="007426FA" w:rsidRDefault="00000000">
            <w:pPr>
              <w:pStyle w:val="TableParagraph"/>
              <w:spacing w:before="0" w:line="195" w:lineRule="exact"/>
              <w:ind w:left="705" w:right="-4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Right</w:t>
            </w:r>
            <w:r>
              <w:rPr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b/>
                <w:color w:val="231F20"/>
                <w:spacing w:val="-4"/>
                <w:sz w:val="18"/>
              </w:rPr>
              <w:t>Breast</w:t>
            </w:r>
          </w:p>
        </w:tc>
        <w:tc>
          <w:tcPr>
            <w:tcW w:w="746" w:type="dxa"/>
            <w:tcBorders>
              <w:top w:val="single" w:sz="8" w:space="0" w:color="2E3092"/>
              <w:bottom w:val="single" w:sz="6" w:space="0" w:color="2E3092"/>
            </w:tcBorders>
          </w:tcPr>
          <w:p w14:paraId="405D5B34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2E3092"/>
            </w:tcBorders>
          </w:tcPr>
          <w:p w14:paraId="5880A56B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8" w:space="0" w:color="2E3092"/>
              <w:bottom w:val="single" w:sz="6" w:space="0" w:color="2E3092"/>
            </w:tcBorders>
          </w:tcPr>
          <w:p w14:paraId="5A56D74E" w14:textId="77777777" w:rsidR="007426FA" w:rsidRDefault="00000000">
            <w:pPr>
              <w:pStyle w:val="TableParagraph"/>
              <w:spacing w:before="0" w:line="195" w:lineRule="exact"/>
              <w:ind w:left="5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Left Breast</w:t>
            </w:r>
          </w:p>
        </w:tc>
        <w:tc>
          <w:tcPr>
            <w:tcW w:w="602" w:type="dxa"/>
            <w:tcBorders>
              <w:top w:val="single" w:sz="8" w:space="0" w:color="2E3092"/>
              <w:bottom w:val="single" w:sz="6" w:space="0" w:color="2E3092"/>
            </w:tcBorders>
          </w:tcPr>
          <w:p w14:paraId="508EB895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7426FA" w14:paraId="4A0C023E" w14:textId="77777777">
        <w:trPr>
          <w:trHeight w:val="215"/>
        </w:trPr>
        <w:tc>
          <w:tcPr>
            <w:tcW w:w="2075" w:type="dxa"/>
            <w:vMerge/>
            <w:tcBorders>
              <w:top w:val="nil"/>
              <w:bottom w:val="single" w:sz="4" w:space="0" w:color="2E3092"/>
            </w:tcBorders>
          </w:tcPr>
          <w:p w14:paraId="149697E4" w14:textId="77777777" w:rsidR="007426FA" w:rsidRDefault="007426FA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tcBorders>
              <w:top w:val="single" w:sz="6" w:space="0" w:color="2E3092"/>
              <w:bottom w:val="single" w:sz="4" w:space="0" w:color="2E3092"/>
            </w:tcBorders>
          </w:tcPr>
          <w:p w14:paraId="704DC1FE" w14:textId="77777777" w:rsidR="007426FA" w:rsidRDefault="00000000">
            <w:pPr>
              <w:pStyle w:val="TableParagraph"/>
              <w:spacing w:before="0" w:line="190" w:lineRule="exact"/>
              <w:ind w:right="1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R</w:t>
            </w:r>
          </w:p>
        </w:tc>
        <w:tc>
          <w:tcPr>
            <w:tcW w:w="752" w:type="dxa"/>
            <w:tcBorders>
              <w:top w:val="single" w:sz="6" w:space="0" w:color="2E3092"/>
              <w:bottom w:val="single" w:sz="4" w:space="0" w:color="2E3092"/>
            </w:tcBorders>
          </w:tcPr>
          <w:p w14:paraId="72182801" w14:textId="77777777" w:rsidR="007426FA" w:rsidRDefault="00000000">
            <w:pPr>
              <w:pStyle w:val="TableParagraph"/>
              <w:spacing w:before="0" w:line="190" w:lineRule="exact"/>
              <w:ind w:right="168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  <w:tc>
          <w:tcPr>
            <w:tcW w:w="570" w:type="dxa"/>
            <w:tcBorders>
              <w:bottom w:val="single" w:sz="4" w:space="0" w:color="2E3092"/>
            </w:tcBorders>
          </w:tcPr>
          <w:p w14:paraId="23C39C96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7" w:type="dxa"/>
            <w:tcBorders>
              <w:top w:val="single" w:sz="6" w:space="0" w:color="2E3092"/>
              <w:bottom w:val="single" w:sz="4" w:space="0" w:color="2E3092"/>
            </w:tcBorders>
          </w:tcPr>
          <w:p w14:paraId="225AE177" w14:textId="77777777" w:rsidR="007426FA" w:rsidRDefault="00000000">
            <w:pPr>
              <w:pStyle w:val="TableParagraph"/>
              <w:spacing w:before="0" w:line="190" w:lineRule="exact"/>
              <w:ind w:right="16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R</w:t>
            </w:r>
          </w:p>
        </w:tc>
        <w:tc>
          <w:tcPr>
            <w:tcW w:w="746" w:type="dxa"/>
            <w:tcBorders>
              <w:top w:val="single" w:sz="6" w:space="0" w:color="2E3092"/>
              <w:bottom w:val="single" w:sz="4" w:space="0" w:color="2E3092"/>
            </w:tcBorders>
          </w:tcPr>
          <w:p w14:paraId="138843D6" w14:textId="77777777" w:rsidR="007426FA" w:rsidRDefault="00000000">
            <w:pPr>
              <w:pStyle w:val="TableParagraph"/>
              <w:spacing w:before="0" w:line="190" w:lineRule="exact"/>
              <w:ind w:left="-1" w:right="171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pacing w:val="-1"/>
                <w:sz w:val="18"/>
              </w:rPr>
              <w:t>P-value</w:t>
            </w:r>
          </w:p>
        </w:tc>
        <w:tc>
          <w:tcPr>
            <w:tcW w:w="570" w:type="dxa"/>
            <w:tcBorders>
              <w:bottom w:val="single" w:sz="4" w:space="0" w:color="2E3092"/>
            </w:tcBorders>
          </w:tcPr>
          <w:p w14:paraId="6D9F25A8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6" w:space="0" w:color="2E3092"/>
              <w:bottom w:val="single" w:sz="4" w:space="0" w:color="2E3092"/>
            </w:tcBorders>
          </w:tcPr>
          <w:p w14:paraId="0D7491B9" w14:textId="77777777" w:rsidR="007426FA" w:rsidRDefault="00000000">
            <w:pPr>
              <w:pStyle w:val="TableParagraph"/>
              <w:spacing w:before="0" w:line="190" w:lineRule="exact"/>
              <w:ind w:right="6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99"/>
                <w:sz w:val="18"/>
              </w:rPr>
              <w:t>R</w:t>
            </w:r>
          </w:p>
        </w:tc>
        <w:tc>
          <w:tcPr>
            <w:tcW w:w="602" w:type="dxa"/>
            <w:tcBorders>
              <w:top w:val="single" w:sz="6" w:space="0" w:color="2E3092"/>
              <w:bottom w:val="single" w:sz="4" w:space="0" w:color="2E3092"/>
            </w:tcBorders>
          </w:tcPr>
          <w:p w14:paraId="4C072B11" w14:textId="77777777" w:rsidR="007426FA" w:rsidRDefault="00000000">
            <w:pPr>
              <w:pStyle w:val="TableParagraph"/>
              <w:spacing w:before="0" w:line="190" w:lineRule="exact"/>
              <w:ind w:left="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P-value</w:t>
            </w:r>
          </w:p>
        </w:tc>
      </w:tr>
      <w:tr w:rsidR="007426FA" w14:paraId="56EBFF7D" w14:textId="77777777">
        <w:trPr>
          <w:trHeight w:val="206"/>
        </w:trPr>
        <w:tc>
          <w:tcPr>
            <w:tcW w:w="2075" w:type="dxa"/>
            <w:tcBorders>
              <w:top w:val="single" w:sz="4" w:space="0" w:color="2E3092"/>
            </w:tcBorders>
          </w:tcPr>
          <w:p w14:paraId="49BEE0E9" w14:textId="77777777" w:rsidR="007426FA" w:rsidRDefault="00000000">
            <w:pPr>
              <w:pStyle w:val="TableParagraph"/>
              <w:spacing w:before="0" w:line="185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BMI</w:t>
            </w:r>
          </w:p>
        </w:tc>
        <w:tc>
          <w:tcPr>
            <w:tcW w:w="1675" w:type="dxa"/>
            <w:tcBorders>
              <w:top w:val="single" w:sz="4" w:space="0" w:color="2E3092"/>
            </w:tcBorders>
          </w:tcPr>
          <w:p w14:paraId="3AC72310" w14:textId="77777777" w:rsidR="007426FA" w:rsidRDefault="00000000">
            <w:pPr>
              <w:pStyle w:val="TableParagraph"/>
              <w:spacing w:before="0" w:line="185" w:lineRule="exact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0.254</w:t>
            </w:r>
          </w:p>
        </w:tc>
        <w:tc>
          <w:tcPr>
            <w:tcW w:w="752" w:type="dxa"/>
            <w:tcBorders>
              <w:top w:val="single" w:sz="4" w:space="0" w:color="2E3092"/>
            </w:tcBorders>
          </w:tcPr>
          <w:p w14:paraId="0498DD2E" w14:textId="77777777" w:rsidR="007426FA" w:rsidRDefault="00000000">
            <w:pPr>
              <w:pStyle w:val="TableParagraph"/>
              <w:spacing w:before="0" w:line="185" w:lineRule="exact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  <w:tcBorders>
              <w:top w:val="single" w:sz="4" w:space="0" w:color="2E3092"/>
            </w:tcBorders>
          </w:tcPr>
          <w:p w14:paraId="7769E24F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7" w:type="dxa"/>
            <w:tcBorders>
              <w:top w:val="single" w:sz="4" w:space="0" w:color="2E3092"/>
            </w:tcBorders>
          </w:tcPr>
          <w:p w14:paraId="341BDE2C" w14:textId="77777777" w:rsidR="007426FA" w:rsidRDefault="00000000">
            <w:pPr>
              <w:pStyle w:val="TableParagraph"/>
              <w:spacing w:before="0" w:line="185" w:lineRule="exact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0.239</w:t>
            </w:r>
          </w:p>
        </w:tc>
        <w:tc>
          <w:tcPr>
            <w:tcW w:w="746" w:type="dxa"/>
            <w:tcBorders>
              <w:top w:val="single" w:sz="4" w:space="0" w:color="2E3092"/>
            </w:tcBorders>
          </w:tcPr>
          <w:p w14:paraId="2C26FFFF" w14:textId="77777777" w:rsidR="007426FA" w:rsidRDefault="00000000">
            <w:pPr>
              <w:pStyle w:val="TableParagraph"/>
              <w:spacing w:before="0" w:line="185" w:lineRule="exact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  <w:tcBorders>
              <w:top w:val="single" w:sz="4" w:space="0" w:color="2E3092"/>
            </w:tcBorders>
          </w:tcPr>
          <w:p w14:paraId="6F37B472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64" w:type="dxa"/>
            <w:tcBorders>
              <w:top w:val="single" w:sz="4" w:space="0" w:color="2E3092"/>
            </w:tcBorders>
          </w:tcPr>
          <w:p w14:paraId="47127F50" w14:textId="77777777" w:rsidR="007426FA" w:rsidRDefault="00000000">
            <w:pPr>
              <w:pStyle w:val="TableParagraph"/>
              <w:spacing w:before="0" w:line="185" w:lineRule="exact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0.267</w:t>
            </w:r>
          </w:p>
        </w:tc>
        <w:tc>
          <w:tcPr>
            <w:tcW w:w="602" w:type="dxa"/>
            <w:tcBorders>
              <w:top w:val="single" w:sz="4" w:space="0" w:color="2E3092"/>
            </w:tcBorders>
          </w:tcPr>
          <w:p w14:paraId="2BAAEA51" w14:textId="77777777" w:rsidR="007426FA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28B694D2" w14:textId="77777777">
        <w:trPr>
          <w:trHeight w:val="226"/>
        </w:trPr>
        <w:tc>
          <w:tcPr>
            <w:tcW w:w="2075" w:type="dxa"/>
          </w:tcPr>
          <w:p w14:paraId="36B544FD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Menarche</w:t>
            </w:r>
          </w:p>
        </w:tc>
        <w:tc>
          <w:tcPr>
            <w:tcW w:w="1675" w:type="dxa"/>
          </w:tcPr>
          <w:p w14:paraId="63246AEF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0.007*</w:t>
            </w:r>
          </w:p>
        </w:tc>
        <w:tc>
          <w:tcPr>
            <w:tcW w:w="752" w:type="dxa"/>
          </w:tcPr>
          <w:p w14:paraId="0727488A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0.889</w:t>
            </w:r>
          </w:p>
        </w:tc>
        <w:tc>
          <w:tcPr>
            <w:tcW w:w="570" w:type="dxa"/>
          </w:tcPr>
          <w:p w14:paraId="09169753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42B7FFAD" w14:textId="77777777" w:rsidR="007426FA" w:rsidRDefault="00000000">
            <w:pPr>
              <w:pStyle w:val="TableParagraph"/>
              <w:ind w:left="490"/>
              <w:rPr>
                <w:sz w:val="18"/>
              </w:rPr>
            </w:pPr>
            <w:r>
              <w:rPr>
                <w:color w:val="231F20"/>
                <w:sz w:val="18"/>
              </w:rPr>
              <w:t>-0.001*</w:t>
            </w:r>
          </w:p>
        </w:tc>
        <w:tc>
          <w:tcPr>
            <w:tcW w:w="746" w:type="dxa"/>
          </w:tcPr>
          <w:p w14:paraId="27D8765A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0.979</w:t>
            </w:r>
          </w:p>
        </w:tc>
        <w:tc>
          <w:tcPr>
            <w:tcW w:w="570" w:type="dxa"/>
          </w:tcPr>
          <w:p w14:paraId="364120C1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7B925F95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0.01*</w:t>
            </w:r>
          </w:p>
        </w:tc>
        <w:tc>
          <w:tcPr>
            <w:tcW w:w="602" w:type="dxa"/>
          </w:tcPr>
          <w:p w14:paraId="3969BE4E" w14:textId="77777777" w:rsidR="007426FA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0.852</w:t>
            </w:r>
          </w:p>
        </w:tc>
      </w:tr>
      <w:tr w:rsidR="007426FA" w14:paraId="38D3E1D8" w14:textId="77777777">
        <w:trPr>
          <w:trHeight w:val="226"/>
        </w:trPr>
        <w:tc>
          <w:tcPr>
            <w:tcW w:w="2075" w:type="dxa"/>
          </w:tcPr>
          <w:p w14:paraId="7F7817FF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SNL</w:t>
            </w:r>
          </w:p>
        </w:tc>
        <w:tc>
          <w:tcPr>
            <w:tcW w:w="1675" w:type="dxa"/>
          </w:tcPr>
          <w:p w14:paraId="3D3D9E6D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0.858</w:t>
            </w:r>
          </w:p>
        </w:tc>
        <w:tc>
          <w:tcPr>
            <w:tcW w:w="752" w:type="dxa"/>
          </w:tcPr>
          <w:p w14:paraId="7FF3A11F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4079272F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02E118E9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0.831</w:t>
            </w:r>
          </w:p>
        </w:tc>
        <w:tc>
          <w:tcPr>
            <w:tcW w:w="746" w:type="dxa"/>
          </w:tcPr>
          <w:p w14:paraId="1085462A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63E1707B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5AA50A81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0.861</w:t>
            </w:r>
          </w:p>
        </w:tc>
        <w:tc>
          <w:tcPr>
            <w:tcW w:w="602" w:type="dxa"/>
          </w:tcPr>
          <w:p w14:paraId="0890DF51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00C8CA3D" w14:textId="77777777">
        <w:trPr>
          <w:trHeight w:val="226"/>
        </w:trPr>
        <w:tc>
          <w:tcPr>
            <w:tcW w:w="2075" w:type="dxa"/>
          </w:tcPr>
          <w:p w14:paraId="338BF6E2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NIFL</w:t>
            </w:r>
          </w:p>
        </w:tc>
        <w:tc>
          <w:tcPr>
            <w:tcW w:w="1675" w:type="dxa"/>
          </w:tcPr>
          <w:p w14:paraId="1B8B06A8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0.891</w:t>
            </w:r>
          </w:p>
        </w:tc>
        <w:tc>
          <w:tcPr>
            <w:tcW w:w="752" w:type="dxa"/>
          </w:tcPr>
          <w:p w14:paraId="3F8B2A9B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58EE5266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49DC07F1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0.874</w:t>
            </w:r>
          </w:p>
        </w:tc>
        <w:tc>
          <w:tcPr>
            <w:tcW w:w="746" w:type="dxa"/>
          </w:tcPr>
          <w:p w14:paraId="1929902E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6A8CF034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3BE7DD46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0.883</w:t>
            </w:r>
          </w:p>
        </w:tc>
        <w:tc>
          <w:tcPr>
            <w:tcW w:w="602" w:type="dxa"/>
          </w:tcPr>
          <w:p w14:paraId="49208CDD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713E96C4" w14:textId="77777777">
        <w:trPr>
          <w:trHeight w:val="226"/>
        </w:trPr>
        <w:tc>
          <w:tcPr>
            <w:tcW w:w="2075" w:type="dxa"/>
          </w:tcPr>
          <w:p w14:paraId="3203325E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MNL</w:t>
            </w:r>
          </w:p>
        </w:tc>
        <w:tc>
          <w:tcPr>
            <w:tcW w:w="1675" w:type="dxa"/>
          </w:tcPr>
          <w:p w14:paraId="3FB0206F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0.868</w:t>
            </w:r>
          </w:p>
        </w:tc>
        <w:tc>
          <w:tcPr>
            <w:tcW w:w="752" w:type="dxa"/>
          </w:tcPr>
          <w:p w14:paraId="62D910F6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3C6C8C3A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2B4C6543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0.843</w:t>
            </w:r>
          </w:p>
        </w:tc>
        <w:tc>
          <w:tcPr>
            <w:tcW w:w="746" w:type="dxa"/>
          </w:tcPr>
          <w:p w14:paraId="2CD58D2A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17954539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548D61B0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0.875</w:t>
            </w:r>
          </w:p>
        </w:tc>
        <w:tc>
          <w:tcPr>
            <w:tcW w:w="602" w:type="dxa"/>
          </w:tcPr>
          <w:p w14:paraId="4EE98FCD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48B82C95" w14:textId="77777777">
        <w:trPr>
          <w:trHeight w:val="226"/>
        </w:trPr>
        <w:tc>
          <w:tcPr>
            <w:tcW w:w="2075" w:type="dxa"/>
          </w:tcPr>
          <w:p w14:paraId="092AE19B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MP</w:t>
            </w:r>
          </w:p>
        </w:tc>
        <w:tc>
          <w:tcPr>
            <w:tcW w:w="1675" w:type="dxa"/>
          </w:tcPr>
          <w:p w14:paraId="4D1DA949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0.892</w:t>
            </w:r>
          </w:p>
        </w:tc>
        <w:tc>
          <w:tcPr>
            <w:tcW w:w="752" w:type="dxa"/>
          </w:tcPr>
          <w:p w14:paraId="05F43548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04ACC3E2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72E35578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0.887</w:t>
            </w:r>
          </w:p>
        </w:tc>
        <w:tc>
          <w:tcPr>
            <w:tcW w:w="746" w:type="dxa"/>
          </w:tcPr>
          <w:p w14:paraId="1652C86B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00DF7309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174CE2A9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0.882</w:t>
            </w:r>
          </w:p>
        </w:tc>
        <w:tc>
          <w:tcPr>
            <w:tcW w:w="602" w:type="dxa"/>
          </w:tcPr>
          <w:p w14:paraId="7BA01E52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777E5FB7" w14:textId="77777777">
        <w:trPr>
          <w:trHeight w:val="226"/>
        </w:trPr>
        <w:tc>
          <w:tcPr>
            <w:tcW w:w="2075" w:type="dxa"/>
          </w:tcPr>
          <w:p w14:paraId="5C932ADE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MR</w:t>
            </w:r>
          </w:p>
        </w:tc>
        <w:tc>
          <w:tcPr>
            <w:tcW w:w="1675" w:type="dxa"/>
          </w:tcPr>
          <w:p w14:paraId="14E05F37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0.860</w:t>
            </w:r>
          </w:p>
        </w:tc>
        <w:tc>
          <w:tcPr>
            <w:tcW w:w="752" w:type="dxa"/>
          </w:tcPr>
          <w:p w14:paraId="7EB18F47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7CD28FE0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34E67298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0.838</w:t>
            </w:r>
          </w:p>
        </w:tc>
        <w:tc>
          <w:tcPr>
            <w:tcW w:w="746" w:type="dxa"/>
          </w:tcPr>
          <w:p w14:paraId="07C7128E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7B1F832F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02F8ABB9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0.855</w:t>
            </w:r>
          </w:p>
        </w:tc>
        <w:tc>
          <w:tcPr>
            <w:tcW w:w="602" w:type="dxa"/>
          </w:tcPr>
          <w:p w14:paraId="18E07F3F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4B739ABD" w14:textId="77777777">
        <w:trPr>
          <w:trHeight w:val="226"/>
        </w:trPr>
        <w:tc>
          <w:tcPr>
            <w:tcW w:w="2075" w:type="dxa"/>
          </w:tcPr>
          <w:p w14:paraId="462AD96E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LR</w:t>
            </w:r>
          </w:p>
        </w:tc>
        <w:tc>
          <w:tcPr>
            <w:tcW w:w="1675" w:type="dxa"/>
          </w:tcPr>
          <w:p w14:paraId="74E424CE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0.886</w:t>
            </w:r>
          </w:p>
        </w:tc>
        <w:tc>
          <w:tcPr>
            <w:tcW w:w="752" w:type="dxa"/>
          </w:tcPr>
          <w:p w14:paraId="6F64D67D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0A8569BB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3B35E933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0.891</w:t>
            </w:r>
          </w:p>
        </w:tc>
        <w:tc>
          <w:tcPr>
            <w:tcW w:w="746" w:type="dxa"/>
          </w:tcPr>
          <w:p w14:paraId="1E402132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1D464293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2B74B8DA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0.855</w:t>
            </w:r>
          </w:p>
        </w:tc>
        <w:tc>
          <w:tcPr>
            <w:tcW w:w="602" w:type="dxa"/>
          </w:tcPr>
          <w:p w14:paraId="37E4468F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3D1C3D0B" w14:textId="77777777">
        <w:trPr>
          <w:trHeight w:val="226"/>
        </w:trPr>
        <w:tc>
          <w:tcPr>
            <w:tcW w:w="2075" w:type="dxa"/>
          </w:tcPr>
          <w:p w14:paraId="2D0426BE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ND</w:t>
            </w:r>
          </w:p>
        </w:tc>
        <w:tc>
          <w:tcPr>
            <w:tcW w:w="1675" w:type="dxa"/>
          </w:tcPr>
          <w:p w14:paraId="134F17F3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0.110</w:t>
            </w:r>
          </w:p>
        </w:tc>
        <w:tc>
          <w:tcPr>
            <w:tcW w:w="752" w:type="dxa"/>
          </w:tcPr>
          <w:p w14:paraId="5C567F58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0.035</w:t>
            </w:r>
          </w:p>
        </w:tc>
        <w:tc>
          <w:tcPr>
            <w:tcW w:w="570" w:type="dxa"/>
          </w:tcPr>
          <w:p w14:paraId="7D604A67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72133FC9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0.099</w:t>
            </w:r>
          </w:p>
        </w:tc>
        <w:tc>
          <w:tcPr>
            <w:tcW w:w="746" w:type="dxa"/>
          </w:tcPr>
          <w:p w14:paraId="6782F149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0.058</w:t>
            </w:r>
          </w:p>
        </w:tc>
        <w:tc>
          <w:tcPr>
            <w:tcW w:w="570" w:type="dxa"/>
          </w:tcPr>
          <w:p w14:paraId="256F73AF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3FB5C535" w14:textId="77777777" w:rsidR="007426FA" w:rsidRDefault="00000000">
            <w:pPr>
              <w:pStyle w:val="TableParagraph"/>
              <w:ind w:left="40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0.11</w:t>
            </w:r>
          </w:p>
        </w:tc>
        <w:tc>
          <w:tcPr>
            <w:tcW w:w="602" w:type="dxa"/>
          </w:tcPr>
          <w:p w14:paraId="3B5B6AC8" w14:textId="77777777" w:rsidR="007426FA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0.034</w:t>
            </w:r>
          </w:p>
        </w:tc>
      </w:tr>
      <w:tr w:rsidR="007426FA" w14:paraId="532E4D07" w14:textId="77777777">
        <w:trPr>
          <w:trHeight w:val="226"/>
        </w:trPr>
        <w:tc>
          <w:tcPr>
            <w:tcW w:w="2075" w:type="dxa"/>
          </w:tcPr>
          <w:p w14:paraId="7F5EA649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AD</w:t>
            </w:r>
          </w:p>
        </w:tc>
        <w:tc>
          <w:tcPr>
            <w:tcW w:w="1675" w:type="dxa"/>
          </w:tcPr>
          <w:p w14:paraId="6D1E2FCF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0.606</w:t>
            </w:r>
          </w:p>
        </w:tc>
        <w:tc>
          <w:tcPr>
            <w:tcW w:w="752" w:type="dxa"/>
          </w:tcPr>
          <w:p w14:paraId="3A1D0A9E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072D10F7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66F084BB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0.604</w:t>
            </w:r>
          </w:p>
        </w:tc>
        <w:tc>
          <w:tcPr>
            <w:tcW w:w="746" w:type="dxa"/>
          </w:tcPr>
          <w:p w14:paraId="3420F232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6EF83018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4259F0F2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0.597</w:t>
            </w:r>
          </w:p>
        </w:tc>
        <w:tc>
          <w:tcPr>
            <w:tcW w:w="602" w:type="dxa"/>
          </w:tcPr>
          <w:p w14:paraId="0F7D40DE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133CDB50" w14:textId="77777777">
        <w:trPr>
          <w:trHeight w:val="226"/>
        </w:trPr>
        <w:tc>
          <w:tcPr>
            <w:tcW w:w="2075" w:type="dxa"/>
          </w:tcPr>
          <w:p w14:paraId="324DF137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HL</w:t>
            </w:r>
          </w:p>
        </w:tc>
        <w:tc>
          <w:tcPr>
            <w:tcW w:w="1675" w:type="dxa"/>
          </w:tcPr>
          <w:p w14:paraId="732BA57E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0.100</w:t>
            </w:r>
          </w:p>
        </w:tc>
        <w:tc>
          <w:tcPr>
            <w:tcW w:w="752" w:type="dxa"/>
          </w:tcPr>
          <w:p w14:paraId="6C78BCCB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0.055</w:t>
            </w:r>
          </w:p>
        </w:tc>
        <w:tc>
          <w:tcPr>
            <w:tcW w:w="570" w:type="dxa"/>
          </w:tcPr>
          <w:p w14:paraId="6EEFB8D8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7D933578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0.115</w:t>
            </w:r>
          </w:p>
        </w:tc>
        <w:tc>
          <w:tcPr>
            <w:tcW w:w="746" w:type="dxa"/>
          </w:tcPr>
          <w:p w14:paraId="1377384E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0.027</w:t>
            </w:r>
          </w:p>
        </w:tc>
        <w:tc>
          <w:tcPr>
            <w:tcW w:w="570" w:type="dxa"/>
          </w:tcPr>
          <w:p w14:paraId="5FB7B79D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260BF37A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0.092</w:t>
            </w:r>
          </w:p>
        </w:tc>
        <w:tc>
          <w:tcPr>
            <w:tcW w:w="602" w:type="dxa"/>
          </w:tcPr>
          <w:p w14:paraId="3388694F" w14:textId="77777777" w:rsidR="007426FA" w:rsidRDefault="00000000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0.079</w:t>
            </w:r>
          </w:p>
        </w:tc>
      </w:tr>
      <w:tr w:rsidR="007426FA" w14:paraId="39AAA3E9" w14:textId="77777777">
        <w:trPr>
          <w:trHeight w:val="226"/>
        </w:trPr>
        <w:tc>
          <w:tcPr>
            <w:tcW w:w="2075" w:type="dxa"/>
          </w:tcPr>
          <w:p w14:paraId="20B636D9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NNL</w:t>
            </w:r>
          </w:p>
        </w:tc>
        <w:tc>
          <w:tcPr>
            <w:tcW w:w="1675" w:type="dxa"/>
          </w:tcPr>
          <w:p w14:paraId="0962F1CF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0.621</w:t>
            </w:r>
          </w:p>
        </w:tc>
        <w:tc>
          <w:tcPr>
            <w:tcW w:w="752" w:type="dxa"/>
          </w:tcPr>
          <w:p w14:paraId="33E356E9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3389F1C7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4E0D1D8F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0.618</w:t>
            </w:r>
          </w:p>
        </w:tc>
        <w:tc>
          <w:tcPr>
            <w:tcW w:w="746" w:type="dxa"/>
          </w:tcPr>
          <w:p w14:paraId="6833CE9D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268A4ACF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22649EA6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0.612</w:t>
            </w:r>
          </w:p>
        </w:tc>
        <w:tc>
          <w:tcPr>
            <w:tcW w:w="602" w:type="dxa"/>
          </w:tcPr>
          <w:p w14:paraId="092709AB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13ED0B6A" w14:textId="77777777">
        <w:trPr>
          <w:trHeight w:val="226"/>
        </w:trPr>
        <w:tc>
          <w:tcPr>
            <w:tcW w:w="2075" w:type="dxa"/>
          </w:tcPr>
          <w:p w14:paraId="625F03B9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CCA</w:t>
            </w:r>
          </w:p>
        </w:tc>
        <w:tc>
          <w:tcPr>
            <w:tcW w:w="1675" w:type="dxa"/>
          </w:tcPr>
          <w:p w14:paraId="721EC77D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0.430</w:t>
            </w:r>
          </w:p>
        </w:tc>
        <w:tc>
          <w:tcPr>
            <w:tcW w:w="752" w:type="dxa"/>
          </w:tcPr>
          <w:p w14:paraId="21D80D35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787F7B66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4DADED64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0.414</w:t>
            </w:r>
          </w:p>
        </w:tc>
        <w:tc>
          <w:tcPr>
            <w:tcW w:w="746" w:type="dxa"/>
          </w:tcPr>
          <w:p w14:paraId="2479008D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5116F84A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79400B44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0.437</w:t>
            </w:r>
          </w:p>
        </w:tc>
        <w:tc>
          <w:tcPr>
            <w:tcW w:w="602" w:type="dxa"/>
          </w:tcPr>
          <w:p w14:paraId="28FD2E7C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3E80AEDB" w14:textId="77777777">
        <w:trPr>
          <w:trHeight w:val="226"/>
        </w:trPr>
        <w:tc>
          <w:tcPr>
            <w:tcW w:w="2075" w:type="dxa"/>
          </w:tcPr>
          <w:p w14:paraId="07DB961C" w14:textId="77777777" w:rsidR="007426FA" w:rsidRDefault="00000000">
            <w:pPr>
              <w:pStyle w:val="TableParagraph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CBB</w:t>
            </w:r>
          </w:p>
        </w:tc>
        <w:tc>
          <w:tcPr>
            <w:tcW w:w="1675" w:type="dxa"/>
          </w:tcPr>
          <w:p w14:paraId="0E1A7748" w14:textId="77777777" w:rsidR="007426FA" w:rsidRDefault="00000000">
            <w:pPr>
              <w:pStyle w:val="TableParagraph"/>
              <w:ind w:left="530"/>
              <w:rPr>
                <w:sz w:val="18"/>
              </w:rPr>
            </w:pPr>
            <w:r>
              <w:rPr>
                <w:color w:val="231F20"/>
                <w:sz w:val="18"/>
              </w:rPr>
              <w:t>0.630</w:t>
            </w:r>
          </w:p>
        </w:tc>
        <w:tc>
          <w:tcPr>
            <w:tcW w:w="752" w:type="dxa"/>
          </w:tcPr>
          <w:p w14:paraId="285EC718" w14:textId="77777777" w:rsidR="007426FA" w:rsidRDefault="00000000">
            <w:pPr>
              <w:pStyle w:val="TableParagraph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5708B790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37" w:type="dxa"/>
          </w:tcPr>
          <w:p w14:paraId="0476F2F9" w14:textId="77777777" w:rsidR="007426FA" w:rsidRDefault="00000000">
            <w:pPr>
              <w:pStyle w:val="TableParagraph"/>
              <w:ind w:left="531" w:right="66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0.605</w:t>
            </w:r>
          </w:p>
        </w:tc>
        <w:tc>
          <w:tcPr>
            <w:tcW w:w="746" w:type="dxa"/>
          </w:tcPr>
          <w:p w14:paraId="6253DDE5" w14:textId="77777777" w:rsidR="007426FA" w:rsidRDefault="00000000">
            <w:pPr>
              <w:pStyle w:val="TableParagraph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  <w:tc>
          <w:tcPr>
            <w:tcW w:w="570" w:type="dxa"/>
          </w:tcPr>
          <w:p w14:paraId="4674972C" w14:textId="77777777" w:rsidR="007426FA" w:rsidRDefault="007426FA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64" w:type="dxa"/>
          </w:tcPr>
          <w:p w14:paraId="01D84BEE" w14:textId="77777777" w:rsidR="007426FA" w:rsidRDefault="00000000">
            <w:pPr>
              <w:pStyle w:val="TableParagraph"/>
              <w:ind w:left="490" w:right="5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0.636</w:t>
            </w:r>
          </w:p>
        </w:tc>
        <w:tc>
          <w:tcPr>
            <w:tcW w:w="602" w:type="dxa"/>
          </w:tcPr>
          <w:p w14:paraId="61E58DE0" w14:textId="77777777" w:rsidR="007426FA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&lt;0.001</w:t>
            </w:r>
          </w:p>
        </w:tc>
      </w:tr>
      <w:tr w:rsidR="007426FA" w14:paraId="2C006F38" w14:textId="77777777">
        <w:trPr>
          <w:trHeight w:val="221"/>
        </w:trPr>
        <w:tc>
          <w:tcPr>
            <w:tcW w:w="2075" w:type="dxa"/>
            <w:tcBorders>
              <w:bottom w:val="single" w:sz="8" w:space="0" w:color="2E3092"/>
            </w:tcBorders>
          </w:tcPr>
          <w:p w14:paraId="69C0E84A" w14:textId="77777777" w:rsidR="007426FA" w:rsidRDefault="00000000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color w:val="231F20"/>
                <w:sz w:val="18"/>
              </w:rPr>
              <w:t>Dominant hand</w:t>
            </w:r>
          </w:p>
        </w:tc>
        <w:tc>
          <w:tcPr>
            <w:tcW w:w="1675" w:type="dxa"/>
            <w:tcBorders>
              <w:bottom w:val="single" w:sz="8" w:space="0" w:color="2E3092"/>
            </w:tcBorders>
          </w:tcPr>
          <w:p w14:paraId="289C4BD5" w14:textId="77777777" w:rsidR="007426FA" w:rsidRDefault="00000000">
            <w:pPr>
              <w:pStyle w:val="TableParagraph"/>
              <w:spacing w:line="197" w:lineRule="exact"/>
              <w:ind w:left="470"/>
              <w:rPr>
                <w:sz w:val="18"/>
              </w:rPr>
            </w:pPr>
            <w:r>
              <w:rPr>
                <w:color w:val="231F20"/>
                <w:sz w:val="18"/>
              </w:rPr>
              <w:t>-0.014*</w:t>
            </w:r>
          </w:p>
        </w:tc>
        <w:tc>
          <w:tcPr>
            <w:tcW w:w="752" w:type="dxa"/>
            <w:tcBorders>
              <w:bottom w:val="single" w:sz="8" w:space="0" w:color="2E3092"/>
            </w:tcBorders>
          </w:tcPr>
          <w:p w14:paraId="0F15E1E7" w14:textId="77777777" w:rsidR="007426FA" w:rsidRDefault="00000000">
            <w:pPr>
              <w:pStyle w:val="TableParagraph"/>
              <w:spacing w:line="197" w:lineRule="exact"/>
              <w:ind w:right="17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0.793</w:t>
            </w:r>
          </w:p>
        </w:tc>
        <w:tc>
          <w:tcPr>
            <w:tcW w:w="570" w:type="dxa"/>
            <w:tcBorders>
              <w:bottom w:val="single" w:sz="8" w:space="0" w:color="2E3092"/>
            </w:tcBorders>
          </w:tcPr>
          <w:p w14:paraId="5588253F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37" w:type="dxa"/>
            <w:tcBorders>
              <w:bottom w:val="single" w:sz="8" w:space="0" w:color="2E3092"/>
            </w:tcBorders>
          </w:tcPr>
          <w:p w14:paraId="6309C2EB" w14:textId="77777777" w:rsidR="007426FA" w:rsidRDefault="00000000">
            <w:pPr>
              <w:pStyle w:val="TableParagraph"/>
              <w:spacing w:line="197" w:lineRule="exact"/>
              <w:ind w:left="490"/>
              <w:rPr>
                <w:sz w:val="18"/>
              </w:rPr>
            </w:pPr>
            <w:r>
              <w:rPr>
                <w:color w:val="231F20"/>
                <w:sz w:val="18"/>
              </w:rPr>
              <w:t>-0.011*</w:t>
            </w:r>
          </w:p>
        </w:tc>
        <w:tc>
          <w:tcPr>
            <w:tcW w:w="746" w:type="dxa"/>
            <w:tcBorders>
              <w:bottom w:val="single" w:sz="8" w:space="0" w:color="2E3092"/>
            </w:tcBorders>
          </w:tcPr>
          <w:p w14:paraId="088793D5" w14:textId="77777777" w:rsidR="007426FA" w:rsidRDefault="00000000">
            <w:pPr>
              <w:pStyle w:val="TableParagraph"/>
              <w:spacing w:line="197" w:lineRule="exact"/>
              <w:ind w:left="-1" w:right="20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0.839</w:t>
            </w:r>
          </w:p>
        </w:tc>
        <w:tc>
          <w:tcPr>
            <w:tcW w:w="570" w:type="dxa"/>
            <w:tcBorders>
              <w:bottom w:val="single" w:sz="8" w:space="0" w:color="2E3092"/>
            </w:tcBorders>
          </w:tcPr>
          <w:p w14:paraId="543EF96A" w14:textId="77777777" w:rsidR="007426FA" w:rsidRDefault="007426F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464" w:type="dxa"/>
            <w:tcBorders>
              <w:bottom w:val="single" w:sz="8" w:space="0" w:color="2E3092"/>
            </w:tcBorders>
          </w:tcPr>
          <w:p w14:paraId="0EF349B4" w14:textId="77777777" w:rsidR="007426FA" w:rsidRDefault="00000000">
            <w:pPr>
              <w:pStyle w:val="TableParagraph"/>
              <w:spacing w:line="197" w:lineRule="exact"/>
              <w:ind w:left="448"/>
              <w:rPr>
                <w:sz w:val="18"/>
              </w:rPr>
            </w:pPr>
            <w:r>
              <w:rPr>
                <w:color w:val="231F20"/>
                <w:sz w:val="18"/>
              </w:rPr>
              <w:t>-0.013*</w:t>
            </w:r>
          </w:p>
        </w:tc>
        <w:tc>
          <w:tcPr>
            <w:tcW w:w="602" w:type="dxa"/>
            <w:tcBorders>
              <w:bottom w:val="single" w:sz="8" w:space="0" w:color="2E3092"/>
            </w:tcBorders>
          </w:tcPr>
          <w:p w14:paraId="265F2AFA" w14:textId="77777777" w:rsidR="007426FA" w:rsidRDefault="00000000"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0.799</w:t>
            </w:r>
          </w:p>
        </w:tc>
      </w:tr>
    </w:tbl>
    <w:p w14:paraId="27B78C3D" w14:textId="77777777" w:rsidR="007426FA" w:rsidRDefault="00000000">
      <w:pPr>
        <w:spacing w:before="83"/>
        <w:ind w:left="202"/>
        <w:rPr>
          <w:i/>
          <w:sz w:val="18"/>
        </w:rPr>
      </w:pPr>
      <w:r>
        <w:rPr>
          <w:noProof/>
        </w:rPr>
        <w:drawing>
          <wp:anchor distT="0" distB="0" distL="0" distR="0" simplePos="0" relativeHeight="486606336" behindDoc="1" locked="0" layoutInCell="1" allowOverlap="1" wp14:anchorId="36CF6B5C" wp14:editId="4E568B2D">
            <wp:simplePos x="0" y="0"/>
            <wp:positionH relativeFrom="page">
              <wp:posOffset>3200400</wp:posOffset>
            </wp:positionH>
            <wp:positionV relativeFrom="paragraph">
              <wp:posOffset>-1158349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z w:val="18"/>
        </w:rPr>
        <w:t>r = correlation coefficient, value &gt; 0 is a positive correlation, *value &lt;0 no correlation.</w:t>
      </w:r>
    </w:p>
    <w:p w14:paraId="478BD248" w14:textId="77777777" w:rsidR="007426FA" w:rsidRDefault="007426FA">
      <w:pPr>
        <w:pStyle w:val="BodyText"/>
        <w:rPr>
          <w:i/>
          <w:sz w:val="9"/>
        </w:rPr>
      </w:pPr>
    </w:p>
    <w:p w14:paraId="5A0EF0FE" w14:textId="77777777" w:rsidR="007426FA" w:rsidRDefault="007426FA">
      <w:pPr>
        <w:rPr>
          <w:sz w:val="9"/>
        </w:rPr>
        <w:sectPr w:rsidR="007426FA">
          <w:pgSz w:w="12240" w:h="15840"/>
          <w:pgMar w:top="900" w:right="960" w:bottom="280" w:left="920" w:header="215" w:footer="0" w:gutter="0"/>
          <w:cols w:space="720"/>
        </w:sectPr>
      </w:pPr>
    </w:p>
    <w:p w14:paraId="0A401C24" w14:textId="77777777" w:rsidR="007426FA" w:rsidRDefault="00000000">
      <w:pPr>
        <w:pStyle w:val="BodyText"/>
        <w:spacing w:before="90" w:line="249" w:lineRule="auto"/>
        <w:ind w:left="157" w:right="42" w:hanging="1"/>
        <w:jc w:val="both"/>
      </w:pPr>
      <w:r>
        <w:rPr>
          <w:color w:val="231F20"/>
        </w:rPr>
        <w:t xml:space="preserve">findings in the studies </w:t>
      </w:r>
      <w:r>
        <w:rPr>
          <w:color w:val="231F20"/>
          <w:spacing w:val="-3"/>
        </w:rPr>
        <w:t xml:space="preserve">by </w:t>
      </w:r>
      <w:r>
        <w:rPr>
          <w:color w:val="231F20"/>
          <w:spacing w:val="-5"/>
        </w:rPr>
        <w:t xml:space="preserve">Avsar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and Demiroz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18"/>
        </w:rPr>
        <w:t>al.</w:t>
      </w:r>
      <w:r>
        <w:rPr>
          <w:color w:val="231F20"/>
          <w:spacing w:val="-18"/>
          <w:vertAlign w:val="superscript"/>
        </w:rPr>
        <w:t>[8]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4"/>
        </w:rPr>
        <w:t xml:space="preserve">Turkey </w:t>
      </w:r>
      <w:r>
        <w:rPr>
          <w:color w:val="231F20"/>
        </w:rPr>
        <w:t xml:space="preserve">were at variance to our findings. This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not </w:t>
      </w:r>
      <w:r>
        <w:rPr>
          <w:color w:val="231F20"/>
          <w:spacing w:val="-7"/>
        </w:rPr>
        <w:t xml:space="preserve">be </w:t>
      </w:r>
      <w:r>
        <w:rPr>
          <w:color w:val="231F20"/>
        </w:rPr>
        <w:t>unrelated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studies,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3"/>
        </w:rPr>
        <w:t>highlight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relationship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between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race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breast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anthropometric </w:t>
      </w:r>
      <w:r>
        <w:rPr>
          <w:color w:val="231F20"/>
        </w:rPr>
        <w:t>parameters.</w:t>
      </w:r>
    </w:p>
    <w:p w14:paraId="588438B7" w14:textId="77777777" w:rsidR="007426FA" w:rsidRDefault="00000000">
      <w:pPr>
        <w:pStyle w:val="BodyText"/>
        <w:spacing w:before="124" w:line="249" w:lineRule="auto"/>
        <w:ind w:left="157" w:right="38"/>
        <w:jc w:val="both"/>
      </w:pPr>
      <w:r>
        <w:rPr>
          <w:color w:val="231F20"/>
          <w:spacing w:val="3"/>
        </w:rPr>
        <w:t xml:space="preserve">The </w:t>
      </w:r>
      <w:r>
        <w:rPr>
          <w:color w:val="231F20"/>
          <w:spacing w:val="2"/>
        </w:rPr>
        <w:t xml:space="preserve">average </w:t>
      </w:r>
      <w:r>
        <w:rPr>
          <w:color w:val="231F20"/>
          <w:spacing w:val="4"/>
        </w:rPr>
        <w:t xml:space="preserve">breast </w:t>
      </w:r>
      <w:r>
        <w:rPr>
          <w:color w:val="231F20"/>
          <w:spacing w:val="3"/>
        </w:rPr>
        <w:t xml:space="preserve">volume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3"/>
        </w:rPr>
        <w:t xml:space="preserve">this </w:t>
      </w:r>
      <w:r>
        <w:rPr>
          <w:color w:val="231F20"/>
        </w:rPr>
        <w:t xml:space="preserve">work was </w:t>
      </w:r>
      <w:r>
        <w:rPr>
          <w:color w:val="231F20"/>
          <w:spacing w:val="4"/>
        </w:rPr>
        <w:t xml:space="preserve">416.71 </w:t>
      </w:r>
      <w:r>
        <w:rPr>
          <w:color w:val="231F20"/>
          <w:spacing w:val="-3"/>
        </w:rPr>
        <w:t xml:space="preserve">mL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higher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reported by </w:t>
      </w:r>
      <w:r>
        <w:rPr>
          <w:color w:val="231F20"/>
          <w:spacing w:val="2"/>
        </w:rPr>
        <w:t xml:space="preserve">Anderson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in </w:t>
      </w:r>
      <w:r>
        <w:rPr>
          <w:color w:val="231F20"/>
          <w:spacing w:val="2"/>
        </w:rPr>
        <w:t xml:space="preserve">United States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America </w:t>
      </w:r>
      <w:r>
        <w:rPr>
          <w:color w:val="231F20"/>
        </w:rPr>
        <w:t xml:space="preserve">for </w:t>
      </w:r>
      <w:r>
        <w:rPr>
          <w:color w:val="231F20"/>
          <w:spacing w:val="-22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African woman. The anthropometric parameters gotten from </w:t>
      </w:r>
      <w:r>
        <w:rPr>
          <w:color w:val="231F20"/>
          <w:spacing w:val="2"/>
        </w:rPr>
        <w:t xml:space="preserve">this study </w:t>
      </w:r>
      <w:r>
        <w:rPr>
          <w:color w:val="231F20"/>
        </w:rPr>
        <w:t xml:space="preserve">were </w:t>
      </w:r>
      <w:r>
        <w:rPr>
          <w:color w:val="231F20"/>
          <w:spacing w:val="2"/>
        </w:rPr>
        <w:t xml:space="preserve">compared </w:t>
      </w:r>
      <w:r>
        <w:rPr>
          <w:color w:val="231F20"/>
        </w:rPr>
        <w:t xml:space="preserve">to </w:t>
      </w:r>
      <w:r>
        <w:rPr>
          <w:color w:val="231F20"/>
          <w:spacing w:val="2"/>
        </w:rPr>
        <w:t xml:space="preserve">those from subjects </w:t>
      </w:r>
      <w:r>
        <w:rPr>
          <w:color w:val="231F20"/>
        </w:rPr>
        <w:t xml:space="preserve">of other </w:t>
      </w:r>
      <w:r>
        <w:rPr>
          <w:color w:val="231F20"/>
          <w:spacing w:val="2"/>
        </w:rPr>
        <w:t xml:space="preserve">nationalities.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mean </w:t>
      </w:r>
      <w:r>
        <w:rPr>
          <w:color w:val="231F20"/>
        </w:rPr>
        <w:t xml:space="preserve">SNL </w:t>
      </w:r>
      <w:r>
        <w:rPr>
          <w:color w:val="231F20"/>
          <w:spacing w:val="2"/>
        </w:rPr>
        <w:t xml:space="preserve">from this study </w:t>
      </w:r>
      <w:r>
        <w:rPr>
          <w:color w:val="231F20"/>
        </w:rPr>
        <w:t xml:space="preserve">was </w:t>
      </w:r>
      <w:r>
        <w:rPr>
          <w:color w:val="231F20"/>
          <w:spacing w:val="2"/>
        </w:rPr>
        <w:t xml:space="preserve">22.10 </w:t>
      </w:r>
      <w:r>
        <w:rPr>
          <w:color w:val="231F20"/>
          <w:spacing w:val="-3"/>
        </w:rPr>
        <w:t xml:space="preserve">cm </w:t>
      </w:r>
      <w:r>
        <w:rPr>
          <w:color w:val="231F20"/>
        </w:rPr>
        <w:t xml:space="preserve">which was  </w:t>
      </w:r>
      <w:r>
        <w:rPr>
          <w:color w:val="231F20"/>
          <w:spacing w:val="2"/>
        </w:rPr>
        <w:t xml:space="preserve">higher than those from studies </w:t>
      </w:r>
      <w:r>
        <w:rPr>
          <w:color w:val="231F20"/>
        </w:rPr>
        <w:t xml:space="preserve">by </w:t>
      </w:r>
      <w:r>
        <w:rPr>
          <w:color w:val="231F20"/>
          <w:spacing w:val="3"/>
        </w:rPr>
        <w:t>Agbenorku</w:t>
      </w:r>
      <w:r>
        <w:rPr>
          <w:color w:val="231F20"/>
          <w:spacing w:val="56"/>
        </w:rPr>
        <w:t xml:space="preserve">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in </w:t>
      </w:r>
      <w:r>
        <w:rPr>
          <w:color w:val="231F20"/>
          <w:spacing w:val="2"/>
        </w:rPr>
        <w:t xml:space="preserve">Ghana, </w:t>
      </w:r>
      <w:r>
        <w:rPr>
          <w:color w:val="231F20"/>
        </w:rPr>
        <w:t xml:space="preserve">Avsar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[4]</w:t>
      </w:r>
      <w:r>
        <w:rPr>
          <w:color w:val="231F20"/>
        </w:rPr>
        <w:t xml:space="preserve"> in </w:t>
      </w:r>
      <w:r>
        <w:rPr>
          <w:color w:val="231F20"/>
          <w:spacing w:val="-3"/>
        </w:rPr>
        <w:t xml:space="preserve">Turkey, </w:t>
      </w:r>
      <w:r>
        <w:rPr>
          <w:color w:val="231F20"/>
          <w:spacing w:val="2"/>
        </w:rPr>
        <w:t xml:space="preserve">Al-Qattan </w:t>
      </w:r>
      <w:r>
        <w:rPr>
          <w:i/>
          <w:color w:val="231F20"/>
        </w:rPr>
        <w:t xml:space="preserve">et </w:t>
      </w:r>
      <w:r>
        <w:rPr>
          <w:i/>
          <w:color w:val="231F20"/>
          <w:spacing w:val="-21"/>
        </w:rPr>
        <w:t>al.</w:t>
      </w:r>
      <w:r>
        <w:rPr>
          <w:color w:val="231F20"/>
          <w:spacing w:val="-21"/>
          <w:vertAlign w:val="superscript"/>
        </w:rPr>
        <w:t>[12]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2"/>
        </w:rPr>
        <w:t xml:space="preserve">Saudi-Arabia, </w:t>
      </w:r>
      <w:r>
        <w:rPr>
          <w:color w:val="231F20"/>
        </w:rPr>
        <w:t xml:space="preserve">Kim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[13]</w:t>
      </w:r>
      <w:r>
        <w:rPr>
          <w:color w:val="231F20"/>
        </w:rPr>
        <w:t xml:space="preserve"> in Korea and </w:t>
      </w:r>
      <w:r>
        <w:rPr>
          <w:color w:val="231F20"/>
          <w:spacing w:val="2"/>
        </w:rPr>
        <w:t xml:space="preserve">Qiao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[5]</w:t>
      </w:r>
      <w:r>
        <w:rPr>
          <w:color w:val="231F20"/>
        </w:rPr>
        <w:t xml:space="preserve"> </w:t>
      </w:r>
      <w:r>
        <w:rPr>
          <w:color w:val="231F20"/>
          <w:spacing w:val="-51"/>
        </w:rPr>
        <w:t>in</w:t>
      </w:r>
      <w:r>
        <w:rPr>
          <w:color w:val="231F20"/>
          <w:spacing w:val="139"/>
        </w:rPr>
        <w:t xml:space="preserve"> </w:t>
      </w:r>
      <w:r>
        <w:rPr>
          <w:color w:val="231F20"/>
          <w:spacing w:val="2"/>
        </w:rPr>
        <w:t xml:space="preserve">China.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mean </w:t>
      </w:r>
      <w:r>
        <w:rPr>
          <w:color w:val="231F20"/>
        </w:rPr>
        <w:t xml:space="preserve">NNL of </w:t>
      </w:r>
      <w:r>
        <w:rPr>
          <w:color w:val="231F20"/>
          <w:spacing w:val="2"/>
        </w:rPr>
        <w:t xml:space="preserve">21.70 </w:t>
      </w:r>
      <w:r>
        <w:rPr>
          <w:color w:val="231F20"/>
        </w:rPr>
        <w:t xml:space="preserve">cm was </w:t>
      </w:r>
      <w:r>
        <w:rPr>
          <w:color w:val="231F20"/>
          <w:spacing w:val="2"/>
        </w:rPr>
        <w:t xml:space="preserve">similar </w:t>
      </w:r>
      <w:r>
        <w:rPr>
          <w:color w:val="231F20"/>
        </w:rPr>
        <w:t>to the value 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Agbenorku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[6]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Ghana(21.78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cm)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9"/>
        </w:rPr>
        <w:t xml:space="preserve">but </w:t>
      </w:r>
      <w:r>
        <w:rPr>
          <w:color w:val="231F20"/>
        </w:rPr>
        <w:t xml:space="preserve">was at variance with values </w:t>
      </w:r>
      <w:r>
        <w:rPr>
          <w:color w:val="231F20"/>
          <w:spacing w:val="2"/>
        </w:rPr>
        <w:t xml:space="preserve">reported </w:t>
      </w:r>
      <w:r>
        <w:rPr>
          <w:color w:val="231F20"/>
        </w:rPr>
        <w:t xml:space="preserve">by Al-Qattan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in </w:t>
      </w:r>
      <w:r>
        <w:rPr>
          <w:color w:val="231F20"/>
        </w:rPr>
        <w:t xml:space="preserve">Saudi-Arabia (20.3 cm), Kim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[12]</w:t>
      </w:r>
      <w:r>
        <w:rPr>
          <w:color w:val="231F20"/>
        </w:rPr>
        <w:t xml:space="preserve"> in Korea (18.5 cm) </w:t>
      </w:r>
      <w:r>
        <w:rPr>
          <w:color w:val="231F20"/>
          <w:spacing w:val="-21"/>
        </w:rPr>
        <w:t xml:space="preserve">and </w:t>
      </w:r>
      <w:r>
        <w:rPr>
          <w:color w:val="231F20"/>
        </w:rPr>
        <w:t>Avsar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[4]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Turkey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(19.9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2"/>
        </w:rPr>
        <w:t>cm).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mean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NIFL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9"/>
        </w:rPr>
        <w:t xml:space="preserve">this </w:t>
      </w:r>
      <w:r>
        <w:rPr>
          <w:color w:val="231F20"/>
          <w:spacing w:val="2"/>
        </w:rPr>
        <w:t xml:space="preserve">study </w:t>
      </w:r>
      <w:r>
        <w:rPr>
          <w:color w:val="231F20"/>
        </w:rPr>
        <w:t xml:space="preserve">was 9.9 cm which was </w:t>
      </w:r>
      <w:r>
        <w:rPr>
          <w:color w:val="231F20"/>
          <w:spacing w:val="2"/>
        </w:rPr>
        <w:t xml:space="preserve">closer </w:t>
      </w:r>
      <w:r>
        <w:rPr>
          <w:color w:val="231F20"/>
        </w:rPr>
        <w:t xml:space="preserve">to the values </w:t>
      </w:r>
      <w:r>
        <w:rPr>
          <w:color w:val="231F20"/>
          <w:spacing w:val="3"/>
        </w:rPr>
        <w:t>reported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8"/>
        </w:rPr>
        <w:t xml:space="preserve">by </w:t>
      </w:r>
      <w:r>
        <w:rPr>
          <w:color w:val="231F20"/>
        </w:rPr>
        <w:t>Agbenorku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[6]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Ghana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9.2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cm.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breast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6"/>
        </w:rPr>
        <w:t xml:space="preserve">volume </w:t>
      </w:r>
      <w:r>
        <w:rPr>
          <w:color w:val="231F20"/>
          <w:spacing w:val="2"/>
        </w:rPr>
        <w:t xml:space="preserve">from this study </w:t>
      </w:r>
      <w:r>
        <w:rPr>
          <w:color w:val="231F20"/>
        </w:rPr>
        <w:t xml:space="preserve">was </w:t>
      </w:r>
      <w:r>
        <w:rPr>
          <w:color w:val="231F20"/>
          <w:spacing w:val="2"/>
        </w:rPr>
        <w:t xml:space="preserve">416.71 </w:t>
      </w:r>
      <w:r>
        <w:rPr>
          <w:color w:val="231F20"/>
        </w:rPr>
        <w:t xml:space="preserve">mL which was </w:t>
      </w:r>
      <w:r>
        <w:rPr>
          <w:color w:val="231F20"/>
          <w:spacing w:val="2"/>
        </w:rPr>
        <w:t xml:space="preserve">similar </w:t>
      </w:r>
      <w:r>
        <w:rPr>
          <w:color w:val="231F20"/>
        </w:rPr>
        <w:t>to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3"/>
        </w:rPr>
        <w:t>the</w:t>
      </w:r>
    </w:p>
    <w:p w14:paraId="6380A1B0" w14:textId="77777777" w:rsidR="007426FA" w:rsidRDefault="00000000">
      <w:pPr>
        <w:pStyle w:val="BodyText"/>
        <w:spacing w:before="89" w:line="259" w:lineRule="auto"/>
        <w:ind w:left="157" w:right="108" w:hanging="1"/>
        <w:jc w:val="both"/>
      </w:pPr>
      <w:r>
        <w:br w:type="column"/>
      </w:r>
      <w:r>
        <w:rPr>
          <w:color w:val="231F20"/>
        </w:rPr>
        <w:t xml:space="preserve">values </w:t>
      </w:r>
      <w:r>
        <w:rPr>
          <w:color w:val="231F20"/>
          <w:spacing w:val="3"/>
        </w:rPr>
        <w:t xml:space="preserve">reported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Agbenorku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in </w:t>
      </w:r>
      <w:r>
        <w:rPr>
          <w:color w:val="231F20"/>
          <w:spacing w:val="2"/>
        </w:rPr>
        <w:t xml:space="preserve">Ghana(407.2 </w:t>
      </w:r>
      <w:r>
        <w:rPr>
          <w:color w:val="231F20"/>
          <w:spacing w:val="-9"/>
        </w:rPr>
        <w:t xml:space="preserve">mL).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4"/>
        </w:rPr>
        <w:t xml:space="preserve">similarities </w:t>
      </w:r>
      <w:r>
        <w:rPr>
          <w:color w:val="231F20"/>
          <w:spacing w:val="2"/>
        </w:rPr>
        <w:t xml:space="preserve">in </w:t>
      </w:r>
      <w:r>
        <w:rPr>
          <w:color w:val="231F20"/>
          <w:spacing w:val="3"/>
        </w:rPr>
        <w:t xml:space="preserve">the values from this </w:t>
      </w:r>
      <w:r>
        <w:rPr>
          <w:color w:val="231F20"/>
        </w:rPr>
        <w:t xml:space="preserve">work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those </w:t>
      </w:r>
      <w:r>
        <w:rPr>
          <w:color w:val="231F20"/>
          <w:spacing w:val="3"/>
        </w:rPr>
        <w:t xml:space="preserve">reported </w:t>
      </w:r>
      <w:r>
        <w:rPr>
          <w:color w:val="231F20"/>
        </w:rPr>
        <w:t xml:space="preserve">by </w:t>
      </w:r>
      <w:r>
        <w:rPr>
          <w:color w:val="231F20"/>
          <w:spacing w:val="2"/>
        </w:rPr>
        <w:t xml:space="preserve">Agbenorku </w:t>
      </w:r>
      <w:r>
        <w:rPr>
          <w:i/>
          <w:color w:val="231F20"/>
        </w:rPr>
        <w:t>et al.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in </w:t>
      </w:r>
      <w:r>
        <w:rPr>
          <w:color w:val="231F20"/>
          <w:spacing w:val="2"/>
        </w:rPr>
        <w:t xml:space="preserve">Ghana </w:t>
      </w:r>
      <w:r>
        <w:rPr>
          <w:color w:val="231F20"/>
        </w:rPr>
        <w:t xml:space="preserve">may be due to </w:t>
      </w:r>
      <w:r>
        <w:rPr>
          <w:color w:val="231F20"/>
          <w:spacing w:val="-15"/>
        </w:rPr>
        <w:t xml:space="preserve">the </w:t>
      </w:r>
      <w:r>
        <w:rPr>
          <w:color w:val="231F20"/>
        </w:rPr>
        <w:t>fact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West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African sub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2"/>
        </w:rPr>
        <w:t>region.</w:t>
      </w:r>
    </w:p>
    <w:p w14:paraId="58C7DBA4" w14:textId="77777777" w:rsidR="007426FA" w:rsidRDefault="00000000">
      <w:pPr>
        <w:pStyle w:val="Heading3"/>
        <w:spacing w:before="118"/>
        <w:ind w:left="157"/>
      </w:pPr>
      <w:r>
        <w:rPr>
          <w:color w:val="2E3092"/>
        </w:rPr>
        <w:t>Conclusion</w:t>
      </w:r>
    </w:p>
    <w:p w14:paraId="06420257" w14:textId="77777777" w:rsidR="007426FA" w:rsidRDefault="00000000">
      <w:pPr>
        <w:pStyle w:val="BodyText"/>
        <w:spacing w:before="123" w:line="259" w:lineRule="auto"/>
        <w:ind w:left="157" w:right="109"/>
        <w:jc w:val="both"/>
      </w:pPr>
      <w:r>
        <w:rPr>
          <w:color w:val="231F20"/>
        </w:rPr>
        <w:t xml:space="preserve">This study revealed the anthropometric breast parameters   of the </w:t>
      </w:r>
      <w:r>
        <w:rPr>
          <w:color w:val="231F20"/>
          <w:spacing w:val="2"/>
        </w:rPr>
        <w:t xml:space="preserve">nulliparous Nigerian female. </w:t>
      </w:r>
      <w:r>
        <w:rPr>
          <w:color w:val="231F20"/>
        </w:rPr>
        <w:t xml:space="preserve">The values </w:t>
      </w:r>
      <w:r>
        <w:rPr>
          <w:color w:val="231F20"/>
          <w:spacing w:val="2"/>
        </w:rPr>
        <w:t xml:space="preserve">from </w:t>
      </w:r>
      <w:r>
        <w:rPr>
          <w:color w:val="231F20"/>
          <w:spacing w:val="3"/>
        </w:rPr>
        <w:t xml:space="preserve">this </w:t>
      </w:r>
      <w:r>
        <w:rPr>
          <w:color w:val="231F20"/>
        </w:rPr>
        <w:t xml:space="preserve">study can be used as a guide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plastic surgeons providing services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females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African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aesthetic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reconstructive breast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surgeries.</w:t>
      </w:r>
    </w:p>
    <w:p w14:paraId="2D607C54" w14:textId="77777777" w:rsidR="007426FA" w:rsidRDefault="00000000">
      <w:pPr>
        <w:pStyle w:val="Heading3"/>
        <w:spacing w:before="118"/>
        <w:ind w:left="157"/>
      </w:pPr>
      <w:r>
        <w:rPr>
          <w:color w:val="2E3092"/>
        </w:rPr>
        <w:t>Acknowledgement</w:t>
      </w:r>
    </w:p>
    <w:p w14:paraId="698E693F" w14:textId="77777777" w:rsidR="007426FA" w:rsidRDefault="00000000">
      <w:pPr>
        <w:pStyle w:val="BodyText"/>
        <w:spacing w:before="123" w:line="259" w:lineRule="auto"/>
        <w:ind w:left="157" w:right="112"/>
        <w:jc w:val="both"/>
      </w:pPr>
      <w:r>
        <w:rPr>
          <w:color w:val="231F20"/>
        </w:rPr>
        <w:t>Sincere appreciation to the Medical Directors and staff 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 xml:space="preserve">Medical Centers at The </w:t>
      </w:r>
      <w:r>
        <w:rPr>
          <w:color w:val="231F20"/>
          <w:spacing w:val="-7"/>
        </w:rPr>
        <w:t xml:space="preserve">Yaba </w:t>
      </w:r>
      <w:r>
        <w:rPr>
          <w:color w:val="231F20"/>
        </w:rPr>
        <w:t xml:space="preserve">College of </w:t>
      </w:r>
      <w:r>
        <w:rPr>
          <w:color w:val="231F20"/>
          <w:spacing w:val="-3"/>
        </w:rPr>
        <w:t xml:space="preserve">Technology </w:t>
      </w:r>
      <w:r>
        <w:rPr>
          <w:color w:val="231F20"/>
        </w:rPr>
        <w:t>Lagos, 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College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Technical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Akoka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Lagos,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Nigeria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carried out.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female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colleagues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Orthopaedic Hospital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Igbobi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Lagos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(NOHIL)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Dr.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Ojetola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Dr.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Afolabi AA, </w:t>
      </w:r>
      <w:r>
        <w:rPr>
          <w:color w:val="231F20"/>
          <w:spacing w:val="-3"/>
        </w:rPr>
        <w:t xml:space="preserve">Dr. Yunoos </w:t>
      </w:r>
      <w:r>
        <w:rPr>
          <w:color w:val="231F20"/>
          <w:spacing w:val="-4"/>
        </w:rPr>
        <w:t xml:space="preserve">OA,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Dr. </w:t>
      </w:r>
      <w:r>
        <w:rPr>
          <w:color w:val="231F20"/>
        </w:rPr>
        <w:t>Dimowo PK, who served as research assistants.</w:t>
      </w:r>
    </w:p>
    <w:p w14:paraId="176881B6" w14:textId="77777777" w:rsidR="007426FA" w:rsidRDefault="007426FA">
      <w:pPr>
        <w:spacing w:line="259" w:lineRule="auto"/>
        <w:jc w:val="both"/>
        <w:sectPr w:rsidR="007426FA">
          <w:type w:val="continuous"/>
          <w:pgSz w:w="12240" w:h="15840"/>
          <w:pgMar w:top="900" w:right="960" w:bottom="280" w:left="920" w:header="720" w:footer="720" w:gutter="0"/>
          <w:cols w:num="2" w:space="720" w:equalWidth="0">
            <w:col w:w="5066" w:space="157"/>
            <w:col w:w="5137"/>
          </w:cols>
        </w:sectPr>
      </w:pPr>
    </w:p>
    <w:p w14:paraId="1F44E535" w14:textId="77777777" w:rsidR="007426FA" w:rsidRDefault="007426FA">
      <w:pPr>
        <w:pStyle w:val="BodyText"/>
        <w:spacing w:before="1"/>
        <w:rPr>
          <w:sz w:val="12"/>
        </w:rPr>
      </w:pPr>
    </w:p>
    <w:p w14:paraId="3119DDAC" w14:textId="77777777" w:rsidR="007426FA" w:rsidRDefault="00000000">
      <w:pPr>
        <w:tabs>
          <w:tab w:val="right" w:pos="10241"/>
        </w:tabs>
        <w:spacing w:before="94"/>
        <w:ind w:left="158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Journal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the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West</w:t>
      </w:r>
      <w:r>
        <w:rPr>
          <w:rFonts w:ascii="BPG Sans Modern GPL&amp;GNU"/>
          <w:color w:val="231F20"/>
          <w:spacing w:val="-2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African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College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of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Surgeons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Volume</w:t>
      </w:r>
      <w:r>
        <w:rPr>
          <w:rFonts w:asci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/>
          <w:color w:val="231F20"/>
          <w:spacing w:val="-6"/>
          <w:sz w:val="16"/>
        </w:rPr>
        <w:t>11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Issue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4</w:t>
      </w:r>
      <w:r>
        <w:rPr>
          <w:rFonts w:ascii="BPG Sans Modern GPL&amp;GNU"/>
          <w:color w:val="231F20"/>
          <w:spacing w:val="14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|</w:t>
      </w:r>
      <w:r>
        <w:rPr>
          <w:rFonts w:ascii="BPG Sans Modern GPL&amp;GNU"/>
          <w:color w:val="231F20"/>
          <w:spacing w:val="13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October-December</w:t>
      </w:r>
      <w:r>
        <w:rPr>
          <w:rFonts w:ascii="BPG Sans Modern GPL&amp;GNU"/>
          <w:color w:val="231F20"/>
          <w:spacing w:val="-16"/>
          <w:sz w:val="16"/>
        </w:rPr>
        <w:t xml:space="preserve"> </w:t>
      </w:r>
      <w:r>
        <w:rPr>
          <w:rFonts w:ascii="BPG Sans Modern GPL&amp;GNU"/>
          <w:color w:val="231F20"/>
          <w:sz w:val="16"/>
        </w:rPr>
        <w:t>2021</w:t>
      </w:r>
      <w:r>
        <w:rPr>
          <w:rFonts w:ascii="BPG Sans Modern GPL&amp;GNU"/>
          <w:color w:val="231F20"/>
          <w:sz w:val="16"/>
        </w:rPr>
        <w:tab/>
        <w:t>5</w:t>
      </w:r>
    </w:p>
    <w:p w14:paraId="4859EAE6" w14:textId="77777777" w:rsidR="007426FA" w:rsidRDefault="007426FA">
      <w:pPr>
        <w:rPr>
          <w:rFonts w:ascii="BPG Sans Modern GPL&amp;GNU"/>
          <w:sz w:val="16"/>
        </w:rPr>
        <w:sectPr w:rsidR="007426FA">
          <w:type w:val="continuous"/>
          <w:pgSz w:w="12240" w:h="15840"/>
          <w:pgMar w:top="900" w:right="960" w:bottom="280" w:left="920" w:header="720" w:footer="720" w:gutter="0"/>
          <w:cols w:space="720"/>
        </w:sectPr>
      </w:pPr>
    </w:p>
    <w:p w14:paraId="3C95441C" w14:textId="77777777" w:rsidR="007426FA" w:rsidRDefault="007426FA">
      <w:pPr>
        <w:pStyle w:val="BodyText"/>
        <w:spacing w:before="8"/>
        <w:rPr>
          <w:rFonts w:ascii="BPG Sans Modern GPL&amp;GNU"/>
          <w:sz w:val="21"/>
        </w:rPr>
      </w:pPr>
    </w:p>
    <w:p w14:paraId="4562B5BF" w14:textId="77777777" w:rsidR="007426FA" w:rsidRDefault="00000000">
      <w:pPr>
        <w:pStyle w:val="Heading3"/>
        <w:spacing w:before="0"/>
        <w:jc w:val="both"/>
      </w:pPr>
      <w:r>
        <w:rPr>
          <w:color w:val="2E3092"/>
        </w:rPr>
        <w:t>Declaration of patient consent</w:t>
      </w:r>
    </w:p>
    <w:p w14:paraId="76E3367A" w14:textId="77777777" w:rsidR="007426FA" w:rsidRDefault="00000000">
      <w:pPr>
        <w:pStyle w:val="BodyText"/>
        <w:spacing w:before="120" w:line="254" w:lineRule="auto"/>
        <w:ind w:left="158" w:right="38"/>
        <w:jc w:val="both"/>
      </w:pPr>
      <w:r>
        <w:rPr>
          <w:color w:val="231F20"/>
        </w:rPr>
        <w:t xml:space="preserve">The authors certify that they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obtained all appropriate patient consent forms. In the form the patient(s) has/have given his/her/their consent for his/her/their images and other clinical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journal.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 understand that their names and initials will not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published and due efforts will be made to conceal their identity, but anonymity 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guaranteed.</w:t>
      </w:r>
    </w:p>
    <w:p w14:paraId="05ADDB36" w14:textId="77777777" w:rsidR="007426FA" w:rsidRDefault="00000000">
      <w:pPr>
        <w:pStyle w:val="Heading3"/>
        <w:spacing w:before="140"/>
        <w:jc w:val="both"/>
      </w:pPr>
      <w:r>
        <w:rPr>
          <w:color w:val="2E3092"/>
        </w:rPr>
        <w:t>Financial support and sponsorship</w:t>
      </w:r>
    </w:p>
    <w:p w14:paraId="79BF67E0" w14:textId="77777777" w:rsidR="007426FA" w:rsidRDefault="00000000">
      <w:pPr>
        <w:pStyle w:val="BodyText"/>
        <w:spacing w:before="120"/>
        <w:ind w:left="158"/>
        <w:jc w:val="both"/>
      </w:pPr>
      <w:r>
        <w:rPr>
          <w:color w:val="231F20"/>
        </w:rPr>
        <w:t>Not applicable.</w:t>
      </w:r>
    </w:p>
    <w:p w14:paraId="3F010498" w14:textId="77777777" w:rsidR="007426FA" w:rsidRDefault="00000000">
      <w:pPr>
        <w:pStyle w:val="Heading3"/>
        <w:spacing w:before="154"/>
        <w:jc w:val="both"/>
      </w:pPr>
      <w:r>
        <w:rPr>
          <w:color w:val="2E3092"/>
        </w:rPr>
        <w:t>Conflicts of interest</w:t>
      </w:r>
    </w:p>
    <w:p w14:paraId="251A1DC0" w14:textId="77777777" w:rsidR="007426FA" w:rsidRDefault="00000000">
      <w:pPr>
        <w:pStyle w:val="BodyText"/>
        <w:spacing w:before="120"/>
        <w:ind w:left="158"/>
        <w:jc w:val="both"/>
      </w:pPr>
      <w:r>
        <w:rPr>
          <w:color w:val="231F20"/>
        </w:rPr>
        <w:t>There are no conflicts of interest.</w:t>
      </w:r>
    </w:p>
    <w:p w14:paraId="75F4231E" w14:textId="77777777" w:rsidR="007426FA" w:rsidRDefault="007426FA">
      <w:pPr>
        <w:pStyle w:val="BodyText"/>
        <w:spacing w:before="9"/>
        <w:rPr>
          <w:sz w:val="18"/>
        </w:rPr>
      </w:pPr>
    </w:p>
    <w:p w14:paraId="31F423F8" w14:textId="77777777" w:rsidR="007426FA" w:rsidRDefault="00000000">
      <w:pPr>
        <w:pStyle w:val="Heading1"/>
        <w:ind w:left="158"/>
      </w:pPr>
      <w:r>
        <w:rPr>
          <w:color w:val="2E3092"/>
        </w:rPr>
        <w:t>References</w:t>
      </w:r>
    </w:p>
    <w:p w14:paraId="7E14B47C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19" w:line="261" w:lineRule="auto"/>
        <w:ind w:right="41"/>
        <w:jc w:val="both"/>
        <w:rPr>
          <w:sz w:val="17"/>
        </w:rPr>
      </w:pPr>
      <w:r>
        <w:rPr>
          <w:color w:val="231F20"/>
          <w:sz w:val="17"/>
        </w:rPr>
        <w:t>Chillemi S. Does breast size really matter? [Internet] [cited 2019 Jun</w:t>
      </w:r>
      <w:r>
        <w:rPr>
          <w:color w:val="231F20"/>
          <w:spacing w:val="-33"/>
          <w:sz w:val="17"/>
        </w:rPr>
        <w:t xml:space="preserve"> </w:t>
      </w:r>
      <w:r>
        <w:rPr>
          <w:color w:val="231F20"/>
          <w:sz w:val="17"/>
        </w:rPr>
        <w:t>4].</w:t>
      </w:r>
      <w:r>
        <w:rPr>
          <w:color w:val="231F20"/>
          <w:spacing w:val="-35"/>
          <w:sz w:val="17"/>
        </w:rPr>
        <w:t xml:space="preserve"> </w:t>
      </w:r>
      <w:r>
        <w:rPr>
          <w:color w:val="231F20"/>
          <w:spacing w:val="-4"/>
          <w:sz w:val="17"/>
        </w:rPr>
        <w:t>Available</w:t>
      </w:r>
      <w:r>
        <w:rPr>
          <w:color w:val="231F20"/>
          <w:spacing w:val="-32"/>
          <w:sz w:val="17"/>
        </w:rPr>
        <w:t xml:space="preserve"> </w:t>
      </w:r>
      <w:r>
        <w:rPr>
          <w:color w:val="231F20"/>
          <w:sz w:val="17"/>
        </w:rPr>
        <w:t>from:</w:t>
      </w:r>
      <w:r>
        <w:rPr>
          <w:color w:val="231F20"/>
          <w:spacing w:val="-32"/>
          <w:sz w:val="17"/>
        </w:rPr>
        <w:t xml:space="preserve"> </w:t>
      </w:r>
      <w:hyperlink r:id="rId16">
        <w:r>
          <w:rPr>
            <w:color w:val="231F20"/>
            <w:sz w:val="17"/>
          </w:rPr>
          <w:t>https://www.huffpost.com/entry/does-breast-</w:t>
        </w:r>
      </w:hyperlink>
      <w:r>
        <w:rPr>
          <w:color w:val="231F20"/>
          <w:sz w:val="17"/>
        </w:rPr>
        <w:t xml:space="preserve"> size-really-matter_b_57621306e4b02081542fbfda. [Last accessed on 2016 Jun 15].</w:t>
      </w:r>
    </w:p>
    <w:p w14:paraId="7B5CFF9D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61" w:lineRule="auto"/>
        <w:ind w:right="44"/>
        <w:jc w:val="both"/>
        <w:rPr>
          <w:sz w:val="17"/>
        </w:rPr>
      </w:pPr>
      <w:r>
        <w:rPr>
          <w:color w:val="231F20"/>
          <w:spacing w:val="-3"/>
          <w:sz w:val="17"/>
        </w:rPr>
        <w:t>Agnieszka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MZ,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Boguslaw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15"/>
          <w:sz w:val="17"/>
        </w:rPr>
        <w:t>P.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Female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breast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size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attractiveness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men </w:t>
      </w:r>
      <w:r>
        <w:rPr>
          <w:color w:val="231F20"/>
          <w:sz w:val="17"/>
        </w:rPr>
        <w:t>as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function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socio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2"/>
          <w:sz w:val="17"/>
        </w:rPr>
        <w:t>sexual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orientation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(Restricted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vs.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Unrestricted). Arch Sex Behav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2011;40:1129-35.</w:t>
      </w:r>
    </w:p>
    <w:p w14:paraId="39C732EE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2" w:line="261" w:lineRule="auto"/>
        <w:ind w:right="40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6606848" behindDoc="1" locked="0" layoutInCell="1" allowOverlap="1" wp14:anchorId="6926269F" wp14:editId="77A48377">
            <wp:simplePos x="0" y="0"/>
            <wp:positionH relativeFrom="page">
              <wp:posOffset>3200400</wp:posOffset>
            </wp:positionH>
            <wp:positionV relativeFrom="paragraph">
              <wp:posOffset>87497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8"/>
          <w:sz w:val="17"/>
        </w:rPr>
        <w:t xml:space="preserve">John </w:t>
      </w:r>
      <w:r>
        <w:rPr>
          <w:color w:val="231F20"/>
          <w:spacing w:val="9"/>
          <w:sz w:val="17"/>
        </w:rPr>
        <w:t xml:space="preserve">Hophins Medicine, Health </w:t>
      </w:r>
      <w:r>
        <w:rPr>
          <w:color w:val="231F20"/>
          <w:spacing w:val="8"/>
          <w:sz w:val="17"/>
        </w:rPr>
        <w:t xml:space="preserve">Library. </w:t>
      </w:r>
      <w:r>
        <w:rPr>
          <w:color w:val="231F20"/>
          <w:spacing w:val="9"/>
          <w:sz w:val="17"/>
        </w:rPr>
        <w:t xml:space="preserve">Normal Breast </w:t>
      </w:r>
      <w:r>
        <w:rPr>
          <w:color w:val="231F20"/>
          <w:sz w:val="17"/>
        </w:rPr>
        <w:t xml:space="preserve">Development. </w:t>
      </w:r>
      <w:r>
        <w:rPr>
          <w:color w:val="231F20"/>
          <w:spacing w:val="-3"/>
          <w:sz w:val="17"/>
        </w:rPr>
        <w:t xml:space="preserve">Available </w:t>
      </w:r>
      <w:r>
        <w:rPr>
          <w:color w:val="231F20"/>
          <w:sz w:val="17"/>
        </w:rPr>
        <w:t xml:space="preserve">from: </w:t>
      </w:r>
      <w:hyperlink r:id="rId17">
        <w:r>
          <w:rPr>
            <w:color w:val="231F20"/>
            <w:sz w:val="17"/>
          </w:rPr>
          <w:t>https://www.hopkinsmedicine.or</w:t>
        </w:r>
      </w:hyperlink>
      <w:r>
        <w:rPr>
          <w:color w:val="231F20"/>
          <w:sz w:val="17"/>
        </w:rPr>
        <w:t xml:space="preserve">g/ </w:t>
      </w:r>
      <w:r>
        <w:rPr>
          <w:color w:val="231F20"/>
          <w:spacing w:val="-3"/>
          <w:sz w:val="17"/>
        </w:rPr>
        <w:t xml:space="preserve">healthlibrary/conditions/breast_health/normal_breast_development_ </w:t>
      </w:r>
      <w:r>
        <w:rPr>
          <w:color w:val="231F20"/>
          <w:sz w:val="17"/>
        </w:rPr>
        <w:t>and_changes_85,P00151/. [Last accessed on 2022 Mar 28].</w:t>
      </w:r>
    </w:p>
    <w:p w14:paraId="29F9A8E8" w14:textId="77777777" w:rsidR="007426FA" w:rsidRDefault="00000000">
      <w:pPr>
        <w:pStyle w:val="BodyText"/>
        <w:spacing w:before="3"/>
        <w:rPr>
          <w:sz w:val="23"/>
        </w:rPr>
      </w:pPr>
      <w:r>
        <w:br w:type="column"/>
      </w:r>
    </w:p>
    <w:p w14:paraId="69D19AF4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0" w:line="259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>Kothari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CR.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Research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Methodology: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Methods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Techniques.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2nd </w:t>
      </w:r>
      <w:r>
        <w:rPr>
          <w:color w:val="231F20"/>
          <w:sz w:val="17"/>
        </w:rPr>
        <w:t>ed.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New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Delhi: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New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Age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International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(P)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Limited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Publishers;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2004. p. 178-9.</w:t>
      </w:r>
    </w:p>
    <w:p w14:paraId="29327834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6" w:lineRule="auto"/>
        <w:ind w:right="114" w:hanging="341"/>
        <w:jc w:val="both"/>
        <w:rPr>
          <w:sz w:val="17"/>
        </w:rPr>
      </w:pPr>
      <w:r>
        <w:rPr>
          <w:color w:val="231F20"/>
          <w:spacing w:val="-5"/>
          <w:sz w:val="17"/>
        </w:rPr>
        <w:t>Av</w:t>
      </w:r>
      <w:r>
        <w:rPr>
          <w:rFonts w:ascii="Georgia" w:hAnsi="Georgia"/>
          <w:color w:val="231F20"/>
          <w:spacing w:val="-5"/>
          <w:sz w:val="17"/>
        </w:rPr>
        <w:t>ş</w:t>
      </w:r>
      <w:r>
        <w:rPr>
          <w:color w:val="231F20"/>
          <w:spacing w:val="-5"/>
          <w:sz w:val="17"/>
        </w:rPr>
        <w:t>ar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DK,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4"/>
          <w:sz w:val="17"/>
        </w:rPr>
        <w:t>Aygit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AC,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Benlier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6"/>
          <w:sz w:val="17"/>
        </w:rPr>
        <w:t>Top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H,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3"/>
          <w:sz w:val="17"/>
        </w:rPr>
        <w:t>Ta</w:t>
      </w:r>
      <w:r>
        <w:rPr>
          <w:rFonts w:ascii="Georgia" w:hAnsi="Georgia"/>
          <w:color w:val="231F20"/>
          <w:spacing w:val="-3"/>
          <w:sz w:val="17"/>
        </w:rPr>
        <w:t>ş</w:t>
      </w:r>
      <w:r>
        <w:rPr>
          <w:color w:val="231F20"/>
          <w:spacing w:val="-3"/>
          <w:sz w:val="17"/>
        </w:rPr>
        <w:t>kinalp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O.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Anthropometric breast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measurement: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study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385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4"/>
          <w:sz w:val="17"/>
        </w:rPr>
        <w:t>Turkish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female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students.</w:t>
      </w:r>
      <w:r>
        <w:rPr>
          <w:color w:val="231F20"/>
          <w:spacing w:val="-29"/>
          <w:sz w:val="17"/>
        </w:rPr>
        <w:t xml:space="preserve"> </w:t>
      </w:r>
      <w:r>
        <w:rPr>
          <w:color w:val="231F20"/>
          <w:sz w:val="17"/>
        </w:rPr>
        <w:t>Aesthet Surg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2010;30:44-50.</w:t>
      </w:r>
    </w:p>
    <w:p w14:paraId="103A3C82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ind w:right="113"/>
        <w:jc w:val="both"/>
        <w:rPr>
          <w:sz w:val="17"/>
        </w:rPr>
      </w:pPr>
      <w:r>
        <w:rPr>
          <w:color w:val="231F20"/>
          <w:spacing w:val="-3"/>
          <w:sz w:val="17"/>
        </w:rPr>
        <w:t>Qiao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Q,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Zhou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5"/>
          <w:sz w:val="17"/>
        </w:rPr>
        <w:t>LingY.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Breast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>volume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>measurement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4"/>
          <w:sz w:val="17"/>
        </w:rPr>
        <w:t>young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Chinese </w:t>
      </w:r>
      <w:r>
        <w:rPr>
          <w:color w:val="231F20"/>
          <w:spacing w:val="-3"/>
          <w:sz w:val="17"/>
        </w:rPr>
        <w:t>women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z w:val="17"/>
        </w:rPr>
        <w:t>applications.</w:t>
      </w:r>
      <w:r>
        <w:rPr>
          <w:color w:val="231F20"/>
          <w:spacing w:val="-33"/>
          <w:sz w:val="17"/>
        </w:rPr>
        <w:t xml:space="preserve"> </w:t>
      </w:r>
      <w:r>
        <w:rPr>
          <w:color w:val="231F20"/>
          <w:sz w:val="17"/>
        </w:rPr>
        <w:t>Aesthetic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Plast</w:t>
      </w:r>
      <w:r>
        <w:rPr>
          <w:color w:val="231F20"/>
          <w:spacing w:val="-27"/>
          <w:sz w:val="17"/>
        </w:rPr>
        <w:t xml:space="preserve"> </w:t>
      </w:r>
      <w:r>
        <w:rPr>
          <w:color w:val="231F20"/>
          <w:spacing w:val="-3"/>
          <w:sz w:val="17"/>
        </w:rPr>
        <w:t>Surg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1997;21:362-8.</w:t>
      </w:r>
    </w:p>
    <w:p w14:paraId="253003FF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 xml:space="preserve">Agbenorku </w:t>
      </w:r>
      <w:r>
        <w:rPr>
          <w:color w:val="231F20"/>
          <w:spacing w:val="-14"/>
          <w:sz w:val="17"/>
        </w:rPr>
        <w:t xml:space="preserve">P, </w:t>
      </w:r>
      <w:r>
        <w:rPr>
          <w:color w:val="231F20"/>
          <w:sz w:val="17"/>
        </w:rPr>
        <w:t xml:space="preserve">Agbenorku M, Iddi A, Amevor E, Sefenu R, Osei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>Measurements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breasts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>young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>west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African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females: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guideline in anatomical landmarks for adolescent breast surgery. Aesthetic Plast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2011;35:49-54.</w:t>
      </w:r>
    </w:p>
    <w:p w14:paraId="3E160D07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 xml:space="preserve">Westreich M. Anthropomorphic breast measurement: Protocol </w:t>
      </w:r>
      <w:r>
        <w:rPr>
          <w:color w:val="231F20"/>
          <w:spacing w:val="-6"/>
          <w:sz w:val="17"/>
        </w:rPr>
        <w:t xml:space="preserve">and </w:t>
      </w:r>
      <w:r>
        <w:rPr>
          <w:color w:val="231F20"/>
          <w:sz w:val="17"/>
        </w:rPr>
        <w:t>results in 50 women with aesthetically perfect breasts and clinical application. Plast Reconstr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1997;100:468-79.</w:t>
      </w:r>
    </w:p>
    <w:p w14:paraId="6EFE92A4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6" w:lineRule="auto"/>
        <w:ind w:right="115"/>
        <w:jc w:val="both"/>
        <w:rPr>
          <w:sz w:val="17"/>
        </w:rPr>
      </w:pPr>
      <w:r>
        <w:rPr>
          <w:color w:val="231F20"/>
          <w:sz w:val="17"/>
        </w:rPr>
        <w:t>Demiröz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3"/>
          <w:sz w:val="17"/>
        </w:rPr>
        <w:t>Türkmen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30"/>
          <w:sz w:val="17"/>
        </w:rPr>
        <w:t xml:space="preserve"> </w:t>
      </w:r>
      <w:r>
        <w:rPr>
          <w:color w:val="231F20"/>
          <w:spacing w:val="-2"/>
          <w:sz w:val="17"/>
        </w:rPr>
        <w:t>Yıldız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8"/>
          <w:sz w:val="17"/>
        </w:rPr>
        <w:t>TF,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Da</w:t>
      </w:r>
      <w:r>
        <w:rPr>
          <w:rFonts w:ascii="Georgia" w:hAnsi="Georgia"/>
          <w:color w:val="231F20"/>
          <w:sz w:val="17"/>
        </w:rPr>
        <w:t>ğ</w:t>
      </w:r>
      <w:r>
        <w:rPr>
          <w:color w:val="231F20"/>
          <w:sz w:val="17"/>
        </w:rPr>
        <w:t>han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B.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z w:val="17"/>
        </w:rPr>
        <w:t>Anthropometric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 xml:space="preserve">breast measurements of young women with no history of pregnancy </w:t>
      </w:r>
      <w:r>
        <w:rPr>
          <w:color w:val="231F20"/>
          <w:spacing w:val="-6"/>
          <w:sz w:val="17"/>
        </w:rPr>
        <w:t xml:space="preserve">or </w:t>
      </w:r>
      <w:r>
        <w:rPr>
          <w:color w:val="231F20"/>
          <w:sz w:val="17"/>
        </w:rPr>
        <w:t xml:space="preserve">surgery in </w:t>
      </w:r>
      <w:r>
        <w:rPr>
          <w:color w:val="231F20"/>
          <w:spacing w:val="-3"/>
          <w:sz w:val="17"/>
        </w:rPr>
        <w:t xml:space="preserve">turkey. </w:t>
      </w:r>
      <w:r>
        <w:rPr>
          <w:color w:val="231F20"/>
          <w:sz w:val="17"/>
        </w:rPr>
        <w:t>J Plast Surg Hand Surg 2021;55:13-6.</w:t>
      </w:r>
    </w:p>
    <w:p w14:paraId="374C9A42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23" w:line="259" w:lineRule="auto"/>
        <w:ind w:right="117"/>
        <w:jc w:val="both"/>
        <w:rPr>
          <w:sz w:val="17"/>
        </w:rPr>
      </w:pPr>
      <w:r>
        <w:rPr>
          <w:color w:val="231F20"/>
          <w:sz w:val="17"/>
        </w:rPr>
        <w:t xml:space="preserve">Losken A, Fishman I, Denson </w:t>
      </w:r>
      <w:r>
        <w:rPr>
          <w:color w:val="231F20"/>
          <w:spacing w:val="-4"/>
          <w:sz w:val="17"/>
        </w:rPr>
        <w:t xml:space="preserve">DD, </w:t>
      </w:r>
      <w:r>
        <w:rPr>
          <w:color w:val="231F20"/>
          <w:spacing w:val="-3"/>
          <w:sz w:val="17"/>
        </w:rPr>
        <w:t xml:space="preserve">Moyer </w:t>
      </w:r>
      <w:r>
        <w:rPr>
          <w:color w:val="231F20"/>
          <w:sz w:val="17"/>
        </w:rPr>
        <w:t xml:space="preserve">HR, Carlson </w:t>
      </w:r>
      <w:r>
        <w:rPr>
          <w:color w:val="231F20"/>
          <w:spacing w:val="-9"/>
          <w:sz w:val="17"/>
        </w:rPr>
        <w:t xml:space="preserve">GW. </w:t>
      </w:r>
      <w:r>
        <w:rPr>
          <w:color w:val="231F20"/>
          <w:sz w:val="17"/>
        </w:rPr>
        <w:t>An objective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evaluation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breast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symmetry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shape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differences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using 3-dimensional images. Ann Plast Surg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2005;55:571-5.</w:t>
      </w:r>
    </w:p>
    <w:p w14:paraId="10C6B969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7" w:line="259" w:lineRule="auto"/>
        <w:ind w:right="113"/>
        <w:jc w:val="both"/>
        <w:rPr>
          <w:sz w:val="17"/>
        </w:rPr>
      </w:pPr>
      <w:r>
        <w:rPr>
          <w:color w:val="231F20"/>
          <w:sz w:val="17"/>
        </w:rPr>
        <w:t>Anderson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5"/>
          <w:sz w:val="17"/>
        </w:rPr>
        <w:t>JD,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Chandler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SC,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Mason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MA,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Khan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pacing w:val="-3"/>
          <w:sz w:val="17"/>
        </w:rPr>
        <w:t>CB,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3"/>
          <w:sz w:val="17"/>
        </w:rPr>
        <w:t>Linsday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JE,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,</w:t>
      </w:r>
      <w:r>
        <w:rPr>
          <w:color w:val="231F20"/>
          <w:spacing w:val="-19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20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 Scientific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analysis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>revels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major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differences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breast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size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women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-3"/>
          <w:sz w:val="17"/>
        </w:rPr>
        <w:t>different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countries.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4"/>
          <w:sz w:val="17"/>
        </w:rPr>
        <w:t>Female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Health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Sci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2013;JFH.TD.13.098:268-92.</w:t>
      </w:r>
    </w:p>
    <w:p w14:paraId="32C3A60C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8" w:line="259" w:lineRule="auto"/>
        <w:ind w:right="112"/>
        <w:jc w:val="both"/>
        <w:rPr>
          <w:sz w:val="17"/>
        </w:rPr>
      </w:pPr>
      <w:r>
        <w:rPr>
          <w:color w:val="231F20"/>
          <w:sz w:val="17"/>
        </w:rPr>
        <w:t xml:space="preserve">Al-Qattan, MM, Aldakhil, SS, Al-Hassan, </w:t>
      </w:r>
      <w:r>
        <w:rPr>
          <w:color w:val="231F20"/>
          <w:spacing w:val="-3"/>
          <w:sz w:val="17"/>
        </w:rPr>
        <w:t xml:space="preserve">Turki </w:t>
      </w:r>
      <w:r>
        <w:rPr>
          <w:color w:val="231F20"/>
          <w:sz w:val="17"/>
        </w:rPr>
        <w:t xml:space="preserve">S, Al-Qahtani </w:t>
      </w:r>
      <w:r>
        <w:rPr>
          <w:color w:val="231F20"/>
          <w:spacing w:val="-6"/>
          <w:sz w:val="17"/>
        </w:rPr>
        <w:t xml:space="preserve">A. </w:t>
      </w:r>
      <w:r>
        <w:rPr>
          <w:color w:val="231F20"/>
          <w:sz w:val="17"/>
        </w:rPr>
        <w:t>Anthropometric</w:t>
      </w:r>
      <w:r>
        <w:rPr>
          <w:color w:val="231F20"/>
          <w:spacing w:val="-13"/>
          <w:sz w:val="17"/>
        </w:rPr>
        <w:t xml:space="preserve"> </w:t>
      </w:r>
      <w:r>
        <w:rPr>
          <w:color w:val="231F20"/>
          <w:sz w:val="17"/>
        </w:rPr>
        <w:t>breast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measurement: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z w:val="17"/>
        </w:rPr>
        <w:t>Analysis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average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breast </w:t>
      </w:r>
      <w:r>
        <w:rPr>
          <w:color w:val="231F20"/>
          <w:sz w:val="17"/>
        </w:rPr>
        <w:t>in young nulliparous Saudi female population. Plast Reconstr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Surg 2019;7:e2326.</w:t>
      </w:r>
    </w:p>
    <w:p w14:paraId="16C5D6FB" w14:textId="77777777" w:rsidR="007426FA" w:rsidRDefault="00000000">
      <w:pPr>
        <w:pStyle w:val="ListParagraph"/>
        <w:numPr>
          <w:ilvl w:val="0"/>
          <w:numId w:val="1"/>
        </w:numPr>
        <w:tabs>
          <w:tab w:val="left" w:pos="499"/>
        </w:tabs>
        <w:spacing w:before="16" w:line="259" w:lineRule="auto"/>
        <w:ind w:right="103"/>
        <w:jc w:val="both"/>
        <w:rPr>
          <w:sz w:val="17"/>
        </w:rPr>
      </w:pPr>
      <w:r>
        <w:rPr>
          <w:color w:val="231F20"/>
          <w:spacing w:val="6"/>
          <w:sz w:val="17"/>
        </w:rPr>
        <w:t xml:space="preserve">Kim </w:t>
      </w:r>
      <w:r>
        <w:rPr>
          <w:color w:val="231F20"/>
          <w:spacing w:val="2"/>
          <w:sz w:val="17"/>
        </w:rPr>
        <w:t xml:space="preserve">SJ, </w:t>
      </w:r>
      <w:r>
        <w:rPr>
          <w:color w:val="231F20"/>
          <w:spacing w:val="6"/>
          <w:sz w:val="17"/>
        </w:rPr>
        <w:t xml:space="preserve">Kim </w:t>
      </w:r>
      <w:r>
        <w:rPr>
          <w:color w:val="231F20"/>
          <w:spacing w:val="4"/>
          <w:sz w:val="17"/>
        </w:rPr>
        <w:t xml:space="preserve">M, </w:t>
      </w:r>
      <w:r>
        <w:rPr>
          <w:color w:val="231F20"/>
          <w:spacing w:val="6"/>
          <w:sz w:val="17"/>
        </w:rPr>
        <w:t xml:space="preserve">Kim </w:t>
      </w:r>
      <w:r>
        <w:rPr>
          <w:color w:val="231F20"/>
          <w:spacing w:val="2"/>
          <w:sz w:val="17"/>
        </w:rPr>
        <w:t xml:space="preserve">MJ. </w:t>
      </w:r>
      <w:r>
        <w:rPr>
          <w:color w:val="231F20"/>
          <w:spacing w:val="6"/>
          <w:sz w:val="17"/>
        </w:rPr>
        <w:t xml:space="preserve">The </w:t>
      </w:r>
      <w:r>
        <w:rPr>
          <w:color w:val="231F20"/>
          <w:spacing w:val="7"/>
          <w:sz w:val="17"/>
        </w:rPr>
        <w:t xml:space="preserve">affecting factors </w:t>
      </w:r>
      <w:r>
        <w:rPr>
          <w:color w:val="231F20"/>
          <w:spacing w:val="4"/>
          <w:sz w:val="17"/>
        </w:rPr>
        <w:t xml:space="preserve">of </w:t>
      </w:r>
      <w:r>
        <w:rPr>
          <w:color w:val="231F20"/>
          <w:spacing w:val="9"/>
          <w:sz w:val="17"/>
        </w:rPr>
        <w:t xml:space="preserve">breast </w:t>
      </w:r>
      <w:r>
        <w:rPr>
          <w:color w:val="231F20"/>
          <w:sz w:val="17"/>
        </w:rPr>
        <w:t>anthropometry in Korean women. Breastfeed Med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2014;9:73-8.</w:t>
      </w:r>
    </w:p>
    <w:p w14:paraId="3ED50CA3" w14:textId="77777777" w:rsidR="007426FA" w:rsidRDefault="007426FA">
      <w:pPr>
        <w:spacing w:line="259" w:lineRule="auto"/>
        <w:jc w:val="both"/>
        <w:rPr>
          <w:sz w:val="17"/>
        </w:rPr>
        <w:sectPr w:rsidR="007426FA">
          <w:pgSz w:w="12240" w:h="15840"/>
          <w:pgMar w:top="900" w:right="960" w:bottom="280" w:left="920" w:header="215" w:footer="0" w:gutter="0"/>
          <w:cols w:num="2" w:space="720" w:equalWidth="0">
            <w:col w:w="5066" w:space="156"/>
            <w:col w:w="5138"/>
          </w:cols>
        </w:sectPr>
      </w:pPr>
    </w:p>
    <w:p w14:paraId="0E529E90" w14:textId="77777777" w:rsidR="007426FA" w:rsidRDefault="007426FA">
      <w:pPr>
        <w:pStyle w:val="BodyText"/>
      </w:pPr>
    </w:p>
    <w:p w14:paraId="1299A985" w14:textId="77777777" w:rsidR="007426FA" w:rsidRDefault="007426FA">
      <w:pPr>
        <w:pStyle w:val="BodyText"/>
      </w:pPr>
    </w:p>
    <w:p w14:paraId="2C09176E" w14:textId="77777777" w:rsidR="007426FA" w:rsidRDefault="007426FA">
      <w:pPr>
        <w:pStyle w:val="BodyText"/>
      </w:pPr>
    </w:p>
    <w:p w14:paraId="73D48EB4" w14:textId="77777777" w:rsidR="007426FA" w:rsidRDefault="007426FA">
      <w:pPr>
        <w:pStyle w:val="BodyText"/>
      </w:pPr>
    </w:p>
    <w:p w14:paraId="3C7394FD" w14:textId="77777777" w:rsidR="007426FA" w:rsidRDefault="007426FA">
      <w:pPr>
        <w:pStyle w:val="BodyText"/>
      </w:pPr>
    </w:p>
    <w:p w14:paraId="392782A8" w14:textId="77777777" w:rsidR="007426FA" w:rsidRDefault="007426FA">
      <w:pPr>
        <w:pStyle w:val="BodyText"/>
      </w:pPr>
    </w:p>
    <w:p w14:paraId="3BCC2B37" w14:textId="77777777" w:rsidR="007426FA" w:rsidRDefault="007426FA">
      <w:pPr>
        <w:pStyle w:val="BodyText"/>
      </w:pPr>
    </w:p>
    <w:p w14:paraId="22A2C210" w14:textId="77777777" w:rsidR="007426FA" w:rsidRDefault="007426FA">
      <w:pPr>
        <w:pStyle w:val="BodyText"/>
      </w:pPr>
    </w:p>
    <w:p w14:paraId="58FB9490" w14:textId="77777777" w:rsidR="007426FA" w:rsidRDefault="007426FA">
      <w:pPr>
        <w:pStyle w:val="BodyText"/>
      </w:pPr>
    </w:p>
    <w:p w14:paraId="467F2D5B" w14:textId="77777777" w:rsidR="007426FA" w:rsidRDefault="007426FA">
      <w:pPr>
        <w:pStyle w:val="BodyText"/>
      </w:pPr>
    </w:p>
    <w:p w14:paraId="17FBDC1F" w14:textId="77777777" w:rsidR="007426FA" w:rsidRDefault="007426FA">
      <w:pPr>
        <w:pStyle w:val="BodyText"/>
      </w:pPr>
    </w:p>
    <w:p w14:paraId="34383F7E" w14:textId="77777777" w:rsidR="007426FA" w:rsidRDefault="007426FA">
      <w:pPr>
        <w:pStyle w:val="BodyText"/>
      </w:pPr>
    </w:p>
    <w:p w14:paraId="6CE8A162" w14:textId="77777777" w:rsidR="007426FA" w:rsidRDefault="007426FA">
      <w:pPr>
        <w:pStyle w:val="BodyText"/>
      </w:pPr>
    </w:p>
    <w:p w14:paraId="338419EC" w14:textId="77777777" w:rsidR="007426FA" w:rsidRDefault="007426FA">
      <w:pPr>
        <w:pStyle w:val="BodyText"/>
      </w:pPr>
    </w:p>
    <w:p w14:paraId="6DE34D2C" w14:textId="77777777" w:rsidR="007426FA" w:rsidRDefault="007426FA">
      <w:pPr>
        <w:pStyle w:val="BodyText"/>
      </w:pPr>
    </w:p>
    <w:p w14:paraId="4414740A" w14:textId="77777777" w:rsidR="007426FA" w:rsidRDefault="007426FA">
      <w:pPr>
        <w:pStyle w:val="BodyText"/>
      </w:pPr>
    </w:p>
    <w:p w14:paraId="5FB48291" w14:textId="77777777" w:rsidR="007426FA" w:rsidRDefault="007426FA">
      <w:pPr>
        <w:pStyle w:val="BodyText"/>
      </w:pPr>
    </w:p>
    <w:p w14:paraId="2B01D3D6" w14:textId="77777777" w:rsidR="007426FA" w:rsidRDefault="007426FA">
      <w:pPr>
        <w:pStyle w:val="BodyText"/>
      </w:pPr>
    </w:p>
    <w:p w14:paraId="00288672" w14:textId="77777777" w:rsidR="007426FA" w:rsidRDefault="007426FA">
      <w:pPr>
        <w:pStyle w:val="BodyText"/>
      </w:pPr>
    </w:p>
    <w:p w14:paraId="2DBA84C1" w14:textId="77777777" w:rsidR="007426FA" w:rsidRDefault="007426FA">
      <w:pPr>
        <w:pStyle w:val="BodyText"/>
      </w:pPr>
    </w:p>
    <w:p w14:paraId="6783A293" w14:textId="77777777" w:rsidR="007426FA" w:rsidRDefault="007426FA">
      <w:pPr>
        <w:pStyle w:val="BodyText"/>
      </w:pPr>
    </w:p>
    <w:p w14:paraId="4000CE0C" w14:textId="77777777" w:rsidR="007426FA" w:rsidRDefault="007426FA">
      <w:pPr>
        <w:pStyle w:val="BodyText"/>
      </w:pPr>
    </w:p>
    <w:p w14:paraId="79ED8ABB" w14:textId="77777777" w:rsidR="007426FA" w:rsidRDefault="007426FA">
      <w:pPr>
        <w:pStyle w:val="BodyText"/>
      </w:pPr>
    </w:p>
    <w:p w14:paraId="28F0291D" w14:textId="77777777" w:rsidR="007426FA" w:rsidRDefault="007426FA">
      <w:pPr>
        <w:pStyle w:val="BodyText"/>
      </w:pPr>
    </w:p>
    <w:p w14:paraId="2065F6B5" w14:textId="77777777" w:rsidR="007426FA" w:rsidRDefault="007426FA">
      <w:pPr>
        <w:pStyle w:val="BodyText"/>
      </w:pPr>
    </w:p>
    <w:p w14:paraId="02B647F0" w14:textId="77777777" w:rsidR="007426FA" w:rsidRDefault="007426FA">
      <w:pPr>
        <w:pStyle w:val="BodyText"/>
      </w:pPr>
    </w:p>
    <w:p w14:paraId="25F26EEC" w14:textId="77777777" w:rsidR="007426FA" w:rsidRDefault="007426FA">
      <w:pPr>
        <w:pStyle w:val="BodyText"/>
      </w:pPr>
    </w:p>
    <w:p w14:paraId="60961812" w14:textId="77777777" w:rsidR="007426FA" w:rsidRDefault="007426FA">
      <w:pPr>
        <w:pStyle w:val="BodyText"/>
      </w:pPr>
    </w:p>
    <w:p w14:paraId="79264E31" w14:textId="77777777" w:rsidR="007426FA" w:rsidRDefault="007426FA">
      <w:pPr>
        <w:pStyle w:val="BodyText"/>
      </w:pPr>
    </w:p>
    <w:p w14:paraId="4D929DF8" w14:textId="77777777" w:rsidR="007426FA" w:rsidRDefault="007426FA">
      <w:pPr>
        <w:pStyle w:val="BodyText"/>
      </w:pPr>
    </w:p>
    <w:p w14:paraId="0CC309CA" w14:textId="77777777" w:rsidR="007426FA" w:rsidRDefault="007426FA">
      <w:pPr>
        <w:pStyle w:val="BodyText"/>
        <w:spacing w:before="5"/>
        <w:rPr>
          <w:sz w:val="19"/>
        </w:rPr>
      </w:pPr>
    </w:p>
    <w:p w14:paraId="315B43EE" w14:textId="77777777" w:rsidR="007426FA" w:rsidRDefault="00000000">
      <w:pPr>
        <w:tabs>
          <w:tab w:val="left" w:pos="3211"/>
        </w:tabs>
        <w:spacing w:before="93"/>
        <w:ind w:left="155"/>
        <w:rPr>
          <w:rFonts w:ascii="BPG Sans Modern GPL&amp;GNU"/>
          <w:sz w:val="16"/>
        </w:rPr>
      </w:pPr>
      <w:r>
        <w:rPr>
          <w:rFonts w:ascii="BPG Sans Modern GPL&amp;GNU"/>
          <w:color w:val="231F20"/>
          <w:sz w:val="16"/>
        </w:rPr>
        <w:t>6</w:t>
      </w:r>
      <w:r>
        <w:rPr>
          <w:rFonts w:ascii="BPG Sans Modern GPL&amp;GNU"/>
          <w:color w:val="231F20"/>
          <w:sz w:val="16"/>
        </w:rPr>
        <w:tab/>
      </w:r>
      <w:r>
        <w:rPr>
          <w:rFonts w:ascii="BPG Sans Modern GPL&amp;GNU"/>
          <w:color w:val="231F20"/>
          <w:w w:val="95"/>
          <w:sz w:val="16"/>
        </w:rPr>
        <w:t>Journal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the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West</w:t>
      </w:r>
      <w:r>
        <w:rPr>
          <w:rFonts w:asci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African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College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of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Surgeons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Volume</w:t>
      </w:r>
      <w:r>
        <w:rPr>
          <w:rFonts w:ascii="BPG Sans Modern GPL&amp;GNU"/>
          <w:color w:val="231F20"/>
          <w:spacing w:val="-22"/>
          <w:w w:val="95"/>
          <w:sz w:val="16"/>
        </w:rPr>
        <w:t xml:space="preserve"> </w:t>
      </w:r>
      <w:r>
        <w:rPr>
          <w:rFonts w:ascii="BPG Sans Modern GPL&amp;GNU"/>
          <w:color w:val="231F20"/>
          <w:spacing w:val="-6"/>
          <w:w w:val="95"/>
          <w:sz w:val="16"/>
        </w:rPr>
        <w:t>11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Issue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4</w:t>
      </w:r>
      <w:r>
        <w:rPr>
          <w:rFonts w:ascii="BPG Sans Modern GPL&amp;GNU"/>
          <w:color w:val="231F20"/>
          <w:spacing w:val="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| October-December</w:t>
      </w:r>
      <w:r>
        <w:rPr>
          <w:rFonts w:ascii="BPG Sans Modern GPL&amp;GNU"/>
          <w:color w:val="231F20"/>
          <w:spacing w:val="-21"/>
          <w:w w:val="95"/>
          <w:sz w:val="16"/>
        </w:rPr>
        <w:t xml:space="preserve"> </w:t>
      </w:r>
      <w:r>
        <w:rPr>
          <w:rFonts w:ascii="BPG Sans Modern GPL&amp;GNU"/>
          <w:color w:val="231F20"/>
          <w:w w:val="95"/>
          <w:sz w:val="16"/>
        </w:rPr>
        <w:t>2021</w:t>
      </w:r>
    </w:p>
    <w:sectPr w:rsidR="007426FA">
      <w:type w:val="continuous"/>
      <w:pgSz w:w="12240" w:h="15840"/>
      <w:pgMar w:top="90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6D29" w14:textId="77777777" w:rsidR="003306E5" w:rsidRDefault="003306E5">
      <w:r>
        <w:separator/>
      </w:r>
    </w:p>
  </w:endnote>
  <w:endnote w:type="continuationSeparator" w:id="0">
    <w:p w14:paraId="1753B4F7" w14:textId="77777777" w:rsidR="003306E5" w:rsidRDefault="0033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1926" w14:textId="77777777" w:rsidR="003306E5" w:rsidRDefault="003306E5">
      <w:r>
        <w:separator/>
      </w:r>
    </w:p>
  </w:footnote>
  <w:footnote w:type="continuationSeparator" w:id="0">
    <w:p w14:paraId="781E3A8E" w14:textId="77777777" w:rsidR="003306E5" w:rsidRDefault="0033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49D1" w14:textId="3ADC7284" w:rsidR="007426FA" w:rsidRDefault="009431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93536" behindDoc="1" locked="0" layoutInCell="1" allowOverlap="1" wp14:anchorId="4FAEDA68" wp14:editId="236A2A1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DC5E3" w14:textId="77777777" w:rsidR="007426F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EDA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9pt;margin-top:9.75pt;width:356.2pt;height:10.95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319DC5E3" w14:textId="77777777" w:rsidR="007426F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854A" w14:textId="3C25CD9B" w:rsidR="007426FA" w:rsidRDefault="009431B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94048" behindDoc="1" locked="0" layoutInCell="1" allowOverlap="1" wp14:anchorId="01FD9928" wp14:editId="71C560F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6402" w14:textId="77777777" w:rsidR="007426FA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D99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9pt;margin-top:9.75pt;width:356.2pt;height:10.95pt;z-index:-167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" filled="f" stroked="f">
              <v:textbox inset="0,0,0,0">
                <w:txbxContent>
                  <w:p w14:paraId="59166402" w14:textId="77777777" w:rsidR="007426FA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4560" behindDoc="1" locked="0" layoutInCell="1" allowOverlap="1" wp14:anchorId="78E9510B" wp14:editId="57E33D7E">
              <wp:simplePos x="0" y="0"/>
              <wp:positionH relativeFrom="page">
                <wp:posOffset>2576830</wp:posOffset>
              </wp:positionH>
              <wp:positionV relativeFrom="page">
                <wp:posOffset>427990</wp:posOffset>
              </wp:positionV>
              <wp:extent cx="261937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B0099" w14:textId="77777777" w:rsidR="007426FA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Archibong,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3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al.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Breast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measurements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7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nulliparous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8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women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9510B" id="Text Box 1" o:spid="_x0000_s1041" type="#_x0000_t202" style="position:absolute;margin-left:202.9pt;margin-top:33.7pt;width:206.25pt;height:10.65pt;z-index:-16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" filled="f" stroked="f">
              <v:textbox inset="0,0,0,0">
                <w:txbxContent>
                  <w:p w14:paraId="7B8B0099" w14:textId="77777777" w:rsidR="007426FA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Archibong,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3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al.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: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Breast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measurements</w:t>
                    </w:r>
                    <w:r>
                      <w:rPr>
                        <w:rFonts w:ascii="BPG Sans Modern GPL&amp;GNU"/>
                        <w:color w:val="231F20"/>
                        <w:spacing w:val="-7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nulliparous</w:t>
                    </w:r>
                    <w:r>
                      <w:rPr>
                        <w:rFonts w:ascii="BPG Sans Modern GPL&amp;GNU"/>
                        <w:color w:val="231F20"/>
                        <w:spacing w:val="-8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75F65"/>
    <w:multiLevelType w:val="hybridMultilevel"/>
    <w:tmpl w:val="02E68938"/>
    <w:lvl w:ilvl="0" w:tplc="B564576E">
      <w:start w:val="1"/>
      <w:numFmt w:val="decimal"/>
      <w:lvlText w:val="%1."/>
      <w:lvlJc w:val="left"/>
      <w:pPr>
        <w:ind w:left="498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2"/>
        <w:w w:val="98"/>
        <w:sz w:val="17"/>
        <w:szCs w:val="17"/>
        <w:lang w:val="en-US" w:eastAsia="en-US" w:bidi="ar-SA"/>
      </w:rPr>
    </w:lvl>
    <w:lvl w:ilvl="1" w:tplc="8EEC9E26">
      <w:numFmt w:val="bullet"/>
      <w:lvlText w:val="•"/>
      <w:lvlJc w:val="left"/>
      <w:pPr>
        <w:ind w:left="956" w:hanging="340"/>
      </w:pPr>
      <w:rPr>
        <w:rFonts w:hint="default"/>
        <w:lang w:val="en-US" w:eastAsia="en-US" w:bidi="ar-SA"/>
      </w:rPr>
    </w:lvl>
    <w:lvl w:ilvl="2" w:tplc="A2BC8624">
      <w:numFmt w:val="bullet"/>
      <w:lvlText w:val="•"/>
      <w:lvlJc w:val="left"/>
      <w:pPr>
        <w:ind w:left="1413" w:hanging="340"/>
      </w:pPr>
      <w:rPr>
        <w:rFonts w:hint="default"/>
        <w:lang w:val="en-US" w:eastAsia="en-US" w:bidi="ar-SA"/>
      </w:rPr>
    </w:lvl>
    <w:lvl w:ilvl="3" w:tplc="9D52BCB0">
      <w:numFmt w:val="bullet"/>
      <w:lvlText w:val="•"/>
      <w:lvlJc w:val="left"/>
      <w:pPr>
        <w:ind w:left="1869" w:hanging="340"/>
      </w:pPr>
      <w:rPr>
        <w:rFonts w:hint="default"/>
        <w:lang w:val="en-US" w:eastAsia="en-US" w:bidi="ar-SA"/>
      </w:rPr>
    </w:lvl>
    <w:lvl w:ilvl="4" w:tplc="40403536">
      <w:numFmt w:val="bullet"/>
      <w:lvlText w:val="•"/>
      <w:lvlJc w:val="left"/>
      <w:pPr>
        <w:ind w:left="2326" w:hanging="340"/>
      </w:pPr>
      <w:rPr>
        <w:rFonts w:hint="default"/>
        <w:lang w:val="en-US" w:eastAsia="en-US" w:bidi="ar-SA"/>
      </w:rPr>
    </w:lvl>
    <w:lvl w:ilvl="5" w:tplc="B05E8556">
      <w:numFmt w:val="bullet"/>
      <w:lvlText w:val="•"/>
      <w:lvlJc w:val="left"/>
      <w:pPr>
        <w:ind w:left="2782" w:hanging="340"/>
      </w:pPr>
      <w:rPr>
        <w:rFonts w:hint="default"/>
        <w:lang w:val="en-US" w:eastAsia="en-US" w:bidi="ar-SA"/>
      </w:rPr>
    </w:lvl>
    <w:lvl w:ilvl="6" w:tplc="D26E6C14">
      <w:numFmt w:val="bullet"/>
      <w:lvlText w:val="•"/>
      <w:lvlJc w:val="left"/>
      <w:pPr>
        <w:ind w:left="3239" w:hanging="340"/>
      </w:pPr>
      <w:rPr>
        <w:rFonts w:hint="default"/>
        <w:lang w:val="en-US" w:eastAsia="en-US" w:bidi="ar-SA"/>
      </w:rPr>
    </w:lvl>
    <w:lvl w:ilvl="7" w:tplc="A3CC3B3E">
      <w:numFmt w:val="bullet"/>
      <w:lvlText w:val="•"/>
      <w:lvlJc w:val="left"/>
      <w:pPr>
        <w:ind w:left="3695" w:hanging="340"/>
      </w:pPr>
      <w:rPr>
        <w:rFonts w:hint="default"/>
        <w:lang w:val="en-US" w:eastAsia="en-US" w:bidi="ar-SA"/>
      </w:rPr>
    </w:lvl>
    <w:lvl w:ilvl="8" w:tplc="264C77D0">
      <w:numFmt w:val="bullet"/>
      <w:lvlText w:val="•"/>
      <w:lvlJc w:val="left"/>
      <w:pPr>
        <w:ind w:left="4152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63366C94"/>
    <w:multiLevelType w:val="hybridMultilevel"/>
    <w:tmpl w:val="6E1A7D40"/>
    <w:lvl w:ilvl="0" w:tplc="677C9124">
      <w:numFmt w:val="bullet"/>
      <w:lvlText w:val="•"/>
      <w:lvlJc w:val="left"/>
      <w:pPr>
        <w:ind w:left="398" w:hanging="24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7A8827DA">
      <w:numFmt w:val="bullet"/>
      <w:lvlText w:val="•"/>
      <w:lvlJc w:val="left"/>
      <w:pPr>
        <w:ind w:left="866" w:hanging="240"/>
      </w:pPr>
      <w:rPr>
        <w:rFonts w:hint="default"/>
        <w:lang w:val="en-US" w:eastAsia="en-US" w:bidi="ar-SA"/>
      </w:rPr>
    </w:lvl>
    <w:lvl w:ilvl="2" w:tplc="49547B9A"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3" w:tplc="249E2820">
      <w:numFmt w:val="bullet"/>
      <w:lvlText w:val="•"/>
      <w:lvlJc w:val="left"/>
      <w:pPr>
        <w:ind w:left="1799" w:hanging="240"/>
      </w:pPr>
      <w:rPr>
        <w:rFonts w:hint="default"/>
        <w:lang w:val="en-US" w:eastAsia="en-US" w:bidi="ar-SA"/>
      </w:rPr>
    </w:lvl>
    <w:lvl w:ilvl="4" w:tplc="C4A692B4">
      <w:numFmt w:val="bullet"/>
      <w:lvlText w:val="•"/>
      <w:lvlJc w:val="left"/>
      <w:pPr>
        <w:ind w:left="2265" w:hanging="240"/>
      </w:pPr>
      <w:rPr>
        <w:rFonts w:hint="default"/>
        <w:lang w:val="en-US" w:eastAsia="en-US" w:bidi="ar-SA"/>
      </w:rPr>
    </w:lvl>
    <w:lvl w:ilvl="5" w:tplc="A5424A98">
      <w:numFmt w:val="bullet"/>
      <w:lvlText w:val="•"/>
      <w:lvlJc w:val="left"/>
      <w:pPr>
        <w:ind w:left="2731" w:hanging="240"/>
      </w:pPr>
      <w:rPr>
        <w:rFonts w:hint="default"/>
        <w:lang w:val="en-US" w:eastAsia="en-US" w:bidi="ar-SA"/>
      </w:rPr>
    </w:lvl>
    <w:lvl w:ilvl="6" w:tplc="004815B2">
      <w:numFmt w:val="bullet"/>
      <w:lvlText w:val="•"/>
      <w:lvlJc w:val="left"/>
      <w:pPr>
        <w:ind w:left="3198" w:hanging="240"/>
      </w:pPr>
      <w:rPr>
        <w:rFonts w:hint="default"/>
        <w:lang w:val="en-US" w:eastAsia="en-US" w:bidi="ar-SA"/>
      </w:rPr>
    </w:lvl>
    <w:lvl w:ilvl="7" w:tplc="AC861878">
      <w:numFmt w:val="bullet"/>
      <w:lvlText w:val="•"/>
      <w:lvlJc w:val="left"/>
      <w:pPr>
        <w:ind w:left="3664" w:hanging="240"/>
      </w:pPr>
      <w:rPr>
        <w:rFonts w:hint="default"/>
        <w:lang w:val="en-US" w:eastAsia="en-US" w:bidi="ar-SA"/>
      </w:rPr>
    </w:lvl>
    <w:lvl w:ilvl="8" w:tplc="0B5C3738">
      <w:numFmt w:val="bullet"/>
      <w:lvlText w:val="•"/>
      <w:lvlJc w:val="left"/>
      <w:pPr>
        <w:ind w:left="4130" w:hanging="240"/>
      </w:pPr>
      <w:rPr>
        <w:rFonts w:hint="default"/>
        <w:lang w:val="en-US" w:eastAsia="en-US" w:bidi="ar-SA"/>
      </w:rPr>
    </w:lvl>
  </w:abstractNum>
  <w:num w:numId="1" w16cid:durableId="1147208765">
    <w:abstractNumId w:val="0"/>
  </w:num>
  <w:num w:numId="2" w16cid:durableId="161050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FA"/>
    <w:rsid w:val="003306E5"/>
    <w:rsid w:val="007426FA"/>
    <w:rsid w:val="0094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F6FC3"/>
  <w15:docId w15:val="{5BB675D8-6FDB-426E-BF71-CA5CB627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75" w:right="6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3"/>
      <w:ind w:left="1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69" w:right="67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"/>
      <w:ind w:left="498" w:right="39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eprints@medknow.com" TargetMode="External"/><Relationship Id="rId17" Type="http://schemas.openxmlformats.org/officeDocument/2006/relationships/hyperlink" Target="http://www.hopkinsmedic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ffpost.com/entry/does-breast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wacs-jcoac.org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wacs-jcoac.or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3276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2022-08-20T16:56:00Z</dcterms:created>
  <dcterms:modified xsi:type="dcterms:W3CDTF">2022-08-20T16:56:00Z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