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5E49" w14:textId="73F00D31" w:rsidR="00821BB7" w:rsidRDefault="00423745">
      <w:pPr>
        <w:pStyle w:val="BodyText"/>
        <w:ind w:left="118"/>
      </w:pPr>
      <w:r>
        <w:rPr>
          <w:noProof/>
        </w:rPr>
        <mc:AlternateContent>
          <mc:Choice Requires="wpg">
            <w:drawing>
              <wp:inline distT="0" distB="0" distL="0" distR="0" wp14:anchorId="79554C54" wp14:editId="4F2C5CC7">
                <wp:extent cx="6409690" cy="191135"/>
                <wp:effectExtent l="8255" t="0" r="1905" b="1270"/>
                <wp:docPr id="5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51" name="Freeform 40"/>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9"/>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38"/>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74C5" w14:textId="77777777" w:rsidR="00821BB7"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79554C54" id="Group 37"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">
                <v:shape id="Freeform 40"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" path="m9142,l402,,,290r9142,l9142,xe" fillcolor="#2e3092" stroked="f">
                  <v:path arrowok="t" o:connecttype="custom" o:connectlocs="9142,7;402,7;0,297;9142,297;9142,7" o:connectangles="0,0,0,0,0"/>
                </v:shape>
                <v:shape id="Freeform 39"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38"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3CF74C5" w14:textId="77777777" w:rsidR="00821BB7" w:rsidRDefault="00000000">
                        <w:pPr>
                          <w:ind w:left="1386"/>
                          <w:rPr>
                            <w:b/>
                            <w:sz w:val="24"/>
                          </w:rPr>
                        </w:pPr>
                        <w:r>
                          <w:rPr>
                            <w:b/>
                            <w:color w:val="FFFFFF"/>
                            <w:sz w:val="24"/>
                          </w:rPr>
                          <w:t>Original Article</w:t>
                        </w:r>
                      </w:p>
                    </w:txbxContent>
                  </v:textbox>
                </v:shape>
                <w10:anchorlock/>
              </v:group>
            </w:pict>
          </mc:Fallback>
        </mc:AlternateContent>
      </w:r>
    </w:p>
    <w:p w14:paraId="798AE4D1" w14:textId="77777777" w:rsidR="00821BB7" w:rsidRDefault="00821BB7">
      <w:pPr>
        <w:pStyle w:val="BodyText"/>
        <w:spacing w:before="10"/>
        <w:rPr>
          <w:sz w:val="17"/>
        </w:rPr>
      </w:pPr>
    </w:p>
    <w:p w14:paraId="60791F02" w14:textId="77777777" w:rsidR="00821BB7" w:rsidRDefault="00000000">
      <w:pPr>
        <w:pStyle w:val="Title"/>
        <w:spacing w:line="249" w:lineRule="auto"/>
      </w:pPr>
      <w:r>
        <w:rPr>
          <w:color w:val="2E3092"/>
        </w:rPr>
        <w:t>Bilateral Female Inguinal Hernia Repair in Margaret Marquart Catholic Hospital and Review of Literature</w:t>
      </w:r>
    </w:p>
    <w:p w14:paraId="21A77DF3" w14:textId="77777777" w:rsidR="00821BB7" w:rsidRDefault="00821BB7">
      <w:pPr>
        <w:pStyle w:val="BodyText"/>
        <w:spacing w:before="10"/>
        <w:rPr>
          <w:rFonts w:ascii="Arial"/>
          <w:b/>
        </w:rPr>
      </w:pPr>
    </w:p>
    <w:p w14:paraId="31978E2C" w14:textId="199EC684" w:rsidR="00821BB7" w:rsidRDefault="00423745">
      <w:pPr>
        <w:pStyle w:val="Heading2"/>
        <w:spacing w:before="101" w:line="247" w:lineRule="auto"/>
      </w:pPr>
      <w:r>
        <w:rPr>
          <w:noProof/>
        </w:rPr>
        <mc:AlternateContent>
          <mc:Choice Requires="wps">
            <w:drawing>
              <wp:anchor distT="0" distB="0" distL="114300" distR="114300" simplePos="0" relativeHeight="15731712" behindDoc="0" locked="0" layoutInCell="1" allowOverlap="1" wp14:anchorId="317EC693" wp14:editId="3AA2FBB3">
                <wp:simplePos x="0" y="0"/>
                <wp:positionH relativeFrom="page">
                  <wp:posOffset>681990</wp:posOffset>
                </wp:positionH>
                <wp:positionV relativeFrom="paragraph">
                  <wp:posOffset>55245</wp:posOffset>
                </wp:positionV>
                <wp:extent cx="4783455" cy="2670175"/>
                <wp:effectExtent l="0" t="0" r="0" b="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6701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301E" w14:textId="77777777" w:rsidR="00821BB7" w:rsidRDefault="00000000">
                            <w:pPr>
                              <w:spacing w:before="18"/>
                              <w:ind w:left="59"/>
                              <w:rPr>
                                <w:b/>
                                <w:sz w:val="20"/>
                              </w:rPr>
                            </w:pPr>
                            <w:r>
                              <w:rPr>
                                <w:b/>
                                <w:color w:val="2E3092"/>
                                <w:sz w:val="20"/>
                              </w:rPr>
                              <w:t>Abstract</w:t>
                            </w:r>
                          </w:p>
                          <w:p w14:paraId="512FAB84" w14:textId="77777777" w:rsidR="00821BB7" w:rsidRDefault="00000000">
                            <w:pPr>
                              <w:spacing w:before="32" w:line="254" w:lineRule="auto"/>
                              <w:ind w:left="55" w:right="50"/>
                              <w:jc w:val="both"/>
                              <w:rPr>
                                <w:sz w:val="18"/>
                              </w:rPr>
                            </w:pPr>
                            <w:r>
                              <w:rPr>
                                <w:b/>
                                <w:color w:val="231F20"/>
                                <w:spacing w:val="2"/>
                                <w:w w:val="105"/>
                                <w:sz w:val="18"/>
                              </w:rPr>
                              <w:t xml:space="preserve">Background: </w:t>
                            </w:r>
                            <w:r>
                              <w:rPr>
                                <w:color w:val="231F20"/>
                                <w:w w:val="105"/>
                                <w:sz w:val="18"/>
                              </w:rPr>
                              <w:t xml:space="preserve">Bilateral </w:t>
                            </w:r>
                            <w:r>
                              <w:rPr>
                                <w:color w:val="231F20"/>
                                <w:spacing w:val="2"/>
                                <w:w w:val="105"/>
                                <w:sz w:val="18"/>
                              </w:rPr>
                              <w:t xml:space="preserve">inguinal hernias </w:t>
                            </w:r>
                            <w:r>
                              <w:rPr>
                                <w:color w:val="231F20"/>
                                <w:w w:val="105"/>
                                <w:sz w:val="18"/>
                              </w:rPr>
                              <w:t xml:space="preserve">are relatively rare in </w:t>
                            </w:r>
                            <w:r>
                              <w:rPr>
                                <w:color w:val="231F20"/>
                                <w:spacing w:val="2"/>
                                <w:w w:val="105"/>
                                <w:sz w:val="18"/>
                              </w:rPr>
                              <w:t xml:space="preserve">females compared </w:t>
                            </w:r>
                            <w:r>
                              <w:rPr>
                                <w:color w:val="231F20"/>
                                <w:w w:val="105"/>
                                <w:sz w:val="18"/>
                              </w:rPr>
                              <w:t xml:space="preserve">to </w:t>
                            </w:r>
                            <w:r>
                              <w:rPr>
                                <w:color w:val="231F20"/>
                                <w:spacing w:val="2"/>
                                <w:w w:val="105"/>
                                <w:sz w:val="18"/>
                              </w:rPr>
                              <w:t xml:space="preserve">men. </w:t>
                            </w:r>
                            <w:r>
                              <w:rPr>
                                <w:color w:val="231F20"/>
                                <w:spacing w:val="3"/>
                                <w:w w:val="105"/>
                                <w:sz w:val="18"/>
                              </w:rPr>
                              <w:t xml:space="preserve">The </w:t>
                            </w:r>
                            <w:r>
                              <w:rPr>
                                <w:color w:val="231F20"/>
                                <w:w w:val="105"/>
                                <w:sz w:val="18"/>
                              </w:rPr>
                              <w:t xml:space="preserve">management outcome of bilateral </w:t>
                            </w:r>
                            <w:r>
                              <w:rPr>
                                <w:color w:val="231F20"/>
                                <w:spacing w:val="-3"/>
                                <w:w w:val="105"/>
                                <w:sz w:val="18"/>
                              </w:rPr>
                              <w:t xml:space="preserve">nylon </w:t>
                            </w:r>
                            <w:r>
                              <w:rPr>
                                <w:color w:val="231F20"/>
                                <w:w w:val="105"/>
                                <w:sz w:val="18"/>
                              </w:rPr>
                              <w:t xml:space="preserve">darn, a method predominantly used in sub-Saharan Africa </w:t>
                            </w:r>
                            <w:r>
                              <w:rPr>
                                <w:color w:val="231F20"/>
                                <w:spacing w:val="-3"/>
                                <w:w w:val="105"/>
                                <w:sz w:val="18"/>
                              </w:rPr>
                              <w:t xml:space="preserve">for </w:t>
                            </w:r>
                            <w:r>
                              <w:rPr>
                                <w:color w:val="231F20"/>
                                <w:w w:val="105"/>
                                <w:sz w:val="18"/>
                              </w:rPr>
                              <w:t xml:space="preserve">same time repairs in complicated or elective hernia surgeries is </w:t>
                            </w:r>
                            <w:r>
                              <w:rPr>
                                <w:color w:val="231F20"/>
                                <w:spacing w:val="-3"/>
                                <w:w w:val="105"/>
                                <w:sz w:val="18"/>
                              </w:rPr>
                              <w:t xml:space="preserve">largely </w:t>
                            </w:r>
                            <w:r>
                              <w:rPr>
                                <w:color w:val="231F20"/>
                                <w:w w:val="105"/>
                                <w:sz w:val="18"/>
                              </w:rPr>
                              <w:t xml:space="preserve">unknown. </w:t>
                            </w:r>
                            <w:r>
                              <w:rPr>
                                <w:b/>
                                <w:color w:val="231F20"/>
                                <w:w w:val="105"/>
                                <w:sz w:val="18"/>
                              </w:rPr>
                              <w:t xml:space="preserve">Aims and Objectives: </w:t>
                            </w:r>
                            <w:r>
                              <w:rPr>
                                <w:color w:val="231F20"/>
                                <w:w w:val="105"/>
                                <w:sz w:val="18"/>
                              </w:rPr>
                              <w:t xml:space="preserve">Our aim is to report a rare case of same time bilateral inguinal hernia obstruction and </w:t>
                            </w:r>
                            <w:r>
                              <w:rPr>
                                <w:color w:val="231F20"/>
                                <w:spacing w:val="-3"/>
                                <w:w w:val="105"/>
                                <w:sz w:val="18"/>
                              </w:rPr>
                              <w:t xml:space="preserve">review </w:t>
                            </w:r>
                            <w:r>
                              <w:rPr>
                                <w:color w:val="231F20"/>
                                <w:w w:val="105"/>
                                <w:sz w:val="18"/>
                              </w:rPr>
                              <w:t xml:space="preserve">the outcome of bilateral </w:t>
                            </w:r>
                            <w:r>
                              <w:rPr>
                                <w:color w:val="231F20"/>
                                <w:spacing w:val="-3"/>
                                <w:w w:val="105"/>
                                <w:sz w:val="18"/>
                              </w:rPr>
                              <w:t xml:space="preserve">nylon </w:t>
                            </w:r>
                            <w:r>
                              <w:rPr>
                                <w:color w:val="231F20"/>
                                <w:w w:val="105"/>
                                <w:sz w:val="18"/>
                              </w:rPr>
                              <w:t xml:space="preserve">darn posterior wall repairs after </w:t>
                            </w:r>
                            <w:r>
                              <w:rPr>
                                <w:color w:val="231F20"/>
                                <w:spacing w:val="-4"/>
                                <w:w w:val="105"/>
                                <w:sz w:val="18"/>
                              </w:rPr>
                              <w:t xml:space="preserve">herniotomy. </w:t>
                            </w:r>
                            <w:r>
                              <w:rPr>
                                <w:b/>
                                <w:color w:val="231F20"/>
                                <w:w w:val="105"/>
                                <w:sz w:val="18"/>
                              </w:rPr>
                              <w:t xml:space="preserve">Design of the </w:t>
                            </w:r>
                            <w:r>
                              <w:rPr>
                                <w:b/>
                                <w:color w:val="231F20"/>
                                <w:spacing w:val="-2"/>
                                <w:w w:val="105"/>
                                <w:sz w:val="18"/>
                              </w:rPr>
                              <w:t>Study:</w:t>
                            </w:r>
                            <w:r>
                              <w:rPr>
                                <w:b/>
                                <w:color w:val="231F20"/>
                                <w:spacing w:val="-7"/>
                                <w:w w:val="105"/>
                                <w:sz w:val="18"/>
                              </w:rPr>
                              <w:t xml:space="preserve"> </w:t>
                            </w:r>
                            <w:r>
                              <w:rPr>
                                <w:color w:val="231F20"/>
                                <w:w w:val="105"/>
                                <w:sz w:val="18"/>
                              </w:rPr>
                              <w:t>This</w:t>
                            </w:r>
                            <w:r>
                              <w:rPr>
                                <w:color w:val="231F20"/>
                                <w:spacing w:val="-7"/>
                                <w:w w:val="105"/>
                                <w:sz w:val="18"/>
                              </w:rPr>
                              <w:t xml:space="preserve"> </w:t>
                            </w:r>
                            <w:r>
                              <w:rPr>
                                <w:color w:val="231F20"/>
                                <w:w w:val="105"/>
                                <w:sz w:val="18"/>
                              </w:rPr>
                              <w:t>was</w:t>
                            </w:r>
                            <w:r>
                              <w:rPr>
                                <w:color w:val="231F20"/>
                                <w:spacing w:val="-7"/>
                                <w:w w:val="105"/>
                                <w:sz w:val="18"/>
                              </w:rPr>
                              <w:t xml:space="preserve"> </w:t>
                            </w:r>
                            <w:r>
                              <w:rPr>
                                <w:color w:val="231F20"/>
                                <w:w w:val="105"/>
                                <w:sz w:val="18"/>
                              </w:rPr>
                              <w:t>a</w:t>
                            </w:r>
                            <w:r>
                              <w:rPr>
                                <w:color w:val="231F20"/>
                                <w:spacing w:val="-7"/>
                                <w:w w:val="105"/>
                                <w:sz w:val="18"/>
                              </w:rPr>
                              <w:t xml:space="preserve"> </w:t>
                            </w:r>
                            <w:r>
                              <w:rPr>
                                <w:color w:val="231F20"/>
                                <w:spacing w:val="-3"/>
                                <w:w w:val="105"/>
                                <w:sz w:val="18"/>
                              </w:rPr>
                              <w:t>retrospective</w:t>
                            </w:r>
                            <w:r>
                              <w:rPr>
                                <w:color w:val="231F20"/>
                                <w:spacing w:val="-6"/>
                                <w:w w:val="105"/>
                                <w:sz w:val="18"/>
                              </w:rPr>
                              <w:t xml:space="preserve"> </w:t>
                            </w:r>
                            <w:r>
                              <w:rPr>
                                <w:color w:val="231F20"/>
                                <w:w w:val="105"/>
                                <w:sz w:val="18"/>
                              </w:rPr>
                              <w:t>analysis</w:t>
                            </w:r>
                            <w:r>
                              <w:rPr>
                                <w:color w:val="231F20"/>
                                <w:spacing w:val="-7"/>
                                <w:w w:val="105"/>
                                <w:sz w:val="18"/>
                              </w:rPr>
                              <w:t xml:space="preserve"> </w:t>
                            </w:r>
                            <w:r>
                              <w:rPr>
                                <w:color w:val="231F20"/>
                                <w:w w:val="105"/>
                                <w:sz w:val="18"/>
                              </w:rPr>
                              <w:t>of</w:t>
                            </w:r>
                            <w:r>
                              <w:rPr>
                                <w:color w:val="231F20"/>
                                <w:spacing w:val="9"/>
                                <w:w w:val="105"/>
                                <w:sz w:val="18"/>
                              </w:rPr>
                              <w:t xml:space="preserve"> </w:t>
                            </w:r>
                            <w:r>
                              <w:rPr>
                                <w:color w:val="231F20"/>
                                <w:w w:val="105"/>
                                <w:sz w:val="18"/>
                              </w:rPr>
                              <w:t>bilaterally</w:t>
                            </w:r>
                            <w:r>
                              <w:rPr>
                                <w:color w:val="231F20"/>
                                <w:spacing w:val="-7"/>
                                <w:w w:val="105"/>
                                <w:sz w:val="18"/>
                              </w:rPr>
                              <w:t xml:space="preserve"> </w:t>
                            </w:r>
                            <w:r>
                              <w:rPr>
                                <w:color w:val="231F20"/>
                                <w:w w:val="105"/>
                                <w:sz w:val="18"/>
                              </w:rPr>
                              <w:t>operated</w:t>
                            </w:r>
                            <w:r>
                              <w:rPr>
                                <w:color w:val="231F20"/>
                                <w:spacing w:val="-7"/>
                                <w:w w:val="105"/>
                                <w:sz w:val="18"/>
                              </w:rPr>
                              <w:t xml:space="preserve"> </w:t>
                            </w:r>
                            <w:r>
                              <w:rPr>
                                <w:color w:val="231F20"/>
                                <w:w w:val="105"/>
                                <w:sz w:val="18"/>
                              </w:rPr>
                              <w:t>inguinal</w:t>
                            </w:r>
                            <w:r>
                              <w:rPr>
                                <w:color w:val="231F20"/>
                                <w:spacing w:val="-6"/>
                                <w:w w:val="105"/>
                                <w:sz w:val="18"/>
                              </w:rPr>
                              <w:t xml:space="preserve"> </w:t>
                            </w:r>
                            <w:r>
                              <w:rPr>
                                <w:color w:val="231F20"/>
                                <w:w w:val="105"/>
                                <w:sz w:val="18"/>
                              </w:rPr>
                              <w:t>hernia</w:t>
                            </w:r>
                            <w:r>
                              <w:rPr>
                                <w:color w:val="231F20"/>
                                <w:spacing w:val="-7"/>
                                <w:w w:val="105"/>
                                <w:sz w:val="18"/>
                              </w:rPr>
                              <w:t xml:space="preserve"> </w:t>
                            </w:r>
                            <w:r>
                              <w:rPr>
                                <w:color w:val="231F20"/>
                                <w:w w:val="105"/>
                                <w:sz w:val="18"/>
                              </w:rPr>
                              <w:t>female</w:t>
                            </w:r>
                            <w:r>
                              <w:rPr>
                                <w:color w:val="231F20"/>
                                <w:spacing w:val="-7"/>
                                <w:w w:val="105"/>
                                <w:sz w:val="18"/>
                              </w:rPr>
                              <w:t xml:space="preserve"> </w:t>
                            </w:r>
                            <w:r>
                              <w:rPr>
                                <w:color w:val="231F20"/>
                                <w:w w:val="105"/>
                                <w:sz w:val="18"/>
                              </w:rPr>
                              <w:t>patients</w:t>
                            </w:r>
                            <w:r>
                              <w:rPr>
                                <w:color w:val="231F20"/>
                                <w:spacing w:val="-7"/>
                                <w:w w:val="105"/>
                                <w:sz w:val="18"/>
                              </w:rPr>
                              <w:t xml:space="preserve"> </w:t>
                            </w:r>
                            <w:r>
                              <w:rPr>
                                <w:color w:val="231F20"/>
                                <w:spacing w:val="-3"/>
                                <w:w w:val="105"/>
                                <w:sz w:val="18"/>
                              </w:rPr>
                              <w:t xml:space="preserve">data that </w:t>
                            </w:r>
                            <w:r>
                              <w:rPr>
                                <w:color w:val="231F20"/>
                                <w:w w:val="105"/>
                                <w:sz w:val="18"/>
                              </w:rPr>
                              <w:t xml:space="preserve">was retrieved </w:t>
                            </w:r>
                            <w:r>
                              <w:rPr>
                                <w:color w:val="231F20"/>
                                <w:spacing w:val="-4"/>
                                <w:w w:val="105"/>
                                <w:sz w:val="18"/>
                              </w:rPr>
                              <w:t xml:space="preserve">for </w:t>
                            </w:r>
                            <w:r>
                              <w:rPr>
                                <w:color w:val="231F20"/>
                                <w:w w:val="105"/>
                                <w:sz w:val="18"/>
                              </w:rPr>
                              <w:t xml:space="preserve">the past 6-year period. Settings: All complete records of female patients </w:t>
                            </w:r>
                            <w:r>
                              <w:rPr>
                                <w:color w:val="231F20"/>
                                <w:spacing w:val="-3"/>
                                <w:w w:val="105"/>
                                <w:sz w:val="18"/>
                              </w:rPr>
                              <w:t xml:space="preserve">who </w:t>
                            </w:r>
                            <w:r>
                              <w:rPr>
                                <w:color w:val="231F20"/>
                                <w:w w:val="105"/>
                                <w:sz w:val="18"/>
                              </w:rPr>
                              <w:t>had</w:t>
                            </w:r>
                            <w:r>
                              <w:rPr>
                                <w:color w:val="231F20"/>
                                <w:spacing w:val="-9"/>
                                <w:w w:val="105"/>
                                <w:sz w:val="18"/>
                              </w:rPr>
                              <w:t xml:space="preserve"> </w:t>
                            </w:r>
                            <w:r>
                              <w:rPr>
                                <w:color w:val="231F20"/>
                                <w:w w:val="105"/>
                                <w:sz w:val="18"/>
                              </w:rPr>
                              <w:t>same</w:t>
                            </w:r>
                            <w:r>
                              <w:rPr>
                                <w:color w:val="231F20"/>
                                <w:spacing w:val="-8"/>
                                <w:w w:val="105"/>
                                <w:sz w:val="18"/>
                              </w:rPr>
                              <w:t xml:space="preserve"> </w:t>
                            </w:r>
                            <w:r>
                              <w:rPr>
                                <w:color w:val="231F20"/>
                                <w:w w:val="105"/>
                                <w:sz w:val="18"/>
                              </w:rPr>
                              <w:t>time</w:t>
                            </w:r>
                            <w:r>
                              <w:rPr>
                                <w:color w:val="231F20"/>
                                <w:spacing w:val="-8"/>
                                <w:w w:val="105"/>
                                <w:sz w:val="18"/>
                              </w:rPr>
                              <w:t xml:space="preserve"> </w:t>
                            </w:r>
                            <w:r>
                              <w:rPr>
                                <w:color w:val="231F20"/>
                                <w:w w:val="105"/>
                                <w:sz w:val="18"/>
                              </w:rPr>
                              <w:t>bilateral</w:t>
                            </w:r>
                            <w:r>
                              <w:rPr>
                                <w:color w:val="231F20"/>
                                <w:spacing w:val="-8"/>
                                <w:w w:val="105"/>
                                <w:sz w:val="18"/>
                              </w:rPr>
                              <w:t xml:space="preserve"> </w:t>
                            </w:r>
                            <w:r>
                              <w:rPr>
                                <w:color w:val="231F20"/>
                                <w:w w:val="105"/>
                                <w:sz w:val="18"/>
                              </w:rPr>
                              <w:t>inguinal</w:t>
                            </w:r>
                            <w:r>
                              <w:rPr>
                                <w:color w:val="231F20"/>
                                <w:spacing w:val="-8"/>
                                <w:w w:val="105"/>
                                <w:sz w:val="18"/>
                              </w:rPr>
                              <w:t xml:space="preserve"> </w:t>
                            </w:r>
                            <w:r>
                              <w:rPr>
                                <w:color w:val="231F20"/>
                                <w:w w:val="105"/>
                                <w:sz w:val="18"/>
                              </w:rPr>
                              <w:t>hernia</w:t>
                            </w:r>
                            <w:r>
                              <w:rPr>
                                <w:color w:val="231F20"/>
                                <w:spacing w:val="-8"/>
                                <w:w w:val="105"/>
                                <w:sz w:val="18"/>
                              </w:rPr>
                              <w:t xml:space="preserve"> </w:t>
                            </w:r>
                            <w:r>
                              <w:rPr>
                                <w:color w:val="231F20"/>
                                <w:w w:val="105"/>
                                <w:sz w:val="18"/>
                              </w:rPr>
                              <w:t>repairs</w:t>
                            </w:r>
                            <w:r>
                              <w:rPr>
                                <w:color w:val="231F20"/>
                                <w:spacing w:val="33"/>
                                <w:w w:val="105"/>
                                <w:sz w:val="18"/>
                              </w:rPr>
                              <w:t xml:space="preserve"> </w:t>
                            </w:r>
                            <w:r>
                              <w:rPr>
                                <w:color w:val="231F20"/>
                                <w:spacing w:val="-4"/>
                                <w:w w:val="105"/>
                                <w:sz w:val="18"/>
                              </w:rPr>
                              <w:t>at</w:t>
                            </w:r>
                            <w:r>
                              <w:rPr>
                                <w:color w:val="231F20"/>
                                <w:spacing w:val="-8"/>
                                <w:w w:val="105"/>
                                <w:sz w:val="18"/>
                              </w:rPr>
                              <w:t xml:space="preserve"> </w:t>
                            </w:r>
                            <w:r>
                              <w:rPr>
                                <w:color w:val="231F20"/>
                                <w:w w:val="105"/>
                                <w:sz w:val="18"/>
                              </w:rPr>
                              <w:t>the</w:t>
                            </w:r>
                            <w:r>
                              <w:rPr>
                                <w:color w:val="231F20"/>
                                <w:spacing w:val="-8"/>
                                <w:w w:val="105"/>
                                <w:sz w:val="18"/>
                              </w:rPr>
                              <w:t xml:space="preserve"> </w:t>
                            </w:r>
                            <w:r>
                              <w:rPr>
                                <w:color w:val="231F20"/>
                                <w:w w:val="105"/>
                                <w:sz w:val="18"/>
                              </w:rPr>
                              <w:t>Margaret</w:t>
                            </w:r>
                            <w:r>
                              <w:rPr>
                                <w:color w:val="231F20"/>
                                <w:spacing w:val="-9"/>
                                <w:w w:val="105"/>
                                <w:sz w:val="18"/>
                              </w:rPr>
                              <w:t xml:space="preserve"> </w:t>
                            </w:r>
                            <w:r>
                              <w:rPr>
                                <w:color w:val="231F20"/>
                                <w:w w:val="105"/>
                                <w:sz w:val="18"/>
                              </w:rPr>
                              <w:t>Marquart</w:t>
                            </w:r>
                            <w:r>
                              <w:rPr>
                                <w:color w:val="231F20"/>
                                <w:spacing w:val="-8"/>
                                <w:w w:val="105"/>
                                <w:sz w:val="18"/>
                              </w:rPr>
                              <w:t xml:space="preserve"> </w:t>
                            </w:r>
                            <w:r>
                              <w:rPr>
                                <w:color w:val="231F20"/>
                                <w:w w:val="105"/>
                                <w:sz w:val="18"/>
                              </w:rPr>
                              <w:t>Catholic</w:t>
                            </w:r>
                            <w:r>
                              <w:rPr>
                                <w:color w:val="231F20"/>
                                <w:spacing w:val="-8"/>
                                <w:w w:val="105"/>
                                <w:sz w:val="18"/>
                              </w:rPr>
                              <w:t xml:space="preserve"> </w:t>
                            </w:r>
                            <w:r>
                              <w:rPr>
                                <w:color w:val="231F20"/>
                                <w:w w:val="105"/>
                                <w:sz w:val="18"/>
                              </w:rPr>
                              <w:t>Hospital</w:t>
                            </w:r>
                            <w:r>
                              <w:rPr>
                                <w:color w:val="231F20"/>
                                <w:spacing w:val="-8"/>
                                <w:w w:val="105"/>
                                <w:sz w:val="18"/>
                              </w:rPr>
                              <w:t xml:space="preserve"> </w:t>
                            </w:r>
                            <w:r>
                              <w:rPr>
                                <w:color w:val="231F20"/>
                                <w:w w:val="105"/>
                                <w:sz w:val="18"/>
                              </w:rPr>
                              <w:t>(district hospital),</w:t>
                            </w:r>
                            <w:r>
                              <w:rPr>
                                <w:color w:val="231F20"/>
                                <w:spacing w:val="-5"/>
                                <w:w w:val="105"/>
                                <w:sz w:val="18"/>
                              </w:rPr>
                              <w:t xml:space="preserve"> </w:t>
                            </w:r>
                            <w:r>
                              <w:rPr>
                                <w:color w:val="231F20"/>
                                <w:spacing w:val="-4"/>
                                <w:w w:val="105"/>
                                <w:sz w:val="18"/>
                              </w:rPr>
                              <w:t>for</w:t>
                            </w:r>
                            <w:r>
                              <w:rPr>
                                <w:color w:val="231F20"/>
                                <w:spacing w:val="-5"/>
                                <w:w w:val="105"/>
                                <w:sz w:val="18"/>
                              </w:rPr>
                              <w:t xml:space="preserve"> </w:t>
                            </w:r>
                            <w:r>
                              <w:rPr>
                                <w:color w:val="231F20"/>
                                <w:w w:val="105"/>
                                <w:sz w:val="18"/>
                              </w:rPr>
                              <w:t>the</w:t>
                            </w:r>
                            <w:r>
                              <w:rPr>
                                <w:color w:val="231F20"/>
                                <w:spacing w:val="-4"/>
                                <w:w w:val="105"/>
                                <w:sz w:val="18"/>
                              </w:rPr>
                              <w:t xml:space="preserve"> </w:t>
                            </w:r>
                            <w:r>
                              <w:rPr>
                                <w:color w:val="231F20"/>
                                <w:w w:val="105"/>
                                <w:sz w:val="18"/>
                              </w:rPr>
                              <w:t>period</w:t>
                            </w:r>
                            <w:r>
                              <w:rPr>
                                <w:color w:val="231F20"/>
                                <w:spacing w:val="-5"/>
                                <w:w w:val="105"/>
                                <w:sz w:val="18"/>
                              </w:rPr>
                              <w:t xml:space="preserve"> </w:t>
                            </w:r>
                            <w:r>
                              <w:rPr>
                                <w:color w:val="231F20"/>
                                <w:spacing w:val="-4"/>
                                <w:w w:val="105"/>
                                <w:sz w:val="18"/>
                              </w:rPr>
                              <w:t>January</w:t>
                            </w:r>
                            <w:r>
                              <w:rPr>
                                <w:color w:val="231F20"/>
                                <w:spacing w:val="-5"/>
                                <w:w w:val="105"/>
                                <w:sz w:val="18"/>
                              </w:rPr>
                              <w:t xml:space="preserve"> </w:t>
                            </w:r>
                            <w:r>
                              <w:rPr>
                                <w:color w:val="231F20"/>
                                <w:w w:val="105"/>
                                <w:sz w:val="18"/>
                              </w:rPr>
                              <w:t>2015</w:t>
                            </w:r>
                            <w:r>
                              <w:rPr>
                                <w:color w:val="231F20"/>
                                <w:spacing w:val="-4"/>
                                <w:w w:val="105"/>
                                <w:sz w:val="18"/>
                              </w:rPr>
                              <w:t xml:space="preserve"> </w:t>
                            </w:r>
                            <w:r>
                              <w:rPr>
                                <w:color w:val="231F20"/>
                                <w:w w:val="105"/>
                                <w:sz w:val="18"/>
                              </w:rPr>
                              <w:t>to</w:t>
                            </w:r>
                            <w:r>
                              <w:rPr>
                                <w:color w:val="231F20"/>
                                <w:spacing w:val="-5"/>
                                <w:w w:val="105"/>
                                <w:sz w:val="18"/>
                              </w:rPr>
                              <w:t xml:space="preserve"> </w:t>
                            </w:r>
                            <w:r>
                              <w:rPr>
                                <w:color w:val="231F20"/>
                                <w:w w:val="105"/>
                                <w:sz w:val="18"/>
                              </w:rPr>
                              <w:t>December</w:t>
                            </w:r>
                            <w:r>
                              <w:rPr>
                                <w:color w:val="231F20"/>
                                <w:spacing w:val="-4"/>
                                <w:w w:val="105"/>
                                <w:sz w:val="18"/>
                              </w:rPr>
                              <w:t xml:space="preserve"> </w:t>
                            </w:r>
                            <w:r>
                              <w:rPr>
                                <w:color w:val="231F20"/>
                                <w:w w:val="105"/>
                                <w:sz w:val="18"/>
                              </w:rPr>
                              <w:t>2020</w:t>
                            </w:r>
                            <w:r>
                              <w:rPr>
                                <w:color w:val="231F20"/>
                                <w:spacing w:val="-5"/>
                                <w:w w:val="105"/>
                                <w:sz w:val="18"/>
                              </w:rPr>
                              <w:t xml:space="preserve"> </w:t>
                            </w:r>
                            <w:r>
                              <w:rPr>
                                <w:color w:val="231F20"/>
                                <w:spacing w:val="-3"/>
                                <w:w w:val="105"/>
                                <w:sz w:val="18"/>
                              </w:rPr>
                              <w:t>were</w:t>
                            </w:r>
                            <w:r>
                              <w:rPr>
                                <w:color w:val="231F20"/>
                                <w:spacing w:val="-5"/>
                                <w:w w:val="105"/>
                                <w:sz w:val="18"/>
                              </w:rPr>
                              <w:t xml:space="preserve"> </w:t>
                            </w:r>
                            <w:r>
                              <w:rPr>
                                <w:color w:val="231F20"/>
                                <w:w w:val="105"/>
                                <w:sz w:val="18"/>
                              </w:rPr>
                              <w:t>included</w:t>
                            </w:r>
                            <w:r>
                              <w:rPr>
                                <w:color w:val="231F20"/>
                                <w:spacing w:val="-4"/>
                                <w:w w:val="105"/>
                                <w:sz w:val="18"/>
                              </w:rPr>
                              <w:t xml:space="preserve"> </w:t>
                            </w:r>
                            <w:r>
                              <w:rPr>
                                <w:color w:val="231F20"/>
                                <w:w w:val="105"/>
                                <w:sz w:val="18"/>
                              </w:rPr>
                              <w:t>in</w:t>
                            </w:r>
                            <w:r>
                              <w:rPr>
                                <w:color w:val="231F20"/>
                                <w:spacing w:val="-5"/>
                                <w:w w:val="105"/>
                                <w:sz w:val="18"/>
                              </w:rPr>
                              <w:t xml:space="preserve"> </w:t>
                            </w:r>
                            <w:r>
                              <w:rPr>
                                <w:color w:val="231F20"/>
                                <w:w w:val="105"/>
                                <w:sz w:val="18"/>
                              </w:rPr>
                              <w:t>the</w:t>
                            </w:r>
                            <w:r>
                              <w:rPr>
                                <w:color w:val="231F20"/>
                                <w:spacing w:val="-5"/>
                                <w:w w:val="105"/>
                                <w:sz w:val="18"/>
                              </w:rPr>
                              <w:t xml:space="preserve"> </w:t>
                            </w:r>
                            <w:r>
                              <w:rPr>
                                <w:color w:val="231F20"/>
                                <w:spacing w:val="-6"/>
                                <w:w w:val="105"/>
                                <w:sz w:val="18"/>
                              </w:rPr>
                              <w:t>study.</w:t>
                            </w:r>
                            <w:r>
                              <w:rPr>
                                <w:color w:val="231F20"/>
                                <w:spacing w:val="-4"/>
                                <w:w w:val="105"/>
                                <w:sz w:val="18"/>
                              </w:rPr>
                              <w:t xml:space="preserve"> </w:t>
                            </w:r>
                            <w:r>
                              <w:rPr>
                                <w:b/>
                                <w:color w:val="231F20"/>
                                <w:w w:val="105"/>
                                <w:sz w:val="18"/>
                              </w:rPr>
                              <w:t>Materials</w:t>
                            </w:r>
                            <w:r>
                              <w:rPr>
                                <w:b/>
                                <w:color w:val="231F20"/>
                                <w:spacing w:val="-5"/>
                                <w:w w:val="105"/>
                                <w:sz w:val="18"/>
                              </w:rPr>
                              <w:t xml:space="preserve"> </w:t>
                            </w:r>
                            <w:r>
                              <w:rPr>
                                <w:b/>
                                <w:color w:val="231F20"/>
                                <w:w w:val="105"/>
                                <w:sz w:val="18"/>
                              </w:rPr>
                              <w:t>and Methods:</w:t>
                            </w:r>
                            <w:r>
                              <w:rPr>
                                <w:b/>
                                <w:color w:val="231F20"/>
                                <w:spacing w:val="-11"/>
                                <w:w w:val="105"/>
                                <w:sz w:val="18"/>
                              </w:rPr>
                              <w:t xml:space="preserve"> </w:t>
                            </w:r>
                            <w:r>
                              <w:rPr>
                                <w:color w:val="231F20"/>
                                <w:spacing w:val="-3"/>
                                <w:w w:val="105"/>
                                <w:sz w:val="18"/>
                              </w:rPr>
                              <w:t>Patient</w:t>
                            </w:r>
                            <w:r>
                              <w:rPr>
                                <w:color w:val="231F20"/>
                                <w:spacing w:val="-10"/>
                                <w:w w:val="105"/>
                                <w:sz w:val="18"/>
                              </w:rPr>
                              <w:t xml:space="preserve"> </w:t>
                            </w:r>
                            <w:r>
                              <w:rPr>
                                <w:color w:val="231F20"/>
                                <w:w w:val="105"/>
                                <w:sz w:val="18"/>
                              </w:rPr>
                              <w:t>biodata,</w:t>
                            </w:r>
                            <w:r>
                              <w:rPr>
                                <w:color w:val="231F20"/>
                                <w:spacing w:val="-11"/>
                                <w:w w:val="105"/>
                                <w:sz w:val="18"/>
                              </w:rPr>
                              <w:t xml:space="preserve"> </w:t>
                            </w:r>
                            <w:r>
                              <w:rPr>
                                <w:color w:val="231F20"/>
                                <w:w w:val="105"/>
                                <w:sz w:val="18"/>
                              </w:rPr>
                              <w:t>clinical</w:t>
                            </w:r>
                            <w:r>
                              <w:rPr>
                                <w:color w:val="231F20"/>
                                <w:spacing w:val="-10"/>
                                <w:w w:val="105"/>
                                <w:sz w:val="18"/>
                              </w:rPr>
                              <w:t xml:space="preserve"> </w:t>
                            </w:r>
                            <w:r>
                              <w:rPr>
                                <w:color w:val="231F20"/>
                                <w:w w:val="105"/>
                                <w:sz w:val="18"/>
                              </w:rPr>
                              <w:t>notes</w:t>
                            </w:r>
                            <w:r>
                              <w:rPr>
                                <w:color w:val="231F20"/>
                                <w:spacing w:val="-11"/>
                                <w:w w:val="105"/>
                                <w:sz w:val="18"/>
                              </w:rPr>
                              <w:t xml:space="preserve"> </w:t>
                            </w:r>
                            <w:r>
                              <w:rPr>
                                <w:color w:val="231F20"/>
                                <w:w w:val="105"/>
                                <w:sz w:val="18"/>
                              </w:rPr>
                              <w:t>on</w:t>
                            </w:r>
                            <w:r>
                              <w:rPr>
                                <w:color w:val="231F20"/>
                                <w:spacing w:val="-10"/>
                                <w:w w:val="105"/>
                                <w:sz w:val="18"/>
                              </w:rPr>
                              <w:t xml:space="preserve"> </w:t>
                            </w:r>
                            <w:r>
                              <w:rPr>
                                <w:color w:val="231F20"/>
                                <w:spacing w:val="-3"/>
                                <w:w w:val="105"/>
                                <w:sz w:val="18"/>
                              </w:rPr>
                              <w:t>diagnosis,</w:t>
                            </w:r>
                            <w:r>
                              <w:rPr>
                                <w:color w:val="231F20"/>
                                <w:spacing w:val="-10"/>
                                <w:w w:val="105"/>
                                <w:sz w:val="18"/>
                              </w:rPr>
                              <w:t xml:space="preserve"> </w:t>
                            </w:r>
                            <w:r>
                              <w:rPr>
                                <w:color w:val="231F20"/>
                                <w:w w:val="105"/>
                                <w:sz w:val="18"/>
                              </w:rPr>
                              <w:t>surgical</w:t>
                            </w:r>
                            <w:r>
                              <w:rPr>
                                <w:color w:val="231F20"/>
                                <w:spacing w:val="-11"/>
                                <w:w w:val="105"/>
                                <w:sz w:val="18"/>
                              </w:rPr>
                              <w:t xml:space="preserve"> </w:t>
                            </w:r>
                            <w:r>
                              <w:rPr>
                                <w:color w:val="231F20"/>
                                <w:w w:val="105"/>
                                <w:sz w:val="18"/>
                              </w:rPr>
                              <w:t>management,</w:t>
                            </w:r>
                            <w:r>
                              <w:rPr>
                                <w:color w:val="231F20"/>
                                <w:spacing w:val="-10"/>
                                <w:w w:val="105"/>
                                <w:sz w:val="18"/>
                              </w:rPr>
                              <w:t xml:space="preserve"> </w:t>
                            </w:r>
                            <w:r>
                              <w:rPr>
                                <w:color w:val="231F20"/>
                                <w:w w:val="105"/>
                                <w:sz w:val="18"/>
                              </w:rPr>
                              <w:t>postoperative</w:t>
                            </w:r>
                            <w:r>
                              <w:rPr>
                                <w:color w:val="231F20"/>
                                <w:spacing w:val="-11"/>
                                <w:w w:val="105"/>
                                <w:sz w:val="18"/>
                              </w:rPr>
                              <w:t xml:space="preserve"> </w:t>
                            </w:r>
                            <w:r>
                              <w:rPr>
                                <w:color w:val="231F20"/>
                                <w:spacing w:val="-4"/>
                                <w:w w:val="105"/>
                                <w:sz w:val="18"/>
                              </w:rPr>
                              <w:t>care,</w:t>
                            </w:r>
                            <w:r>
                              <w:rPr>
                                <w:color w:val="231F20"/>
                                <w:spacing w:val="-10"/>
                                <w:w w:val="105"/>
                                <w:sz w:val="18"/>
                              </w:rPr>
                              <w:t xml:space="preserve"> </w:t>
                            </w:r>
                            <w:r>
                              <w:rPr>
                                <w:color w:val="231F20"/>
                                <w:w w:val="105"/>
                                <w:sz w:val="18"/>
                              </w:rPr>
                              <w:t xml:space="preserve">and </w:t>
                            </w:r>
                            <w:r>
                              <w:rPr>
                                <w:color w:val="231F20"/>
                                <w:spacing w:val="-3"/>
                                <w:w w:val="105"/>
                                <w:sz w:val="18"/>
                              </w:rPr>
                              <w:t>complications</w:t>
                            </w:r>
                            <w:r>
                              <w:rPr>
                                <w:color w:val="231F20"/>
                                <w:spacing w:val="-13"/>
                                <w:w w:val="105"/>
                                <w:sz w:val="18"/>
                              </w:rPr>
                              <w:t xml:space="preserve"> </w:t>
                            </w:r>
                            <w:r>
                              <w:rPr>
                                <w:color w:val="231F20"/>
                                <w:spacing w:val="-3"/>
                                <w:w w:val="105"/>
                                <w:sz w:val="18"/>
                              </w:rPr>
                              <w:t>were</w:t>
                            </w:r>
                            <w:r>
                              <w:rPr>
                                <w:color w:val="231F20"/>
                                <w:spacing w:val="-13"/>
                                <w:w w:val="105"/>
                                <w:sz w:val="18"/>
                              </w:rPr>
                              <w:t xml:space="preserve"> </w:t>
                            </w:r>
                            <w:r>
                              <w:rPr>
                                <w:color w:val="231F20"/>
                                <w:spacing w:val="-3"/>
                                <w:w w:val="105"/>
                                <w:sz w:val="18"/>
                              </w:rPr>
                              <w:t>extracted</w:t>
                            </w:r>
                            <w:r>
                              <w:rPr>
                                <w:color w:val="231F20"/>
                                <w:spacing w:val="-13"/>
                                <w:w w:val="105"/>
                                <w:sz w:val="18"/>
                              </w:rPr>
                              <w:t xml:space="preserve"> </w:t>
                            </w:r>
                            <w:r>
                              <w:rPr>
                                <w:color w:val="231F20"/>
                                <w:spacing w:val="-3"/>
                                <w:w w:val="105"/>
                                <w:sz w:val="18"/>
                              </w:rPr>
                              <w:t>from</w:t>
                            </w:r>
                            <w:r>
                              <w:rPr>
                                <w:color w:val="231F20"/>
                                <w:spacing w:val="-13"/>
                                <w:w w:val="105"/>
                                <w:sz w:val="18"/>
                              </w:rPr>
                              <w:t xml:space="preserve"> </w:t>
                            </w:r>
                            <w:r>
                              <w:rPr>
                                <w:color w:val="231F20"/>
                                <w:w w:val="105"/>
                                <w:sz w:val="18"/>
                              </w:rPr>
                              <w:t>hospital</w:t>
                            </w:r>
                            <w:r>
                              <w:rPr>
                                <w:color w:val="231F20"/>
                                <w:spacing w:val="-13"/>
                                <w:w w:val="105"/>
                                <w:sz w:val="18"/>
                              </w:rPr>
                              <w:t xml:space="preserve"> </w:t>
                            </w:r>
                            <w:r>
                              <w:rPr>
                                <w:color w:val="231F20"/>
                                <w:spacing w:val="-3"/>
                                <w:w w:val="105"/>
                                <w:sz w:val="18"/>
                              </w:rPr>
                              <w:t>records</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spacing w:val="-3"/>
                                <w:w w:val="105"/>
                                <w:sz w:val="18"/>
                              </w:rPr>
                              <w:t>analysed.</w:t>
                            </w:r>
                            <w:r>
                              <w:rPr>
                                <w:color w:val="231F20"/>
                                <w:spacing w:val="-13"/>
                                <w:w w:val="105"/>
                                <w:sz w:val="18"/>
                              </w:rPr>
                              <w:t xml:space="preserve"> </w:t>
                            </w:r>
                            <w:r>
                              <w:rPr>
                                <w:b/>
                                <w:color w:val="231F20"/>
                                <w:spacing w:val="-3"/>
                                <w:w w:val="105"/>
                                <w:sz w:val="18"/>
                              </w:rPr>
                              <w:t>Results:</w:t>
                            </w:r>
                            <w:r>
                              <w:rPr>
                                <w:b/>
                                <w:color w:val="231F20"/>
                                <w:spacing w:val="-13"/>
                                <w:w w:val="105"/>
                                <w:sz w:val="18"/>
                              </w:rPr>
                              <w:t xml:space="preserve"> </w:t>
                            </w:r>
                            <w:r>
                              <w:rPr>
                                <w:color w:val="231F20"/>
                                <w:w w:val="105"/>
                                <w:sz w:val="18"/>
                              </w:rPr>
                              <w:t>A</w:t>
                            </w:r>
                            <w:r>
                              <w:rPr>
                                <w:color w:val="231F20"/>
                                <w:spacing w:val="-13"/>
                                <w:w w:val="105"/>
                                <w:sz w:val="18"/>
                              </w:rPr>
                              <w:t xml:space="preserve"> </w:t>
                            </w:r>
                            <w:r>
                              <w:rPr>
                                <w:color w:val="231F20"/>
                                <w:w w:val="105"/>
                                <w:sz w:val="18"/>
                              </w:rPr>
                              <w:t>total</w:t>
                            </w:r>
                            <w:r>
                              <w:rPr>
                                <w:color w:val="231F20"/>
                                <w:spacing w:val="-13"/>
                                <w:w w:val="105"/>
                                <w:sz w:val="18"/>
                              </w:rPr>
                              <w:t xml:space="preserve"> </w:t>
                            </w:r>
                            <w:r>
                              <w:rPr>
                                <w:color w:val="231F20"/>
                                <w:w w:val="105"/>
                                <w:sz w:val="18"/>
                              </w:rPr>
                              <w:t>of</w:t>
                            </w:r>
                            <w:r>
                              <w:rPr>
                                <w:color w:val="231F20"/>
                                <w:spacing w:val="6"/>
                                <w:w w:val="105"/>
                                <w:sz w:val="18"/>
                              </w:rPr>
                              <w:t xml:space="preserve"> </w:t>
                            </w:r>
                            <w:r>
                              <w:rPr>
                                <w:color w:val="231F20"/>
                                <w:w w:val="105"/>
                                <w:sz w:val="18"/>
                              </w:rPr>
                              <w:t>14</w:t>
                            </w:r>
                            <w:r>
                              <w:rPr>
                                <w:color w:val="231F20"/>
                                <w:spacing w:val="-13"/>
                                <w:w w:val="105"/>
                                <w:sz w:val="18"/>
                              </w:rPr>
                              <w:t xml:space="preserve"> </w:t>
                            </w:r>
                            <w:r>
                              <w:rPr>
                                <w:color w:val="231F20"/>
                                <w:spacing w:val="-3"/>
                                <w:w w:val="105"/>
                                <w:sz w:val="18"/>
                              </w:rPr>
                              <w:t>patients</w:t>
                            </w:r>
                            <w:r>
                              <w:rPr>
                                <w:color w:val="231F20"/>
                                <w:spacing w:val="-13"/>
                                <w:w w:val="105"/>
                                <w:sz w:val="18"/>
                              </w:rPr>
                              <w:t xml:space="preserve"> </w:t>
                            </w:r>
                            <w:r>
                              <w:rPr>
                                <w:color w:val="231F20"/>
                                <w:spacing w:val="-3"/>
                                <w:w w:val="105"/>
                                <w:sz w:val="18"/>
                              </w:rPr>
                              <w:t xml:space="preserve">aged </w:t>
                            </w:r>
                            <w:r>
                              <w:rPr>
                                <w:color w:val="231F20"/>
                                <w:w w:val="105"/>
                                <w:sz w:val="18"/>
                              </w:rPr>
                              <w:t>between</w:t>
                            </w:r>
                            <w:r>
                              <w:rPr>
                                <w:color w:val="231F20"/>
                                <w:spacing w:val="-11"/>
                                <w:w w:val="105"/>
                                <w:sz w:val="18"/>
                              </w:rPr>
                              <w:t xml:space="preserve"> </w:t>
                            </w:r>
                            <w:r>
                              <w:rPr>
                                <w:color w:val="231F20"/>
                                <w:w w:val="105"/>
                                <w:sz w:val="18"/>
                              </w:rPr>
                              <w:t>40</w:t>
                            </w:r>
                            <w:r>
                              <w:rPr>
                                <w:color w:val="231F20"/>
                                <w:spacing w:val="-10"/>
                                <w:w w:val="105"/>
                                <w:sz w:val="18"/>
                              </w:rPr>
                              <w:t xml:space="preserve"> </w:t>
                            </w:r>
                            <w:r>
                              <w:rPr>
                                <w:color w:val="231F20"/>
                                <w:w w:val="105"/>
                                <w:sz w:val="18"/>
                              </w:rPr>
                              <w:t>and</w:t>
                            </w:r>
                            <w:r>
                              <w:rPr>
                                <w:color w:val="231F20"/>
                                <w:spacing w:val="-10"/>
                                <w:w w:val="105"/>
                                <w:sz w:val="18"/>
                              </w:rPr>
                              <w:t xml:space="preserve"> </w:t>
                            </w:r>
                            <w:r>
                              <w:rPr>
                                <w:color w:val="231F20"/>
                                <w:w w:val="105"/>
                                <w:sz w:val="18"/>
                              </w:rPr>
                              <w:t>87</w:t>
                            </w:r>
                            <w:r>
                              <w:rPr>
                                <w:color w:val="231F20"/>
                                <w:spacing w:val="-11"/>
                                <w:w w:val="105"/>
                                <w:sz w:val="18"/>
                              </w:rPr>
                              <w:t xml:space="preserve"> </w:t>
                            </w:r>
                            <w:r>
                              <w:rPr>
                                <w:color w:val="231F20"/>
                                <w:w w:val="105"/>
                                <w:sz w:val="18"/>
                              </w:rPr>
                              <w:t>years</w:t>
                            </w:r>
                            <w:r>
                              <w:rPr>
                                <w:color w:val="231F20"/>
                                <w:spacing w:val="-10"/>
                                <w:w w:val="105"/>
                                <w:sz w:val="18"/>
                              </w:rPr>
                              <w:t xml:space="preserve"> </w:t>
                            </w:r>
                            <w:r>
                              <w:rPr>
                                <w:color w:val="231F20"/>
                                <w:w w:val="105"/>
                                <w:sz w:val="18"/>
                              </w:rPr>
                              <w:t>which</w:t>
                            </w:r>
                            <w:r>
                              <w:rPr>
                                <w:color w:val="231F20"/>
                                <w:spacing w:val="-10"/>
                                <w:w w:val="105"/>
                                <w:sz w:val="18"/>
                              </w:rPr>
                              <w:t xml:space="preserve"> </w:t>
                            </w:r>
                            <w:r>
                              <w:rPr>
                                <w:color w:val="231F20"/>
                                <w:w w:val="105"/>
                                <w:sz w:val="18"/>
                              </w:rPr>
                              <w:t>represented</w:t>
                            </w:r>
                            <w:r>
                              <w:rPr>
                                <w:color w:val="231F20"/>
                                <w:spacing w:val="-11"/>
                                <w:w w:val="105"/>
                                <w:sz w:val="18"/>
                              </w:rPr>
                              <w:t xml:space="preserve"> </w:t>
                            </w:r>
                            <w:r>
                              <w:rPr>
                                <w:color w:val="231F20"/>
                                <w:w w:val="105"/>
                                <w:sz w:val="18"/>
                              </w:rPr>
                              <w:t>1.85%</w:t>
                            </w:r>
                            <w:r>
                              <w:rPr>
                                <w:color w:val="231F20"/>
                                <w:spacing w:val="-10"/>
                                <w:w w:val="105"/>
                                <w:sz w:val="18"/>
                              </w:rPr>
                              <w:t xml:space="preserve"> </w:t>
                            </w:r>
                            <w:r>
                              <w:rPr>
                                <w:color w:val="231F20"/>
                                <w:w w:val="105"/>
                                <w:sz w:val="18"/>
                              </w:rPr>
                              <w:t>of</w:t>
                            </w:r>
                            <w:r>
                              <w:rPr>
                                <w:color w:val="231F20"/>
                                <w:spacing w:val="4"/>
                                <w:w w:val="105"/>
                                <w:sz w:val="18"/>
                              </w:rPr>
                              <w:t xml:space="preserve"> </w:t>
                            </w:r>
                            <w:r>
                              <w:rPr>
                                <w:color w:val="231F20"/>
                                <w:w w:val="105"/>
                                <w:sz w:val="18"/>
                              </w:rPr>
                              <w:t>the</w:t>
                            </w:r>
                            <w:r>
                              <w:rPr>
                                <w:color w:val="231F20"/>
                                <w:spacing w:val="-10"/>
                                <w:w w:val="105"/>
                                <w:sz w:val="18"/>
                              </w:rPr>
                              <w:t xml:space="preserve"> </w:t>
                            </w:r>
                            <w:r>
                              <w:rPr>
                                <w:color w:val="231F20"/>
                                <w:w w:val="105"/>
                                <w:sz w:val="18"/>
                              </w:rPr>
                              <w:t>total</w:t>
                            </w:r>
                            <w:r>
                              <w:rPr>
                                <w:color w:val="231F20"/>
                                <w:spacing w:val="-10"/>
                                <w:w w:val="105"/>
                                <w:sz w:val="18"/>
                              </w:rPr>
                              <w:t xml:space="preserve"> </w:t>
                            </w:r>
                            <w:r>
                              <w:rPr>
                                <w:color w:val="231F20"/>
                                <w:w w:val="105"/>
                                <w:sz w:val="18"/>
                              </w:rPr>
                              <w:t>hernia</w:t>
                            </w:r>
                            <w:r>
                              <w:rPr>
                                <w:color w:val="231F20"/>
                                <w:spacing w:val="-11"/>
                                <w:w w:val="105"/>
                                <w:sz w:val="18"/>
                              </w:rPr>
                              <w:t xml:space="preserve"> </w:t>
                            </w:r>
                            <w:r>
                              <w:rPr>
                                <w:color w:val="231F20"/>
                                <w:w w:val="105"/>
                                <w:sz w:val="18"/>
                              </w:rPr>
                              <w:t>repairs</w:t>
                            </w:r>
                            <w:r>
                              <w:rPr>
                                <w:color w:val="231F20"/>
                                <w:spacing w:val="-10"/>
                                <w:w w:val="105"/>
                                <w:sz w:val="18"/>
                              </w:rPr>
                              <w:t xml:space="preserve"> </w:t>
                            </w:r>
                            <w:r>
                              <w:rPr>
                                <w:color w:val="231F20"/>
                                <w:spacing w:val="-3"/>
                                <w:w w:val="105"/>
                                <w:sz w:val="18"/>
                              </w:rPr>
                              <w:t>were</w:t>
                            </w:r>
                            <w:r>
                              <w:rPr>
                                <w:color w:val="231F20"/>
                                <w:spacing w:val="-10"/>
                                <w:w w:val="105"/>
                                <w:sz w:val="18"/>
                              </w:rPr>
                              <w:t xml:space="preserve"> </w:t>
                            </w:r>
                            <w:r>
                              <w:rPr>
                                <w:color w:val="231F20"/>
                                <w:w w:val="105"/>
                                <w:sz w:val="18"/>
                              </w:rPr>
                              <w:t>female</w:t>
                            </w:r>
                            <w:r>
                              <w:rPr>
                                <w:color w:val="231F20"/>
                                <w:spacing w:val="-11"/>
                                <w:w w:val="105"/>
                                <w:sz w:val="18"/>
                              </w:rPr>
                              <w:t xml:space="preserve"> </w:t>
                            </w:r>
                            <w:r>
                              <w:rPr>
                                <w:color w:val="231F20"/>
                                <w:w w:val="105"/>
                                <w:sz w:val="18"/>
                              </w:rPr>
                              <w:t>with</w:t>
                            </w:r>
                            <w:r>
                              <w:rPr>
                                <w:color w:val="231F20"/>
                                <w:spacing w:val="-10"/>
                                <w:w w:val="105"/>
                                <w:sz w:val="18"/>
                              </w:rPr>
                              <w:t xml:space="preserve"> </w:t>
                            </w:r>
                            <w:r>
                              <w:rPr>
                                <w:color w:val="231F20"/>
                                <w:w w:val="105"/>
                                <w:sz w:val="18"/>
                              </w:rPr>
                              <w:t>same time</w:t>
                            </w:r>
                            <w:r>
                              <w:rPr>
                                <w:color w:val="231F20"/>
                                <w:spacing w:val="-9"/>
                                <w:w w:val="105"/>
                                <w:sz w:val="18"/>
                              </w:rPr>
                              <w:t xml:space="preserve"> </w:t>
                            </w:r>
                            <w:r>
                              <w:rPr>
                                <w:color w:val="231F20"/>
                                <w:w w:val="105"/>
                                <w:sz w:val="18"/>
                              </w:rPr>
                              <w:t>bilateral</w:t>
                            </w:r>
                            <w:r>
                              <w:rPr>
                                <w:color w:val="231F20"/>
                                <w:spacing w:val="-9"/>
                                <w:w w:val="105"/>
                                <w:sz w:val="18"/>
                              </w:rPr>
                              <w:t xml:space="preserve"> </w:t>
                            </w:r>
                            <w:r>
                              <w:rPr>
                                <w:color w:val="231F20"/>
                                <w:w w:val="105"/>
                                <w:sz w:val="18"/>
                              </w:rPr>
                              <w:t>inguinal</w:t>
                            </w:r>
                            <w:r>
                              <w:rPr>
                                <w:color w:val="231F20"/>
                                <w:spacing w:val="-8"/>
                                <w:w w:val="105"/>
                                <w:sz w:val="18"/>
                              </w:rPr>
                              <w:t xml:space="preserve"> </w:t>
                            </w:r>
                            <w:r>
                              <w:rPr>
                                <w:color w:val="231F20"/>
                                <w:w w:val="105"/>
                                <w:sz w:val="18"/>
                              </w:rPr>
                              <w:t>hernia</w:t>
                            </w:r>
                            <w:r>
                              <w:rPr>
                                <w:color w:val="231F20"/>
                                <w:spacing w:val="-9"/>
                                <w:w w:val="105"/>
                                <w:sz w:val="18"/>
                              </w:rPr>
                              <w:t xml:space="preserve"> </w:t>
                            </w:r>
                            <w:r>
                              <w:rPr>
                                <w:color w:val="231F20"/>
                                <w:spacing w:val="-3"/>
                                <w:w w:val="105"/>
                                <w:sz w:val="18"/>
                              </w:rPr>
                              <w:t>repairs.</w:t>
                            </w:r>
                            <w:r>
                              <w:rPr>
                                <w:color w:val="231F20"/>
                                <w:spacing w:val="-8"/>
                                <w:w w:val="105"/>
                                <w:sz w:val="18"/>
                              </w:rPr>
                              <w:t xml:space="preserve"> </w:t>
                            </w:r>
                            <w:r>
                              <w:rPr>
                                <w:color w:val="231F20"/>
                                <w:w w:val="105"/>
                                <w:sz w:val="18"/>
                              </w:rPr>
                              <w:t>Seven</w:t>
                            </w:r>
                            <w:r>
                              <w:rPr>
                                <w:color w:val="231F20"/>
                                <w:spacing w:val="-9"/>
                                <w:w w:val="105"/>
                                <w:sz w:val="18"/>
                              </w:rPr>
                              <w:t xml:space="preserve"> </w:t>
                            </w:r>
                            <w:r>
                              <w:rPr>
                                <w:color w:val="231F20"/>
                                <w:w w:val="105"/>
                                <w:sz w:val="18"/>
                              </w:rPr>
                              <w:t>(50%)</w:t>
                            </w:r>
                            <w:r>
                              <w:rPr>
                                <w:color w:val="231F20"/>
                                <w:spacing w:val="-8"/>
                                <w:w w:val="105"/>
                                <w:sz w:val="18"/>
                              </w:rPr>
                              <w:t xml:space="preserve"> </w:t>
                            </w:r>
                            <w:r>
                              <w:rPr>
                                <w:color w:val="231F20"/>
                                <w:w w:val="105"/>
                                <w:sz w:val="18"/>
                              </w:rPr>
                              <w:t>patients</w:t>
                            </w:r>
                            <w:r>
                              <w:rPr>
                                <w:color w:val="231F20"/>
                                <w:spacing w:val="-9"/>
                                <w:w w:val="105"/>
                                <w:sz w:val="18"/>
                              </w:rPr>
                              <w:t xml:space="preserve"> </w:t>
                            </w:r>
                            <w:r>
                              <w:rPr>
                                <w:color w:val="231F20"/>
                                <w:w w:val="105"/>
                                <w:sz w:val="18"/>
                              </w:rPr>
                              <w:t>presented</w:t>
                            </w:r>
                            <w:r>
                              <w:rPr>
                                <w:color w:val="231F20"/>
                                <w:spacing w:val="-8"/>
                                <w:w w:val="105"/>
                                <w:sz w:val="18"/>
                              </w:rPr>
                              <w:t xml:space="preserve"> </w:t>
                            </w:r>
                            <w:r>
                              <w:rPr>
                                <w:color w:val="231F20"/>
                                <w:spacing w:val="-4"/>
                                <w:w w:val="105"/>
                                <w:sz w:val="18"/>
                              </w:rPr>
                              <w:t>at</w:t>
                            </w:r>
                            <w:r>
                              <w:rPr>
                                <w:color w:val="231F20"/>
                                <w:spacing w:val="-9"/>
                                <w:w w:val="105"/>
                                <w:sz w:val="18"/>
                              </w:rPr>
                              <w:t xml:space="preserve"> </w:t>
                            </w:r>
                            <w:r>
                              <w:rPr>
                                <w:color w:val="231F20"/>
                                <w:w w:val="105"/>
                                <w:sz w:val="18"/>
                              </w:rPr>
                              <w:t>the</w:t>
                            </w:r>
                            <w:r>
                              <w:rPr>
                                <w:color w:val="231F20"/>
                                <w:spacing w:val="-8"/>
                                <w:w w:val="105"/>
                                <w:sz w:val="18"/>
                              </w:rPr>
                              <w:t xml:space="preserve"> </w:t>
                            </w:r>
                            <w:r>
                              <w:rPr>
                                <w:color w:val="231F20"/>
                                <w:w w:val="105"/>
                                <w:sz w:val="18"/>
                              </w:rPr>
                              <w:t>emergency</w:t>
                            </w:r>
                            <w:r>
                              <w:rPr>
                                <w:color w:val="231F20"/>
                                <w:spacing w:val="-9"/>
                                <w:w w:val="105"/>
                                <w:sz w:val="18"/>
                              </w:rPr>
                              <w:t xml:space="preserve"> </w:t>
                            </w:r>
                            <w:r>
                              <w:rPr>
                                <w:color w:val="231F20"/>
                                <w:w w:val="105"/>
                                <w:sz w:val="18"/>
                              </w:rPr>
                              <w:t>with</w:t>
                            </w:r>
                            <w:r>
                              <w:rPr>
                                <w:color w:val="231F20"/>
                                <w:spacing w:val="-8"/>
                                <w:w w:val="105"/>
                                <w:sz w:val="18"/>
                              </w:rPr>
                              <w:t xml:space="preserve"> </w:t>
                            </w:r>
                            <w:r>
                              <w:rPr>
                                <w:color w:val="231F20"/>
                                <w:w w:val="105"/>
                                <w:sz w:val="18"/>
                              </w:rPr>
                              <w:t xml:space="preserve">hernias </w:t>
                            </w:r>
                            <w:r>
                              <w:rPr>
                                <w:color w:val="231F20"/>
                                <w:spacing w:val="-3"/>
                                <w:w w:val="105"/>
                                <w:sz w:val="18"/>
                              </w:rPr>
                              <w:t>detected</w:t>
                            </w:r>
                            <w:r>
                              <w:rPr>
                                <w:color w:val="231F20"/>
                                <w:spacing w:val="-13"/>
                                <w:w w:val="105"/>
                                <w:sz w:val="18"/>
                              </w:rPr>
                              <w:t xml:space="preserve"> </w:t>
                            </w:r>
                            <w:r>
                              <w:rPr>
                                <w:color w:val="231F20"/>
                                <w:spacing w:val="-5"/>
                                <w:w w:val="105"/>
                                <w:sz w:val="18"/>
                              </w:rPr>
                              <w:t>over</w:t>
                            </w:r>
                            <w:r>
                              <w:rPr>
                                <w:color w:val="231F20"/>
                                <w:spacing w:val="-12"/>
                                <w:w w:val="105"/>
                                <w:sz w:val="18"/>
                              </w:rPr>
                              <w:t xml:space="preserve"> </w:t>
                            </w:r>
                            <w:r>
                              <w:rPr>
                                <w:color w:val="231F20"/>
                                <w:w w:val="105"/>
                                <w:sz w:val="18"/>
                              </w:rPr>
                              <w:t>a</w:t>
                            </w:r>
                            <w:r>
                              <w:rPr>
                                <w:color w:val="231F20"/>
                                <w:spacing w:val="-12"/>
                                <w:w w:val="105"/>
                                <w:sz w:val="18"/>
                              </w:rPr>
                              <w:t xml:space="preserve"> </w:t>
                            </w:r>
                            <w:r>
                              <w:rPr>
                                <w:color w:val="231F20"/>
                                <w:spacing w:val="-5"/>
                                <w:w w:val="105"/>
                                <w:sz w:val="18"/>
                              </w:rPr>
                              <w:t>year.</w:t>
                            </w:r>
                            <w:r>
                              <w:rPr>
                                <w:color w:val="231F20"/>
                                <w:spacing w:val="-13"/>
                                <w:w w:val="105"/>
                                <w:sz w:val="18"/>
                              </w:rPr>
                              <w:t xml:space="preserve"> </w:t>
                            </w:r>
                            <w:r>
                              <w:rPr>
                                <w:color w:val="231F20"/>
                                <w:spacing w:val="-4"/>
                                <w:w w:val="105"/>
                                <w:sz w:val="18"/>
                              </w:rPr>
                              <w:t>Surgical</w:t>
                            </w:r>
                            <w:r>
                              <w:rPr>
                                <w:color w:val="231F20"/>
                                <w:spacing w:val="-12"/>
                                <w:w w:val="105"/>
                                <w:sz w:val="18"/>
                              </w:rPr>
                              <w:t xml:space="preserve"> </w:t>
                            </w:r>
                            <w:r>
                              <w:rPr>
                                <w:color w:val="231F20"/>
                                <w:spacing w:val="-3"/>
                                <w:w w:val="105"/>
                                <w:sz w:val="18"/>
                              </w:rPr>
                              <w:t>site</w:t>
                            </w:r>
                            <w:r>
                              <w:rPr>
                                <w:color w:val="231F20"/>
                                <w:spacing w:val="-12"/>
                                <w:w w:val="105"/>
                                <w:sz w:val="18"/>
                              </w:rPr>
                              <w:t xml:space="preserve"> </w:t>
                            </w:r>
                            <w:r>
                              <w:rPr>
                                <w:color w:val="231F20"/>
                                <w:spacing w:val="-3"/>
                                <w:w w:val="105"/>
                                <w:sz w:val="18"/>
                              </w:rPr>
                              <w:t>infection</w:t>
                            </w:r>
                            <w:r>
                              <w:rPr>
                                <w:color w:val="231F20"/>
                                <w:spacing w:val="-12"/>
                                <w:w w:val="105"/>
                                <w:sz w:val="18"/>
                              </w:rPr>
                              <w:t xml:space="preserve"> </w:t>
                            </w:r>
                            <w:r>
                              <w:rPr>
                                <w:color w:val="231F20"/>
                                <w:w w:val="105"/>
                                <w:sz w:val="18"/>
                              </w:rPr>
                              <w:t>and</w:t>
                            </w:r>
                            <w:r>
                              <w:rPr>
                                <w:color w:val="231F20"/>
                                <w:spacing w:val="-13"/>
                                <w:w w:val="105"/>
                                <w:sz w:val="18"/>
                              </w:rPr>
                              <w:t xml:space="preserve"> </w:t>
                            </w:r>
                            <w:r>
                              <w:rPr>
                                <w:color w:val="231F20"/>
                                <w:spacing w:val="-3"/>
                                <w:w w:val="105"/>
                                <w:sz w:val="18"/>
                              </w:rPr>
                              <w:t>pains</w:t>
                            </w:r>
                            <w:r>
                              <w:rPr>
                                <w:color w:val="231F20"/>
                                <w:spacing w:val="-12"/>
                                <w:w w:val="105"/>
                                <w:sz w:val="18"/>
                              </w:rPr>
                              <w:t xml:space="preserve"> </w:t>
                            </w:r>
                            <w:r>
                              <w:rPr>
                                <w:color w:val="231F20"/>
                                <w:spacing w:val="-3"/>
                                <w:w w:val="105"/>
                                <w:sz w:val="18"/>
                              </w:rPr>
                              <w:t>after</w:t>
                            </w:r>
                            <w:r>
                              <w:rPr>
                                <w:color w:val="231F20"/>
                                <w:spacing w:val="-12"/>
                                <w:w w:val="105"/>
                                <w:sz w:val="18"/>
                              </w:rPr>
                              <w:t xml:space="preserve"> </w:t>
                            </w:r>
                            <w:r>
                              <w:rPr>
                                <w:color w:val="231F20"/>
                                <w:spacing w:val="-4"/>
                                <w:w w:val="105"/>
                                <w:sz w:val="18"/>
                              </w:rPr>
                              <w:t>surgery</w:t>
                            </w:r>
                            <w:r>
                              <w:rPr>
                                <w:color w:val="231F20"/>
                                <w:spacing w:val="-12"/>
                                <w:w w:val="105"/>
                                <w:sz w:val="18"/>
                              </w:rPr>
                              <w:t xml:space="preserve"> </w:t>
                            </w:r>
                            <w:r>
                              <w:rPr>
                                <w:color w:val="231F20"/>
                                <w:spacing w:val="-4"/>
                                <w:w w:val="105"/>
                                <w:sz w:val="18"/>
                              </w:rPr>
                              <w:t>were</w:t>
                            </w:r>
                            <w:r>
                              <w:rPr>
                                <w:color w:val="231F20"/>
                                <w:spacing w:val="-13"/>
                                <w:w w:val="105"/>
                                <w:sz w:val="18"/>
                              </w:rPr>
                              <w:t xml:space="preserve"> </w:t>
                            </w:r>
                            <w:r>
                              <w:rPr>
                                <w:color w:val="231F20"/>
                                <w:w w:val="105"/>
                                <w:sz w:val="18"/>
                              </w:rPr>
                              <w:t>the</w:t>
                            </w:r>
                            <w:r>
                              <w:rPr>
                                <w:color w:val="231F20"/>
                                <w:spacing w:val="-12"/>
                                <w:w w:val="105"/>
                                <w:sz w:val="18"/>
                              </w:rPr>
                              <w:t xml:space="preserve"> </w:t>
                            </w:r>
                            <w:r>
                              <w:rPr>
                                <w:color w:val="231F20"/>
                                <w:spacing w:val="-3"/>
                                <w:w w:val="105"/>
                                <w:sz w:val="18"/>
                              </w:rPr>
                              <w:t>predominant</w:t>
                            </w:r>
                            <w:r>
                              <w:rPr>
                                <w:color w:val="231F20"/>
                                <w:spacing w:val="-12"/>
                                <w:w w:val="105"/>
                                <w:sz w:val="18"/>
                              </w:rPr>
                              <w:t xml:space="preserve"> </w:t>
                            </w:r>
                            <w:r>
                              <w:rPr>
                                <w:color w:val="231F20"/>
                                <w:spacing w:val="-4"/>
                                <w:w w:val="105"/>
                                <w:sz w:val="18"/>
                              </w:rPr>
                              <w:t xml:space="preserve">complications </w:t>
                            </w:r>
                            <w:r>
                              <w:rPr>
                                <w:color w:val="231F20"/>
                                <w:w w:val="105"/>
                                <w:sz w:val="18"/>
                              </w:rPr>
                              <w:t>and</w:t>
                            </w:r>
                            <w:r>
                              <w:rPr>
                                <w:color w:val="231F20"/>
                                <w:spacing w:val="-21"/>
                                <w:w w:val="105"/>
                                <w:sz w:val="18"/>
                              </w:rPr>
                              <w:t xml:space="preserve"> </w:t>
                            </w:r>
                            <w:r>
                              <w:rPr>
                                <w:color w:val="231F20"/>
                                <w:spacing w:val="-3"/>
                                <w:w w:val="105"/>
                                <w:sz w:val="18"/>
                              </w:rPr>
                              <w:t>occurred</w:t>
                            </w:r>
                            <w:r>
                              <w:rPr>
                                <w:color w:val="231F20"/>
                                <w:spacing w:val="-20"/>
                                <w:w w:val="105"/>
                                <w:sz w:val="18"/>
                              </w:rPr>
                              <w:t xml:space="preserve"> </w:t>
                            </w:r>
                            <w:r>
                              <w:rPr>
                                <w:color w:val="231F20"/>
                                <w:spacing w:val="-3"/>
                                <w:w w:val="105"/>
                                <w:sz w:val="18"/>
                              </w:rPr>
                              <w:t>more</w:t>
                            </w:r>
                            <w:r>
                              <w:rPr>
                                <w:color w:val="231F20"/>
                                <w:spacing w:val="-21"/>
                                <w:w w:val="105"/>
                                <w:sz w:val="18"/>
                              </w:rPr>
                              <w:t xml:space="preserve"> </w:t>
                            </w:r>
                            <w:r>
                              <w:rPr>
                                <w:color w:val="231F20"/>
                                <w:w w:val="105"/>
                                <w:sz w:val="18"/>
                              </w:rPr>
                              <w:t>common</w:t>
                            </w:r>
                            <w:r>
                              <w:rPr>
                                <w:color w:val="231F20"/>
                                <w:spacing w:val="-20"/>
                                <w:w w:val="105"/>
                                <w:sz w:val="18"/>
                              </w:rPr>
                              <w:t xml:space="preserve"> </w:t>
                            </w:r>
                            <w:r>
                              <w:rPr>
                                <w:color w:val="231F20"/>
                                <w:w w:val="105"/>
                                <w:sz w:val="18"/>
                              </w:rPr>
                              <w:t>after</w:t>
                            </w:r>
                            <w:r>
                              <w:rPr>
                                <w:color w:val="231F20"/>
                                <w:spacing w:val="-20"/>
                                <w:w w:val="105"/>
                                <w:sz w:val="18"/>
                              </w:rPr>
                              <w:t xml:space="preserve"> </w:t>
                            </w:r>
                            <w:r>
                              <w:rPr>
                                <w:color w:val="231F20"/>
                                <w:spacing w:val="-3"/>
                                <w:w w:val="105"/>
                                <w:sz w:val="18"/>
                              </w:rPr>
                              <w:t>emergency</w:t>
                            </w:r>
                            <w:r>
                              <w:rPr>
                                <w:color w:val="231F20"/>
                                <w:spacing w:val="-21"/>
                                <w:w w:val="105"/>
                                <w:sz w:val="18"/>
                              </w:rPr>
                              <w:t xml:space="preserve"> </w:t>
                            </w:r>
                            <w:r>
                              <w:rPr>
                                <w:color w:val="231F20"/>
                                <w:spacing w:val="-4"/>
                                <w:w w:val="105"/>
                                <w:sz w:val="18"/>
                              </w:rPr>
                              <w:t>repairs.</w:t>
                            </w:r>
                            <w:r>
                              <w:rPr>
                                <w:color w:val="231F20"/>
                                <w:spacing w:val="-20"/>
                                <w:w w:val="105"/>
                                <w:sz w:val="18"/>
                              </w:rPr>
                              <w:t xml:space="preserve"> </w:t>
                            </w:r>
                            <w:r>
                              <w:rPr>
                                <w:b/>
                                <w:color w:val="231F20"/>
                                <w:w w:val="105"/>
                                <w:sz w:val="18"/>
                              </w:rPr>
                              <w:t>Conclusion:</w:t>
                            </w:r>
                            <w:r>
                              <w:rPr>
                                <w:b/>
                                <w:color w:val="231F20"/>
                                <w:spacing w:val="-20"/>
                                <w:w w:val="105"/>
                                <w:sz w:val="18"/>
                              </w:rPr>
                              <w:t xml:space="preserve"> </w:t>
                            </w:r>
                            <w:r>
                              <w:rPr>
                                <w:color w:val="231F20"/>
                                <w:spacing w:val="-3"/>
                                <w:w w:val="105"/>
                                <w:sz w:val="18"/>
                              </w:rPr>
                              <w:t>Emergency</w:t>
                            </w:r>
                            <w:r>
                              <w:rPr>
                                <w:color w:val="231F20"/>
                                <w:spacing w:val="-21"/>
                                <w:w w:val="105"/>
                                <w:sz w:val="18"/>
                              </w:rPr>
                              <w:t xml:space="preserve"> </w:t>
                            </w:r>
                            <w:r>
                              <w:rPr>
                                <w:color w:val="231F20"/>
                                <w:spacing w:val="-3"/>
                                <w:w w:val="105"/>
                                <w:sz w:val="18"/>
                              </w:rPr>
                              <w:t>bilateral</w:t>
                            </w:r>
                            <w:r>
                              <w:rPr>
                                <w:color w:val="231F20"/>
                                <w:spacing w:val="-20"/>
                                <w:w w:val="105"/>
                                <w:sz w:val="18"/>
                              </w:rPr>
                              <w:t xml:space="preserve"> </w:t>
                            </w:r>
                            <w:r>
                              <w:rPr>
                                <w:color w:val="231F20"/>
                                <w:w w:val="105"/>
                                <w:sz w:val="18"/>
                              </w:rPr>
                              <w:t>inguinal</w:t>
                            </w:r>
                            <w:r>
                              <w:rPr>
                                <w:color w:val="231F20"/>
                                <w:spacing w:val="-20"/>
                                <w:w w:val="105"/>
                                <w:sz w:val="18"/>
                              </w:rPr>
                              <w:t xml:space="preserve"> </w:t>
                            </w:r>
                            <w:r>
                              <w:rPr>
                                <w:color w:val="231F20"/>
                                <w:spacing w:val="-2"/>
                                <w:w w:val="105"/>
                                <w:sz w:val="18"/>
                              </w:rPr>
                              <w:t xml:space="preserve">hernia </w:t>
                            </w:r>
                            <w:r>
                              <w:rPr>
                                <w:color w:val="231F20"/>
                                <w:w w:val="105"/>
                                <w:sz w:val="18"/>
                              </w:rPr>
                              <w:t>repairs</w:t>
                            </w:r>
                            <w:r>
                              <w:rPr>
                                <w:color w:val="231F20"/>
                                <w:spacing w:val="-7"/>
                                <w:w w:val="105"/>
                                <w:sz w:val="18"/>
                              </w:rPr>
                              <w:t xml:space="preserve"> </w:t>
                            </w:r>
                            <w:r>
                              <w:rPr>
                                <w:color w:val="231F20"/>
                                <w:spacing w:val="-3"/>
                                <w:w w:val="105"/>
                                <w:sz w:val="18"/>
                              </w:rPr>
                              <w:t>were</w:t>
                            </w:r>
                            <w:r>
                              <w:rPr>
                                <w:color w:val="231F20"/>
                                <w:spacing w:val="-6"/>
                                <w:w w:val="105"/>
                                <w:sz w:val="18"/>
                              </w:rPr>
                              <w:t xml:space="preserve"> </w:t>
                            </w:r>
                            <w:r>
                              <w:rPr>
                                <w:color w:val="231F20"/>
                                <w:w w:val="105"/>
                                <w:sz w:val="18"/>
                              </w:rPr>
                              <w:t>three</w:t>
                            </w:r>
                            <w:r>
                              <w:rPr>
                                <w:color w:val="231F20"/>
                                <w:spacing w:val="-7"/>
                                <w:w w:val="105"/>
                                <w:sz w:val="18"/>
                              </w:rPr>
                              <w:t xml:space="preserve"> </w:t>
                            </w:r>
                            <w:r>
                              <w:rPr>
                                <w:color w:val="231F20"/>
                                <w:w w:val="105"/>
                                <w:sz w:val="18"/>
                              </w:rPr>
                              <w:t>times</w:t>
                            </w:r>
                            <w:r>
                              <w:rPr>
                                <w:color w:val="231F20"/>
                                <w:spacing w:val="-6"/>
                                <w:w w:val="105"/>
                                <w:sz w:val="18"/>
                              </w:rPr>
                              <w:t xml:space="preserve"> </w:t>
                            </w:r>
                            <w:r>
                              <w:rPr>
                                <w:color w:val="231F20"/>
                                <w:w w:val="105"/>
                                <w:sz w:val="18"/>
                              </w:rPr>
                              <w:t>associated</w:t>
                            </w:r>
                            <w:r>
                              <w:rPr>
                                <w:color w:val="231F20"/>
                                <w:spacing w:val="-6"/>
                                <w:w w:val="105"/>
                                <w:sz w:val="18"/>
                              </w:rPr>
                              <w:t xml:space="preserve"> </w:t>
                            </w:r>
                            <w:r>
                              <w:rPr>
                                <w:color w:val="231F20"/>
                                <w:w w:val="105"/>
                                <w:sz w:val="18"/>
                              </w:rPr>
                              <w:t>with</w:t>
                            </w:r>
                            <w:r>
                              <w:rPr>
                                <w:color w:val="231F20"/>
                                <w:spacing w:val="-7"/>
                                <w:w w:val="105"/>
                                <w:sz w:val="18"/>
                              </w:rPr>
                              <w:t xml:space="preserve"> </w:t>
                            </w:r>
                            <w:r>
                              <w:rPr>
                                <w:color w:val="231F20"/>
                                <w:w w:val="105"/>
                                <w:sz w:val="18"/>
                              </w:rPr>
                              <w:t>surgical</w:t>
                            </w:r>
                            <w:r>
                              <w:rPr>
                                <w:color w:val="231F20"/>
                                <w:spacing w:val="-6"/>
                                <w:w w:val="105"/>
                                <w:sz w:val="18"/>
                              </w:rPr>
                              <w:t xml:space="preserve"> </w:t>
                            </w:r>
                            <w:r>
                              <w:rPr>
                                <w:color w:val="231F20"/>
                                <w:w w:val="105"/>
                                <w:sz w:val="18"/>
                              </w:rPr>
                              <w:t>site</w:t>
                            </w:r>
                            <w:r>
                              <w:rPr>
                                <w:color w:val="231F20"/>
                                <w:spacing w:val="-7"/>
                                <w:w w:val="105"/>
                                <w:sz w:val="18"/>
                              </w:rPr>
                              <w:t xml:space="preserve"> </w:t>
                            </w:r>
                            <w:r>
                              <w:rPr>
                                <w:color w:val="231F20"/>
                                <w:w w:val="105"/>
                                <w:sz w:val="18"/>
                              </w:rPr>
                              <w:t>infection</w:t>
                            </w:r>
                            <w:r>
                              <w:rPr>
                                <w:color w:val="231F20"/>
                                <w:spacing w:val="-6"/>
                                <w:w w:val="105"/>
                                <w:sz w:val="18"/>
                              </w:rPr>
                              <w:t xml:space="preserve"> </w:t>
                            </w:r>
                            <w:r>
                              <w:rPr>
                                <w:color w:val="231F20"/>
                                <w:w w:val="105"/>
                                <w:sz w:val="18"/>
                              </w:rPr>
                              <w:t>compared</w:t>
                            </w:r>
                            <w:r>
                              <w:rPr>
                                <w:color w:val="231F20"/>
                                <w:spacing w:val="-6"/>
                                <w:w w:val="105"/>
                                <w:sz w:val="18"/>
                              </w:rPr>
                              <w:t xml:space="preserve"> </w:t>
                            </w:r>
                            <w:r>
                              <w:rPr>
                                <w:color w:val="231F20"/>
                                <w:w w:val="105"/>
                                <w:sz w:val="18"/>
                              </w:rPr>
                              <w:t>to</w:t>
                            </w:r>
                            <w:r>
                              <w:rPr>
                                <w:color w:val="231F20"/>
                                <w:spacing w:val="-7"/>
                                <w:w w:val="105"/>
                                <w:sz w:val="18"/>
                              </w:rPr>
                              <w:t xml:space="preserve"> </w:t>
                            </w:r>
                            <w:r>
                              <w:rPr>
                                <w:color w:val="231F20"/>
                                <w:w w:val="105"/>
                                <w:sz w:val="18"/>
                              </w:rPr>
                              <w:t>elective</w:t>
                            </w:r>
                            <w:r>
                              <w:rPr>
                                <w:color w:val="231F20"/>
                                <w:spacing w:val="-6"/>
                                <w:w w:val="105"/>
                                <w:sz w:val="18"/>
                              </w:rPr>
                              <w:t xml:space="preserve"> </w:t>
                            </w:r>
                            <w:r>
                              <w:rPr>
                                <w:color w:val="231F20"/>
                                <w:spacing w:val="-3"/>
                                <w:w w:val="105"/>
                                <w:sz w:val="18"/>
                              </w:rPr>
                              <w:t>repairs</w:t>
                            </w:r>
                            <w:r>
                              <w:rPr>
                                <w:color w:val="EC008C"/>
                                <w:spacing w:val="-3"/>
                                <w:w w:val="105"/>
                                <w:sz w:val="18"/>
                              </w:rPr>
                              <w:t>.</w:t>
                            </w:r>
                          </w:p>
                          <w:p w14:paraId="2CD3BEC6" w14:textId="77777777" w:rsidR="00821BB7" w:rsidRDefault="00000000">
                            <w:pPr>
                              <w:tabs>
                                <w:tab w:val="left" w:pos="7476"/>
                              </w:tabs>
                              <w:spacing w:before="179"/>
                              <w:ind w:left="55"/>
                              <w:rPr>
                                <w:i/>
                                <w:sz w:val="18"/>
                              </w:rPr>
                            </w:pPr>
                            <w:r>
                              <w:rPr>
                                <w:b/>
                                <w:color w:val="2E3092"/>
                                <w:spacing w:val="-3"/>
                                <w:sz w:val="18"/>
                                <w:u w:val="single" w:color="2E3092"/>
                              </w:rPr>
                              <w:t xml:space="preserve">Keywords: </w:t>
                            </w:r>
                            <w:r>
                              <w:rPr>
                                <w:i/>
                                <w:color w:val="231F20"/>
                                <w:sz w:val="18"/>
                                <w:u w:val="single" w:color="2E3092"/>
                              </w:rPr>
                              <w:t xml:space="preserve">Adult female hernia, bilateral </w:t>
                            </w:r>
                            <w:r>
                              <w:rPr>
                                <w:i/>
                                <w:color w:val="231F20"/>
                                <w:spacing w:val="-3"/>
                                <w:sz w:val="18"/>
                                <w:u w:val="single" w:color="2E3092"/>
                              </w:rPr>
                              <w:t xml:space="preserve">repairs, </w:t>
                            </w:r>
                            <w:r>
                              <w:rPr>
                                <w:i/>
                                <w:color w:val="231F20"/>
                                <w:sz w:val="18"/>
                                <w:u w:val="single" w:color="2E3092"/>
                              </w:rPr>
                              <w:t>complicated bilateral hernia, sac with</w:t>
                            </w:r>
                            <w:r>
                              <w:rPr>
                                <w:i/>
                                <w:color w:val="231F20"/>
                                <w:spacing w:val="4"/>
                                <w:sz w:val="18"/>
                                <w:u w:val="single" w:color="2E3092"/>
                              </w:rPr>
                              <w:t xml:space="preserve"> </w:t>
                            </w:r>
                            <w:r>
                              <w:rPr>
                                <w:i/>
                                <w:color w:val="231F20"/>
                                <w:sz w:val="18"/>
                                <w:u w:val="single" w:color="2E3092"/>
                              </w:rPr>
                              <w:t>gonads</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C693" id="Text Box 36" o:spid="_x0000_s1030" type="#_x0000_t202" style="position:absolute;left:0;text-align:left;margin-left:53.7pt;margin-top:4.35pt;width:376.65pt;height:210.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" fillcolor="#e0def0" stroked="f">
                <v:textbox inset="0,0,0,0">
                  <w:txbxContent>
                    <w:p w14:paraId="01D1301E" w14:textId="77777777" w:rsidR="00821BB7" w:rsidRDefault="00000000">
                      <w:pPr>
                        <w:spacing w:before="18"/>
                        <w:ind w:left="59"/>
                        <w:rPr>
                          <w:b/>
                          <w:sz w:val="20"/>
                        </w:rPr>
                      </w:pPr>
                      <w:r>
                        <w:rPr>
                          <w:b/>
                          <w:color w:val="2E3092"/>
                          <w:sz w:val="20"/>
                        </w:rPr>
                        <w:t>Abstract</w:t>
                      </w:r>
                    </w:p>
                    <w:p w14:paraId="512FAB84" w14:textId="77777777" w:rsidR="00821BB7" w:rsidRDefault="00000000">
                      <w:pPr>
                        <w:spacing w:before="32" w:line="254" w:lineRule="auto"/>
                        <w:ind w:left="55" w:right="50"/>
                        <w:jc w:val="both"/>
                        <w:rPr>
                          <w:sz w:val="18"/>
                        </w:rPr>
                      </w:pPr>
                      <w:r>
                        <w:rPr>
                          <w:b/>
                          <w:color w:val="231F20"/>
                          <w:spacing w:val="2"/>
                          <w:w w:val="105"/>
                          <w:sz w:val="18"/>
                        </w:rPr>
                        <w:t xml:space="preserve">Background: </w:t>
                      </w:r>
                      <w:r>
                        <w:rPr>
                          <w:color w:val="231F20"/>
                          <w:w w:val="105"/>
                          <w:sz w:val="18"/>
                        </w:rPr>
                        <w:t xml:space="preserve">Bilateral </w:t>
                      </w:r>
                      <w:r>
                        <w:rPr>
                          <w:color w:val="231F20"/>
                          <w:spacing w:val="2"/>
                          <w:w w:val="105"/>
                          <w:sz w:val="18"/>
                        </w:rPr>
                        <w:t xml:space="preserve">inguinal hernias </w:t>
                      </w:r>
                      <w:r>
                        <w:rPr>
                          <w:color w:val="231F20"/>
                          <w:w w:val="105"/>
                          <w:sz w:val="18"/>
                        </w:rPr>
                        <w:t xml:space="preserve">are relatively rare in </w:t>
                      </w:r>
                      <w:r>
                        <w:rPr>
                          <w:color w:val="231F20"/>
                          <w:spacing w:val="2"/>
                          <w:w w:val="105"/>
                          <w:sz w:val="18"/>
                        </w:rPr>
                        <w:t xml:space="preserve">females compared </w:t>
                      </w:r>
                      <w:r>
                        <w:rPr>
                          <w:color w:val="231F20"/>
                          <w:w w:val="105"/>
                          <w:sz w:val="18"/>
                        </w:rPr>
                        <w:t xml:space="preserve">to </w:t>
                      </w:r>
                      <w:r>
                        <w:rPr>
                          <w:color w:val="231F20"/>
                          <w:spacing w:val="2"/>
                          <w:w w:val="105"/>
                          <w:sz w:val="18"/>
                        </w:rPr>
                        <w:t xml:space="preserve">men. </w:t>
                      </w:r>
                      <w:r>
                        <w:rPr>
                          <w:color w:val="231F20"/>
                          <w:spacing w:val="3"/>
                          <w:w w:val="105"/>
                          <w:sz w:val="18"/>
                        </w:rPr>
                        <w:t xml:space="preserve">The </w:t>
                      </w:r>
                      <w:r>
                        <w:rPr>
                          <w:color w:val="231F20"/>
                          <w:w w:val="105"/>
                          <w:sz w:val="18"/>
                        </w:rPr>
                        <w:t xml:space="preserve">management outcome of bilateral </w:t>
                      </w:r>
                      <w:r>
                        <w:rPr>
                          <w:color w:val="231F20"/>
                          <w:spacing w:val="-3"/>
                          <w:w w:val="105"/>
                          <w:sz w:val="18"/>
                        </w:rPr>
                        <w:t xml:space="preserve">nylon </w:t>
                      </w:r>
                      <w:r>
                        <w:rPr>
                          <w:color w:val="231F20"/>
                          <w:w w:val="105"/>
                          <w:sz w:val="18"/>
                        </w:rPr>
                        <w:t xml:space="preserve">darn, a method predominantly used in sub-Saharan Africa </w:t>
                      </w:r>
                      <w:r>
                        <w:rPr>
                          <w:color w:val="231F20"/>
                          <w:spacing w:val="-3"/>
                          <w:w w:val="105"/>
                          <w:sz w:val="18"/>
                        </w:rPr>
                        <w:t xml:space="preserve">for </w:t>
                      </w:r>
                      <w:r>
                        <w:rPr>
                          <w:color w:val="231F20"/>
                          <w:w w:val="105"/>
                          <w:sz w:val="18"/>
                        </w:rPr>
                        <w:t xml:space="preserve">same time repairs in complicated or elective hernia surgeries is </w:t>
                      </w:r>
                      <w:r>
                        <w:rPr>
                          <w:color w:val="231F20"/>
                          <w:spacing w:val="-3"/>
                          <w:w w:val="105"/>
                          <w:sz w:val="18"/>
                        </w:rPr>
                        <w:t xml:space="preserve">largely </w:t>
                      </w:r>
                      <w:r>
                        <w:rPr>
                          <w:color w:val="231F20"/>
                          <w:w w:val="105"/>
                          <w:sz w:val="18"/>
                        </w:rPr>
                        <w:t xml:space="preserve">unknown. </w:t>
                      </w:r>
                      <w:r>
                        <w:rPr>
                          <w:b/>
                          <w:color w:val="231F20"/>
                          <w:w w:val="105"/>
                          <w:sz w:val="18"/>
                        </w:rPr>
                        <w:t xml:space="preserve">Aims and Objectives: </w:t>
                      </w:r>
                      <w:r>
                        <w:rPr>
                          <w:color w:val="231F20"/>
                          <w:w w:val="105"/>
                          <w:sz w:val="18"/>
                        </w:rPr>
                        <w:t xml:space="preserve">Our aim is to report a rare case of same time bilateral inguinal hernia obstruction and </w:t>
                      </w:r>
                      <w:r>
                        <w:rPr>
                          <w:color w:val="231F20"/>
                          <w:spacing w:val="-3"/>
                          <w:w w:val="105"/>
                          <w:sz w:val="18"/>
                        </w:rPr>
                        <w:t xml:space="preserve">review </w:t>
                      </w:r>
                      <w:r>
                        <w:rPr>
                          <w:color w:val="231F20"/>
                          <w:w w:val="105"/>
                          <w:sz w:val="18"/>
                        </w:rPr>
                        <w:t xml:space="preserve">the outcome of bilateral </w:t>
                      </w:r>
                      <w:r>
                        <w:rPr>
                          <w:color w:val="231F20"/>
                          <w:spacing w:val="-3"/>
                          <w:w w:val="105"/>
                          <w:sz w:val="18"/>
                        </w:rPr>
                        <w:t xml:space="preserve">nylon </w:t>
                      </w:r>
                      <w:r>
                        <w:rPr>
                          <w:color w:val="231F20"/>
                          <w:w w:val="105"/>
                          <w:sz w:val="18"/>
                        </w:rPr>
                        <w:t xml:space="preserve">darn posterior wall repairs after </w:t>
                      </w:r>
                      <w:r>
                        <w:rPr>
                          <w:color w:val="231F20"/>
                          <w:spacing w:val="-4"/>
                          <w:w w:val="105"/>
                          <w:sz w:val="18"/>
                        </w:rPr>
                        <w:t xml:space="preserve">herniotomy. </w:t>
                      </w:r>
                      <w:r>
                        <w:rPr>
                          <w:b/>
                          <w:color w:val="231F20"/>
                          <w:w w:val="105"/>
                          <w:sz w:val="18"/>
                        </w:rPr>
                        <w:t xml:space="preserve">Design of the </w:t>
                      </w:r>
                      <w:r>
                        <w:rPr>
                          <w:b/>
                          <w:color w:val="231F20"/>
                          <w:spacing w:val="-2"/>
                          <w:w w:val="105"/>
                          <w:sz w:val="18"/>
                        </w:rPr>
                        <w:t>Study:</w:t>
                      </w:r>
                      <w:r>
                        <w:rPr>
                          <w:b/>
                          <w:color w:val="231F20"/>
                          <w:spacing w:val="-7"/>
                          <w:w w:val="105"/>
                          <w:sz w:val="18"/>
                        </w:rPr>
                        <w:t xml:space="preserve"> </w:t>
                      </w:r>
                      <w:r>
                        <w:rPr>
                          <w:color w:val="231F20"/>
                          <w:w w:val="105"/>
                          <w:sz w:val="18"/>
                        </w:rPr>
                        <w:t>This</w:t>
                      </w:r>
                      <w:r>
                        <w:rPr>
                          <w:color w:val="231F20"/>
                          <w:spacing w:val="-7"/>
                          <w:w w:val="105"/>
                          <w:sz w:val="18"/>
                        </w:rPr>
                        <w:t xml:space="preserve"> </w:t>
                      </w:r>
                      <w:r>
                        <w:rPr>
                          <w:color w:val="231F20"/>
                          <w:w w:val="105"/>
                          <w:sz w:val="18"/>
                        </w:rPr>
                        <w:t>was</w:t>
                      </w:r>
                      <w:r>
                        <w:rPr>
                          <w:color w:val="231F20"/>
                          <w:spacing w:val="-7"/>
                          <w:w w:val="105"/>
                          <w:sz w:val="18"/>
                        </w:rPr>
                        <w:t xml:space="preserve"> </w:t>
                      </w:r>
                      <w:r>
                        <w:rPr>
                          <w:color w:val="231F20"/>
                          <w:w w:val="105"/>
                          <w:sz w:val="18"/>
                        </w:rPr>
                        <w:t>a</w:t>
                      </w:r>
                      <w:r>
                        <w:rPr>
                          <w:color w:val="231F20"/>
                          <w:spacing w:val="-7"/>
                          <w:w w:val="105"/>
                          <w:sz w:val="18"/>
                        </w:rPr>
                        <w:t xml:space="preserve"> </w:t>
                      </w:r>
                      <w:r>
                        <w:rPr>
                          <w:color w:val="231F20"/>
                          <w:spacing w:val="-3"/>
                          <w:w w:val="105"/>
                          <w:sz w:val="18"/>
                        </w:rPr>
                        <w:t>retrospective</w:t>
                      </w:r>
                      <w:r>
                        <w:rPr>
                          <w:color w:val="231F20"/>
                          <w:spacing w:val="-6"/>
                          <w:w w:val="105"/>
                          <w:sz w:val="18"/>
                        </w:rPr>
                        <w:t xml:space="preserve"> </w:t>
                      </w:r>
                      <w:r>
                        <w:rPr>
                          <w:color w:val="231F20"/>
                          <w:w w:val="105"/>
                          <w:sz w:val="18"/>
                        </w:rPr>
                        <w:t>analysis</w:t>
                      </w:r>
                      <w:r>
                        <w:rPr>
                          <w:color w:val="231F20"/>
                          <w:spacing w:val="-7"/>
                          <w:w w:val="105"/>
                          <w:sz w:val="18"/>
                        </w:rPr>
                        <w:t xml:space="preserve"> </w:t>
                      </w:r>
                      <w:r>
                        <w:rPr>
                          <w:color w:val="231F20"/>
                          <w:w w:val="105"/>
                          <w:sz w:val="18"/>
                        </w:rPr>
                        <w:t>of</w:t>
                      </w:r>
                      <w:r>
                        <w:rPr>
                          <w:color w:val="231F20"/>
                          <w:spacing w:val="9"/>
                          <w:w w:val="105"/>
                          <w:sz w:val="18"/>
                        </w:rPr>
                        <w:t xml:space="preserve"> </w:t>
                      </w:r>
                      <w:r>
                        <w:rPr>
                          <w:color w:val="231F20"/>
                          <w:w w:val="105"/>
                          <w:sz w:val="18"/>
                        </w:rPr>
                        <w:t>bilaterally</w:t>
                      </w:r>
                      <w:r>
                        <w:rPr>
                          <w:color w:val="231F20"/>
                          <w:spacing w:val="-7"/>
                          <w:w w:val="105"/>
                          <w:sz w:val="18"/>
                        </w:rPr>
                        <w:t xml:space="preserve"> </w:t>
                      </w:r>
                      <w:r>
                        <w:rPr>
                          <w:color w:val="231F20"/>
                          <w:w w:val="105"/>
                          <w:sz w:val="18"/>
                        </w:rPr>
                        <w:t>operated</w:t>
                      </w:r>
                      <w:r>
                        <w:rPr>
                          <w:color w:val="231F20"/>
                          <w:spacing w:val="-7"/>
                          <w:w w:val="105"/>
                          <w:sz w:val="18"/>
                        </w:rPr>
                        <w:t xml:space="preserve"> </w:t>
                      </w:r>
                      <w:r>
                        <w:rPr>
                          <w:color w:val="231F20"/>
                          <w:w w:val="105"/>
                          <w:sz w:val="18"/>
                        </w:rPr>
                        <w:t>inguinal</w:t>
                      </w:r>
                      <w:r>
                        <w:rPr>
                          <w:color w:val="231F20"/>
                          <w:spacing w:val="-6"/>
                          <w:w w:val="105"/>
                          <w:sz w:val="18"/>
                        </w:rPr>
                        <w:t xml:space="preserve"> </w:t>
                      </w:r>
                      <w:r>
                        <w:rPr>
                          <w:color w:val="231F20"/>
                          <w:w w:val="105"/>
                          <w:sz w:val="18"/>
                        </w:rPr>
                        <w:t>hernia</w:t>
                      </w:r>
                      <w:r>
                        <w:rPr>
                          <w:color w:val="231F20"/>
                          <w:spacing w:val="-7"/>
                          <w:w w:val="105"/>
                          <w:sz w:val="18"/>
                        </w:rPr>
                        <w:t xml:space="preserve"> </w:t>
                      </w:r>
                      <w:r>
                        <w:rPr>
                          <w:color w:val="231F20"/>
                          <w:w w:val="105"/>
                          <w:sz w:val="18"/>
                        </w:rPr>
                        <w:t>female</w:t>
                      </w:r>
                      <w:r>
                        <w:rPr>
                          <w:color w:val="231F20"/>
                          <w:spacing w:val="-7"/>
                          <w:w w:val="105"/>
                          <w:sz w:val="18"/>
                        </w:rPr>
                        <w:t xml:space="preserve"> </w:t>
                      </w:r>
                      <w:r>
                        <w:rPr>
                          <w:color w:val="231F20"/>
                          <w:w w:val="105"/>
                          <w:sz w:val="18"/>
                        </w:rPr>
                        <w:t>patients</w:t>
                      </w:r>
                      <w:r>
                        <w:rPr>
                          <w:color w:val="231F20"/>
                          <w:spacing w:val="-7"/>
                          <w:w w:val="105"/>
                          <w:sz w:val="18"/>
                        </w:rPr>
                        <w:t xml:space="preserve"> </w:t>
                      </w:r>
                      <w:r>
                        <w:rPr>
                          <w:color w:val="231F20"/>
                          <w:spacing w:val="-3"/>
                          <w:w w:val="105"/>
                          <w:sz w:val="18"/>
                        </w:rPr>
                        <w:t xml:space="preserve">data that </w:t>
                      </w:r>
                      <w:r>
                        <w:rPr>
                          <w:color w:val="231F20"/>
                          <w:w w:val="105"/>
                          <w:sz w:val="18"/>
                        </w:rPr>
                        <w:t xml:space="preserve">was retrieved </w:t>
                      </w:r>
                      <w:r>
                        <w:rPr>
                          <w:color w:val="231F20"/>
                          <w:spacing w:val="-4"/>
                          <w:w w:val="105"/>
                          <w:sz w:val="18"/>
                        </w:rPr>
                        <w:t xml:space="preserve">for </w:t>
                      </w:r>
                      <w:r>
                        <w:rPr>
                          <w:color w:val="231F20"/>
                          <w:w w:val="105"/>
                          <w:sz w:val="18"/>
                        </w:rPr>
                        <w:t xml:space="preserve">the past 6-year period. Settings: All complete records of female patients </w:t>
                      </w:r>
                      <w:r>
                        <w:rPr>
                          <w:color w:val="231F20"/>
                          <w:spacing w:val="-3"/>
                          <w:w w:val="105"/>
                          <w:sz w:val="18"/>
                        </w:rPr>
                        <w:t xml:space="preserve">who </w:t>
                      </w:r>
                      <w:r>
                        <w:rPr>
                          <w:color w:val="231F20"/>
                          <w:w w:val="105"/>
                          <w:sz w:val="18"/>
                        </w:rPr>
                        <w:t>had</w:t>
                      </w:r>
                      <w:r>
                        <w:rPr>
                          <w:color w:val="231F20"/>
                          <w:spacing w:val="-9"/>
                          <w:w w:val="105"/>
                          <w:sz w:val="18"/>
                        </w:rPr>
                        <w:t xml:space="preserve"> </w:t>
                      </w:r>
                      <w:r>
                        <w:rPr>
                          <w:color w:val="231F20"/>
                          <w:w w:val="105"/>
                          <w:sz w:val="18"/>
                        </w:rPr>
                        <w:t>same</w:t>
                      </w:r>
                      <w:r>
                        <w:rPr>
                          <w:color w:val="231F20"/>
                          <w:spacing w:val="-8"/>
                          <w:w w:val="105"/>
                          <w:sz w:val="18"/>
                        </w:rPr>
                        <w:t xml:space="preserve"> </w:t>
                      </w:r>
                      <w:r>
                        <w:rPr>
                          <w:color w:val="231F20"/>
                          <w:w w:val="105"/>
                          <w:sz w:val="18"/>
                        </w:rPr>
                        <w:t>time</w:t>
                      </w:r>
                      <w:r>
                        <w:rPr>
                          <w:color w:val="231F20"/>
                          <w:spacing w:val="-8"/>
                          <w:w w:val="105"/>
                          <w:sz w:val="18"/>
                        </w:rPr>
                        <w:t xml:space="preserve"> </w:t>
                      </w:r>
                      <w:r>
                        <w:rPr>
                          <w:color w:val="231F20"/>
                          <w:w w:val="105"/>
                          <w:sz w:val="18"/>
                        </w:rPr>
                        <w:t>bilateral</w:t>
                      </w:r>
                      <w:r>
                        <w:rPr>
                          <w:color w:val="231F20"/>
                          <w:spacing w:val="-8"/>
                          <w:w w:val="105"/>
                          <w:sz w:val="18"/>
                        </w:rPr>
                        <w:t xml:space="preserve"> </w:t>
                      </w:r>
                      <w:r>
                        <w:rPr>
                          <w:color w:val="231F20"/>
                          <w:w w:val="105"/>
                          <w:sz w:val="18"/>
                        </w:rPr>
                        <w:t>inguinal</w:t>
                      </w:r>
                      <w:r>
                        <w:rPr>
                          <w:color w:val="231F20"/>
                          <w:spacing w:val="-8"/>
                          <w:w w:val="105"/>
                          <w:sz w:val="18"/>
                        </w:rPr>
                        <w:t xml:space="preserve"> </w:t>
                      </w:r>
                      <w:r>
                        <w:rPr>
                          <w:color w:val="231F20"/>
                          <w:w w:val="105"/>
                          <w:sz w:val="18"/>
                        </w:rPr>
                        <w:t>hernia</w:t>
                      </w:r>
                      <w:r>
                        <w:rPr>
                          <w:color w:val="231F20"/>
                          <w:spacing w:val="-8"/>
                          <w:w w:val="105"/>
                          <w:sz w:val="18"/>
                        </w:rPr>
                        <w:t xml:space="preserve"> </w:t>
                      </w:r>
                      <w:r>
                        <w:rPr>
                          <w:color w:val="231F20"/>
                          <w:w w:val="105"/>
                          <w:sz w:val="18"/>
                        </w:rPr>
                        <w:t>repairs</w:t>
                      </w:r>
                      <w:r>
                        <w:rPr>
                          <w:color w:val="231F20"/>
                          <w:spacing w:val="33"/>
                          <w:w w:val="105"/>
                          <w:sz w:val="18"/>
                        </w:rPr>
                        <w:t xml:space="preserve"> </w:t>
                      </w:r>
                      <w:r>
                        <w:rPr>
                          <w:color w:val="231F20"/>
                          <w:spacing w:val="-4"/>
                          <w:w w:val="105"/>
                          <w:sz w:val="18"/>
                        </w:rPr>
                        <w:t>at</w:t>
                      </w:r>
                      <w:r>
                        <w:rPr>
                          <w:color w:val="231F20"/>
                          <w:spacing w:val="-8"/>
                          <w:w w:val="105"/>
                          <w:sz w:val="18"/>
                        </w:rPr>
                        <w:t xml:space="preserve"> </w:t>
                      </w:r>
                      <w:r>
                        <w:rPr>
                          <w:color w:val="231F20"/>
                          <w:w w:val="105"/>
                          <w:sz w:val="18"/>
                        </w:rPr>
                        <w:t>the</w:t>
                      </w:r>
                      <w:r>
                        <w:rPr>
                          <w:color w:val="231F20"/>
                          <w:spacing w:val="-8"/>
                          <w:w w:val="105"/>
                          <w:sz w:val="18"/>
                        </w:rPr>
                        <w:t xml:space="preserve"> </w:t>
                      </w:r>
                      <w:r>
                        <w:rPr>
                          <w:color w:val="231F20"/>
                          <w:w w:val="105"/>
                          <w:sz w:val="18"/>
                        </w:rPr>
                        <w:t>Margaret</w:t>
                      </w:r>
                      <w:r>
                        <w:rPr>
                          <w:color w:val="231F20"/>
                          <w:spacing w:val="-9"/>
                          <w:w w:val="105"/>
                          <w:sz w:val="18"/>
                        </w:rPr>
                        <w:t xml:space="preserve"> </w:t>
                      </w:r>
                      <w:r>
                        <w:rPr>
                          <w:color w:val="231F20"/>
                          <w:w w:val="105"/>
                          <w:sz w:val="18"/>
                        </w:rPr>
                        <w:t>Marquart</w:t>
                      </w:r>
                      <w:r>
                        <w:rPr>
                          <w:color w:val="231F20"/>
                          <w:spacing w:val="-8"/>
                          <w:w w:val="105"/>
                          <w:sz w:val="18"/>
                        </w:rPr>
                        <w:t xml:space="preserve"> </w:t>
                      </w:r>
                      <w:r>
                        <w:rPr>
                          <w:color w:val="231F20"/>
                          <w:w w:val="105"/>
                          <w:sz w:val="18"/>
                        </w:rPr>
                        <w:t>Catholic</w:t>
                      </w:r>
                      <w:r>
                        <w:rPr>
                          <w:color w:val="231F20"/>
                          <w:spacing w:val="-8"/>
                          <w:w w:val="105"/>
                          <w:sz w:val="18"/>
                        </w:rPr>
                        <w:t xml:space="preserve"> </w:t>
                      </w:r>
                      <w:r>
                        <w:rPr>
                          <w:color w:val="231F20"/>
                          <w:w w:val="105"/>
                          <w:sz w:val="18"/>
                        </w:rPr>
                        <w:t>Hospital</w:t>
                      </w:r>
                      <w:r>
                        <w:rPr>
                          <w:color w:val="231F20"/>
                          <w:spacing w:val="-8"/>
                          <w:w w:val="105"/>
                          <w:sz w:val="18"/>
                        </w:rPr>
                        <w:t xml:space="preserve"> </w:t>
                      </w:r>
                      <w:r>
                        <w:rPr>
                          <w:color w:val="231F20"/>
                          <w:w w:val="105"/>
                          <w:sz w:val="18"/>
                        </w:rPr>
                        <w:t>(district hospital),</w:t>
                      </w:r>
                      <w:r>
                        <w:rPr>
                          <w:color w:val="231F20"/>
                          <w:spacing w:val="-5"/>
                          <w:w w:val="105"/>
                          <w:sz w:val="18"/>
                        </w:rPr>
                        <w:t xml:space="preserve"> </w:t>
                      </w:r>
                      <w:r>
                        <w:rPr>
                          <w:color w:val="231F20"/>
                          <w:spacing w:val="-4"/>
                          <w:w w:val="105"/>
                          <w:sz w:val="18"/>
                        </w:rPr>
                        <w:t>for</w:t>
                      </w:r>
                      <w:r>
                        <w:rPr>
                          <w:color w:val="231F20"/>
                          <w:spacing w:val="-5"/>
                          <w:w w:val="105"/>
                          <w:sz w:val="18"/>
                        </w:rPr>
                        <w:t xml:space="preserve"> </w:t>
                      </w:r>
                      <w:r>
                        <w:rPr>
                          <w:color w:val="231F20"/>
                          <w:w w:val="105"/>
                          <w:sz w:val="18"/>
                        </w:rPr>
                        <w:t>the</w:t>
                      </w:r>
                      <w:r>
                        <w:rPr>
                          <w:color w:val="231F20"/>
                          <w:spacing w:val="-4"/>
                          <w:w w:val="105"/>
                          <w:sz w:val="18"/>
                        </w:rPr>
                        <w:t xml:space="preserve"> </w:t>
                      </w:r>
                      <w:r>
                        <w:rPr>
                          <w:color w:val="231F20"/>
                          <w:w w:val="105"/>
                          <w:sz w:val="18"/>
                        </w:rPr>
                        <w:t>period</w:t>
                      </w:r>
                      <w:r>
                        <w:rPr>
                          <w:color w:val="231F20"/>
                          <w:spacing w:val="-5"/>
                          <w:w w:val="105"/>
                          <w:sz w:val="18"/>
                        </w:rPr>
                        <w:t xml:space="preserve"> </w:t>
                      </w:r>
                      <w:r>
                        <w:rPr>
                          <w:color w:val="231F20"/>
                          <w:spacing w:val="-4"/>
                          <w:w w:val="105"/>
                          <w:sz w:val="18"/>
                        </w:rPr>
                        <w:t>January</w:t>
                      </w:r>
                      <w:r>
                        <w:rPr>
                          <w:color w:val="231F20"/>
                          <w:spacing w:val="-5"/>
                          <w:w w:val="105"/>
                          <w:sz w:val="18"/>
                        </w:rPr>
                        <w:t xml:space="preserve"> </w:t>
                      </w:r>
                      <w:r>
                        <w:rPr>
                          <w:color w:val="231F20"/>
                          <w:w w:val="105"/>
                          <w:sz w:val="18"/>
                        </w:rPr>
                        <w:t>2015</w:t>
                      </w:r>
                      <w:r>
                        <w:rPr>
                          <w:color w:val="231F20"/>
                          <w:spacing w:val="-4"/>
                          <w:w w:val="105"/>
                          <w:sz w:val="18"/>
                        </w:rPr>
                        <w:t xml:space="preserve"> </w:t>
                      </w:r>
                      <w:r>
                        <w:rPr>
                          <w:color w:val="231F20"/>
                          <w:w w:val="105"/>
                          <w:sz w:val="18"/>
                        </w:rPr>
                        <w:t>to</w:t>
                      </w:r>
                      <w:r>
                        <w:rPr>
                          <w:color w:val="231F20"/>
                          <w:spacing w:val="-5"/>
                          <w:w w:val="105"/>
                          <w:sz w:val="18"/>
                        </w:rPr>
                        <w:t xml:space="preserve"> </w:t>
                      </w:r>
                      <w:r>
                        <w:rPr>
                          <w:color w:val="231F20"/>
                          <w:w w:val="105"/>
                          <w:sz w:val="18"/>
                        </w:rPr>
                        <w:t>December</w:t>
                      </w:r>
                      <w:r>
                        <w:rPr>
                          <w:color w:val="231F20"/>
                          <w:spacing w:val="-4"/>
                          <w:w w:val="105"/>
                          <w:sz w:val="18"/>
                        </w:rPr>
                        <w:t xml:space="preserve"> </w:t>
                      </w:r>
                      <w:r>
                        <w:rPr>
                          <w:color w:val="231F20"/>
                          <w:w w:val="105"/>
                          <w:sz w:val="18"/>
                        </w:rPr>
                        <w:t>2020</w:t>
                      </w:r>
                      <w:r>
                        <w:rPr>
                          <w:color w:val="231F20"/>
                          <w:spacing w:val="-5"/>
                          <w:w w:val="105"/>
                          <w:sz w:val="18"/>
                        </w:rPr>
                        <w:t xml:space="preserve"> </w:t>
                      </w:r>
                      <w:r>
                        <w:rPr>
                          <w:color w:val="231F20"/>
                          <w:spacing w:val="-3"/>
                          <w:w w:val="105"/>
                          <w:sz w:val="18"/>
                        </w:rPr>
                        <w:t>were</w:t>
                      </w:r>
                      <w:r>
                        <w:rPr>
                          <w:color w:val="231F20"/>
                          <w:spacing w:val="-5"/>
                          <w:w w:val="105"/>
                          <w:sz w:val="18"/>
                        </w:rPr>
                        <w:t xml:space="preserve"> </w:t>
                      </w:r>
                      <w:r>
                        <w:rPr>
                          <w:color w:val="231F20"/>
                          <w:w w:val="105"/>
                          <w:sz w:val="18"/>
                        </w:rPr>
                        <w:t>included</w:t>
                      </w:r>
                      <w:r>
                        <w:rPr>
                          <w:color w:val="231F20"/>
                          <w:spacing w:val="-4"/>
                          <w:w w:val="105"/>
                          <w:sz w:val="18"/>
                        </w:rPr>
                        <w:t xml:space="preserve"> </w:t>
                      </w:r>
                      <w:r>
                        <w:rPr>
                          <w:color w:val="231F20"/>
                          <w:w w:val="105"/>
                          <w:sz w:val="18"/>
                        </w:rPr>
                        <w:t>in</w:t>
                      </w:r>
                      <w:r>
                        <w:rPr>
                          <w:color w:val="231F20"/>
                          <w:spacing w:val="-5"/>
                          <w:w w:val="105"/>
                          <w:sz w:val="18"/>
                        </w:rPr>
                        <w:t xml:space="preserve"> </w:t>
                      </w:r>
                      <w:r>
                        <w:rPr>
                          <w:color w:val="231F20"/>
                          <w:w w:val="105"/>
                          <w:sz w:val="18"/>
                        </w:rPr>
                        <w:t>the</w:t>
                      </w:r>
                      <w:r>
                        <w:rPr>
                          <w:color w:val="231F20"/>
                          <w:spacing w:val="-5"/>
                          <w:w w:val="105"/>
                          <w:sz w:val="18"/>
                        </w:rPr>
                        <w:t xml:space="preserve"> </w:t>
                      </w:r>
                      <w:r>
                        <w:rPr>
                          <w:color w:val="231F20"/>
                          <w:spacing w:val="-6"/>
                          <w:w w:val="105"/>
                          <w:sz w:val="18"/>
                        </w:rPr>
                        <w:t>study.</w:t>
                      </w:r>
                      <w:r>
                        <w:rPr>
                          <w:color w:val="231F20"/>
                          <w:spacing w:val="-4"/>
                          <w:w w:val="105"/>
                          <w:sz w:val="18"/>
                        </w:rPr>
                        <w:t xml:space="preserve"> </w:t>
                      </w:r>
                      <w:r>
                        <w:rPr>
                          <w:b/>
                          <w:color w:val="231F20"/>
                          <w:w w:val="105"/>
                          <w:sz w:val="18"/>
                        </w:rPr>
                        <w:t>Materials</w:t>
                      </w:r>
                      <w:r>
                        <w:rPr>
                          <w:b/>
                          <w:color w:val="231F20"/>
                          <w:spacing w:val="-5"/>
                          <w:w w:val="105"/>
                          <w:sz w:val="18"/>
                        </w:rPr>
                        <w:t xml:space="preserve"> </w:t>
                      </w:r>
                      <w:r>
                        <w:rPr>
                          <w:b/>
                          <w:color w:val="231F20"/>
                          <w:w w:val="105"/>
                          <w:sz w:val="18"/>
                        </w:rPr>
                        <w:t>and Methods:</w:t>
                      </w:r>
                      <w:r>
                        <w:rPr>
                          <w:b/>
                          <w:color w:val="231F20"/>
                          <w:spacing w:val="-11"/>
                          <w:w w:val="105"/>
                          <w:sz w:val="18"/>
                        </w:rPr>
                        <w:t xml:space="preserve"> </w:t>
                      </w:r>
                      <w:r>
                        <w:rPr>
                          <w:color w:val="231F20"/>
                          <w:spacing w:val="-3"/>
                          <w:w w:val="105"/>
                          <w:sz w:val="18"/>
                        </w:rPr>
                        <w:t>Patient</w:t>
                      </w:r>
                      <w:r>
                        <w:rPr>
                          <w:color w:val="231F20"/>
                          <w:spacing w:val="-10"/>
                          <w:w w:val="105"/>
                          <w:sz w:val="18"/>
                        </w:rPr>
                        <w:t xml:space="preserve"> </w:t>
                      </w:r>
                      <w:r>
                        <w:rPr>
                          <w:color w:val="231F20"/>
                          <w:w w:val="105"/>
                          <w:sz w:val="18"/>
                        </w:rPr>
                        <w:t>biodata,</w:t>
                      </w:r>
                      <w:r>
                        <w:rPr>
                          <w:color w:val="231F20"/>
                          <w:spacing w:val="-11"/>
                          <w:w w:val="105"/>
                          <w:sz w:val="18"/>
                        </w:rPr>
                        <w:t xml:space="preserve"> </w:t>
                      </w:r>
                      <w:r>
                        <w:rPr>
                          <w:color w:val="231F20"/>
                          <w:w w:val="105"/>
                          <w:sz w:val="18"/>
                        </w:rPr>
                        <w:t>clinical</w:t>
                      </w:r>
                      <w:r>
                        <w:rPr>
                          <w:color w:val="231F20"/>
                          <w:spacing w:val="-10"/>
                          <w:w w:val="105"/>
                          <w:sz w:val="18"/>
                        </w:rPr>
                        <w:t xml:space="preserve"> </w:t>
                      </w:r>
                      <w:r>
                        <w:rPr>
                          <w:color w:val="231F20"/>
                          <w:w w:val="105"/>
                          <w:sz w:val="18"/>
                        </w:rPr>
                        <w:t>notes</w:t>
                      </w:r>
                      <w:r>
                        <w:rPr>
                          <w:color w:val="231F20"/>
                          <w:spacing w:val="-11"/>
                          <w:w w:val="105"/>
                          <w:sz w:val="18"/>
                        </w:rPr>
                        <w:t xml:space="preserve"> </w:t>
                      </w:r>
                      <w:r>
                        <w:rPr>
                          <w:color w:val="231F20"/>
                          <w:w w:val="105"/>
                          <w:sz w:val="18"/>
                        </w:rPr>
                        <w:t>on</w:t>
                      </w:r>
                      <w:r>
                        <w:rPr>
                          <w:color w:val="231F20"/>
                          <w:spacing w:val="-10"/>
                          <w:w w:val="105"/>
                          <w:sz w:val="18"/>
                        </w:rPr>
                        <w:t xml:space="preserve"> </w:t>
                      </w:r>
                      <w:r>
                        <w:rPr>
                          <w:color w:val="231F20"/>
                          <w:spacing w:val="-3"/>
                          <w:w w:val="105"/>
                          <w:sz w:val="18"/>
                        </w:rPr>
                        <w:t>diagnosis,</w:t>
                      </w:r>
                      <w:r>
                        <w:rPr>
                          <w:color w:val="231F20"/>
                          <w:spacing w:val="-10"/>
                          <w:w w:val="105"/>
                          <w:sz w:val="18"/>
                        </w:rPr>
                        <w:t xml:space="preserve"> </w:t>
                      </w:r>
                      <w:r>
                        <w:rPr>
                          <w:color w:val="231F20"/>
                          <w:w w:val="105"/>
                          <w:sz w:val="18"/>
                        </w:rPr>
                        <w:t>surgical</w:t>
                      </w:r>
                      <w:r>
                        <w:rPr>
                          <w:color w:val="231F20"/>
                          <w:spacing w:val="-11"/>
                          <w:w w:val="105"/>
                          <w:sz w:val="18"/>
                        </w:rPr>
                        <w:t xml:space="preserve"> </w:t>
                      </w:r>
                      <w:r>
                        <w:rPr>
                          <w:color w:val="231F20"/>
                          <w:w w:val="105"/>
                          <w:sz w:val="18"/>
                        </w:rPr>
                        <w:t>management,</w:t>
                      </w:r>
                      <w:r>
                        <w:rPr>
                          <w:color w:val="231F20"/>
                          <w:spacing w:val="-10"/>
                          <w:w w:val="105"/>
                          <w:sz w:val="18"/>
                        </w:rPr>
                        <w:t xml:space="preserve"> </w:t>
                      </w:r>
                      <w:r>
                        <w:rPr>
                          <w:color w:val="231F20"/>
                          <w:w w:val="105"/>
                          <w:sz w:val="18"/>
                        </w:rPr>
                        <w:t>postoperative</w:t>
                      </w:r>
                      <w:r>
                        <w:rPr>
                          <w:color w:val="231F20"/>
                          <w:spacing w:val="-11"/>
                          <w:w w:val="105"/>
                          <w:sz w:val="18"/>
                        </w:rPr>
                        <w:t xml:space="preserve"> </w:t>
                      </w:r>
                      <w:r>
                        <w:rPr>
                          <w:color w:val="231F20"/>
                          <w:spacing w:val="-4"/>
                          <w:w w:val="105"/>
                          <w:sz w:val="18"/>
                        </w:rPr>
                        <w:t>care,</w:t>
                      </w:r>
                      <w:r>
                        <w:rPr>
                          <w:color w:val="231F20"/>
                          <w:spacing w:val="-10"/>
                          <w:w w:val="105"/>
                          <w:sz w:val="18"/>
                        </w:rPr>
                        <w:t xml:space="preserve"> </w:t>
                      </w:r>
                      <w:r>
                        <w:rPr>
                          <w:color w:val="231F20"/>
                          <w:w w:val="105"/>
                          <w:sz w:val="18"/>
                        </w:rPr>
                        <w:t xml:space="preserve">and </w:t>
                      </w:r>
                      <w:r>
                        <w:rPr>
                          <w:color w:val="231F20"/>
                          <w:spacing w:val="-3"/>
                          <w:w w:val="105"/>
                          <w:sz w:val="18"/>
                        </w:rPr>
                        <w:t>complications</w:t>
                      </w:r>
                      <w:r>
                        <w:rPr>
                          <w:color w:val="231F20"/>
                          <w:spacing w:val="-13"/>
                          <w:w w:val="105"/>
                          <w:sz w:val="18"/>
                        </w:rPr>
                        <w:t xml:space="preserve"> </w:t>
                      </w:r>
                      <w:r>
                        <w:rPr>
                          <w:color w:val="231F20"/>
                          <w:spacing w:val="-3"/>
                          <w:w w:val="105"/>
                          <w:sz w:val="18"/>
                        </w:rPr>
                        <w:t>were</w:t>
                      </w:r>
                      <w:r>
                        <w:rPr>
                          <w:color w:val="231F20"/>
                          <w:spacing w:val="-13"/>
                          <w:w w:val="105"/>
                          <w:sz w:val="18"/>
                        </w:rPr>
                        <w:t xml:space="preserve"> </w:t>
                      </w:r>
                      <w:r>
                        <w:rPr>
                          <w:color w:val="231F20"/>
                          <w:spacing w:val="-3"/>
                          <w:w w:val="105"/>
                          <w:sz w:val="18"/>
                        </w:rPr>
                        <w:t>extracted</w:t>
                      </w:r>
                      <w:r>
                        <w:rPr>
                          <w:color w:val="231F20"/>
                          <w:spacing w:val="-13"/>
                          <w:w w:val="105"/>
                          <w:sz w:val="18"/>
                        </w:rPr>
                        <w:t xml:space="preserve"> </w:t>
                      </w:r>
                      <w:r>
                        <w:rPr>
                          <w:color w:val="231F20"/>
                          <w:spacing w:val="-3"/>
                          <w:w w:val="105"/>
                          <w:sz w:val="18"/>
                        </w:rPr>
                        <w:t>from</w:t>
                      </w:r>
                      <w:r>
                        <w:rPr>
                          <w:color w:val="231F20"/>
                          <w:spacing w:val="-13"/>
                          <w:w w:val="105"/>
                          <w:sz w:val="18"/>
                        </w:rPr>
                        <w:t xml:space="preserve"> </w:t>
                      </w:r>
                      <w:r>
                        <w:rPr>
                          <w:color w:val="231F20"/>
                          <w:w w:val="105"/>
                          <w:sz w:val="18"/>
                        </w:rPr>
                        <w:t>hospital</w:t>
                      </w:r>
                      <w:r>
                        <w:rPr>
                          <w:color w:val="231F20"/>
                          <w:spacing w:val="-13"/>
                          <w:w w:val="105"/>
                          <w:sz w:val="18"/>
                        </w:rPr>
                        <w:t xml:space="preserve"> </w:t>
                      </w:r>
                      <w:r>
                        <w:rPr>
                          <w:color w:val="231F20"/>
                          <w:spacing w:val="-3"/>
                          <w:w w:val="105"/>
                          <w:sz w:val="18"/>
                        </w:rPr>
                        <w:t>records</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spacing w:val="-3"/>
                          <w:w w:val="105"/>
                          <w:sz w:val="18"/>
                        </w:rPr>
                        <w:t>analysed.</w:t>
                      </w:r>
                      <w:r>
                        <w:rPr>
                          <w:color w:val="231F20"/>
                          <w:spacing w:val="-13"/>
                          <w:w w:val="105"/>
                          <w:sz w:val="18"/>
                        </w:rPr>
                        <w:t xml:space="preserve"> </w:t>
                      </w:r>
                      <w:r>
                        <w:rPr>
                          <w:b/>
                          <w:color w:val="231F20"/>
                          <w:spacing w:val="-3"/>
                          <w:w w:val="105"/>
                          <w:sz w:val="18"/>
                        </w:rPr>
                        <w:t>Results:</w:t>
                      </w:r>
                      <w:r>
                        <w:rPr>
                          <w:b/>
                          <w:color w:val="231F20"/>
                          <w:spacing w:val="-13"/>
                          <w:w w:val="105"/>
                          <w:sz w:val="18"/>
                        </w:rPr>
                        <w:t xml:space="preserve"> </w:t>
                      </w:r>
                      <w:r>
                        <w:rPr>
                          <w:color w:val="231F20"/>
                          <w:w w:val="105"/>
                          <w:sz w:val="18"/>
                        </w:rPr>
                        <w:t>A</w:t>
                      </w:r>
                      <w:r>
                        <w:rPr>
                          <w:color w:val="231F20"/>
                          <w:spacing w:val="-13"/>
                          <w:w w:val="105"/>
                          <w:sz w:val="18"/>
                        </w:rPr>
                        <w:t xml:space="preserve"> </w:t>
                      </w:r>
                      <w:r>
                        <w:rPr>
                          <w:color w:val="231F20"/>
                          <w:w w:val="105"/>
                          <w:sz w:val="18"/>
                        </w:rPr>
                        <w:t>total</w:t>
                      </w:r>
                      <w:r>
                        <w:rPr>
                          <w:color w:val="231F20"/>
                          <w:spacing w:val="-13"/>
                          <w:w w:val="105"/>
                          <w:sz w:val="18"/>
                        </w:rPr>
                        <w:t xml:space="preserve"> </w:t>
                      </w:r>
                      <w:r>
                        <w:rPr>
                          <w:color w:val="231F20"/>
                          <w:w w:val="105"/>
                          <w:sz w:val="18"/>
                        </w:rPr>
                        <w:t>of</w:t>
                      </w:r>
                      <w:r>
                        <w:rPr>
                          <w:color w:val="231F20"/>
                          <w:spacing w:val="6"/>
                          <w:w w:val="105"/>
                          <w:sz w:val="18"/>
                        </w:rPr>
                        <w:t xml:space="preserve"> </w:t>
                      </w:r>
                      <w:r>
                        <w:rPr>
                          <w:color w:val="231F20"/>
                          <w:w w:val="105"/>
                          <w:sz w:val="18"/>
                        </w:rPr>
                        <w:t>14</w:t>
                      </w:r>
                      <w:r>
                        <w:rPr>
                          <w:color w:val="231F20"/>
                          <w:spacing w:val="-13"/>
                          <w:w w:val="105"/>
                          <w:sz w:val="18"/>
                        </w:rPr>
                        <w:t xml:space="preserve"> </w:t>
                      </w:r>
                      <w:r>
                        <w:rPr>
                          <w:color w:val="231F20"/>
                          <w:spacing w:val="-3"/>
                          <w:w w:val="105"/>
                          <w:sz w:val="18"/>
                        </w:rPr>
                        <w:t>patients</w:t>
                      </w:r>
                      <w:r>
                        <w:rPr>
                          <w:color w:val="231F20"/>
                          <w:spacing w:val="-13"/>
                          <w:w w:val="105"/>
                          <w:sz w:val="18"/>
                        </w:rPr>
                        <w:t xml:space="preserve"> </w:t>
                      </w:r>
                      <w:r>
                        <w:rPr>
                          <w:color w:val="231F20"/>
                          <w:spacing w:val="-3"/>
                          <w:w w:val="105"/>
                          <w:sz w:val="18"/>
                        </w:rPr>
                        <w:t xml:space="preserve">aged </w:t>
                      </w:r>
                      <w:r>
                        <w:rPr>
                          <w:color w:val="231F20"/>
                          <w:w w:val="105"/>
                          <w:sz w:val="18"/>
                        </w:rPr>
                        <w:t>between</w:t>
                      </w:r>
                      <w:r>
                        <w:rPr>
                          <w:color w:val="231F20"/>
                          <w:spacing w:val="-11"/>
                          <w:w w:val="105"/>
                          <w:sz w:val="18"/>
                        </w:rPr>
                        <w:t xml:space="preserve"> </w:t>
                      </w:r>
                      <w:r>
                        <w:rPr>
                          <w:color w:val="231F20"/>
                          <w:w w:val="105"/>
                          <w:sz w:val="18"/>
                        </w:rPr>
                        <w:t>40</w:t>
                      </w:r>
                      <w:r>
                        <w:rPr>
                          <w:color w:val="231F20"/>
                          <w:spacing w:val="-10"/>
                          <w:w w:val="105"/>
                          <w:sz w:val="18"/>
                        </w:rPr>
                        <w:t xml:space="preserve"> </w:t>
                      </w:r>
                      <w:r>
                        <w:rPr>
                          <w:color w:val="231F20"/>
                          <w:w w:val="105"/>
                          <w:sz w:val="18"/>
                        </w:rPr>
                        <w:t>and</w:t>
                      </w:r>
                      <w:r>
                        <w:rPr>
                          <w:color w:val="231F20"/>
                          <w:spacing w:val="-10"/>
                          <w:w w:val="105"/>
                          <w:sz w:val="18"/>
                        </w:rPr>
                        <w:t xml:space="preserve"> </w:t>
                      </w:r>
                      <w:r>
                        <w:rPr>
                          <w:color w:val="231F20"/>
                          <w:w w:val="105"/>
                          <w:sz w:val="18"/>
                        </w:rPr>
                        <w:t>87</w:t>
                      </w:r>
                      <w:r>
                        <w:rPr>
                          <w:color w:val="231F20"/>
                          <w:spacing w:val="-11"/>
                          <w:w w:val="105"/>
                          <w:sz w:val="18"/>
                        </w:rPr>
                        <w:t xml:space="preserve"> </w:t>
                      </w:r>
                      <w:r>
                        <w:rPr>
                          <w:color w:val="231F20"/>
                          <w:w w:val="105"/>
                          <w:sz w:val="18"/>
                        </w:rPr>
                        <w:t>years</w:t>
                      </w:r>
                      <w:r>
                        <w:rPr>
                          <w:color w:val="231F20"/>
                          <w:spacing w:val="-10"/>
                          <w:w w:val="105"/>
                          <w:sz w:val="18"/>
                        </w:rPr>
                        <w:t xml:space="preserve"> </w:t>
                      </w:r>
                      <w:r>
                        <w:rPr>
                          <w:color w:val="231F20"/>
                          <w:w w:val="105"/>
                          <w:sz w:val="18"/>
                        </w:rPr>
                        <w:t>which</w:t>
                      </w:r>
                      <w:r>
                        <w:rPr>
                          <w:color w:val="231F20"/>
                          <w:spacing w:val="-10"/>
                          <w:w w:val="105"/>
                          <w:sz w:val="18"/>
                        </w:rPr>
                        <w:t xml:space="preserve"> </w:t>
                      </w:r>
                      <w:r>
                        <w:rPr>
                          <w:color w:val="231F20"/>
                          <w:w w:val="105"/>
                          <w:sz w:val="18"/>
                        </w:rPr>
                        <w:t>represented</w:t>
                      </w:r>
                      <w:r>
                        <w:rPr>
                          <w:color w:val="231F20"/>
                          <w:spacing w:val="-11"/>
                          <w:w w:val="105"/>
                          <w:sz w:val="18"/>
                        </w:rPr>
                        <w:t xml:space="preserve"> </w:t>
                      </w:r>
                      <w:r>
                        <w:rPr>
                          <w:color w:val="231F20"/>
                          <w:w w:val="105"/>
                          <w:sz w:val="18"/>
                        </w:rPr>
                        <w:t>1.85%</w:t>
                      </w:r>
                      <w:r>
                        <w:rPr>
                          <w:color w:val="231F20"/>
                          <w:spacing w:val="-10"/>
                          <w:w w:val="105"/>
                          <w:sz w:val="18"/>
                        </w:rPr>
                        <w:t xml:space="preserve"> </w:t>
                      </w:r>
                      <w:r>
                        <w:rPr>
                          <w:color w:val="231F20"/>
                          <w:w w:val="105"/>
                          <w:sz w:val="18"/>
                        </w:rPr>
                        <w:t>of</w:t>
                      </w:r>
                      <w:r>
                        <w:rPr>
                          <w:color w:val="231F20"/>
                          <w:spacing w:val="4"/>
                          <w:w w:val="105"/>
                          <w:sz w:val="18"/>
                        </w:rPr>
                        <w:t xml:space="preserve"> </w:t>
                      </w:r>
                      <w:r>
                        <w:rPr>
                          <w:color w:val="231F20"/>
                          <w:w w:val="105"/>
                          <w:sz w:val="18"/>
                        </w:rPr>
                        <w:t>the</w:t>
                      </w:r>
                      <w:r>
                        <w:rPr>
                          <w:color w:val="231F20"/>
                          <w:spacing w:val="-10"/>
                          <w:w w:val="105"/>
                          <w:sz w:val="18"/>
                        </w:rPr>
                        <w:t xml:space="preserve"> </w:t>
                      </w:r>
                      <w:r>
                        <w:rPr>
                          <w:color w:val="231F20"/>
                          <w:w w:val="105"/>
                          <w:sz w:val="18"/>
                        </w:rPr>
                        <w:t>total</w:t>
                      </w:r>
                      <w:r>
                        <w:rPr>
                          <w:color w:val="231F20"/>
                          <w:spacing w:val="-10"/>
                          <w:w w:val="105"/>
                          <w:sz w:val="18"/>
                        </w:rPr>
                        <w:t xml:space="preserve"> </w:t>
                      </w:r>
                      <w:r>
                        <w:rPr>
                          <w:color w:val="231F20"/>
                          <w:w w:val="105"/>
                          <w:sz w:val="18"/>
                        </w:rPr>
                        <w:t>hernia</w:t>
                      </w:r>
                      <w:r>
                        <w:rPr>
                          <w:color w:val="231F20"/>
                          <w:spacing w:val="-11"/>
                          <w:w w:val="105"/>
                          <w:sz w:val="18"/>
                        </w:rPr>
                        <w:t xml:space="preserve"> </w:t>
                      </w:r>
                      <w:r>
                        <w:rPr>
                          <w:color w:val="231F20"/>
                          <w:w w:val="105"/>
                          <w:sz w:val="18"/>
                        </w:rPr>
                        <w:t>repairs</w:t>
                      </w:r>
                      <w:r>
                        <w:rPr>
                          <w:color w:val="231F20"/>
                          <w:spacing w:val="-10"/>
                          <w:w w:val="105"/>
                          <w:sz w:val="18"/>
                        </w:rPr>
                        <w:t xml:space="preserve"> </w:t>
                      </w:r>
                      <w:r>
                        <w:rPr>
                          <w:color w:val="231F20"/>
                          <w:spacing w:val="-3"/>
                          <w:w w:val="105"/>
                          <w:sz w:val="18"/>
                        </w:rPr>
                        <w:t>were</w:t>
                      </w:r>
                      <w:r>
                        <w:rPr>
                          <w:color w:val="231F20"/>
                          <w:spacing w:val="-10"/>
                          <w:w w:val="105"/>
                          <w:sz w:val="18"/>
                        </w:rPr>
                        <w:t xml:space="preserve"> </w:t>
                      </w:r>
                      <w:r>
                        <w:rPr>
                          <w:color w:val="231F20"/>
                          <w:w w:val="105"/>
                          <w:sz w:val="18"/>
                        </w:rPr>
                        <w:t>female</w:t>
                      </w:r>
                      <w:r>
                        <w:rPr>
                          <w:color w:val="231F20"/>
                          <w:spacing w:val="-11"/>
                          <w:w w:val="105"/>
                          <w:sz w:val="18"/>
                        </w:rPr>
                        <w:t xml:space="preserve"> </w:t>
                      </w:r>
                      <w:r>
                        <w:rPr>
                          <w:color w:val="231F20"/>
                          <w:w w:val="105"/>
                          <w:sz w:val="18"/>
                        </w:rPr>
                        <w:t>with</w:t>
                      </w:r>
                      <w:r>
                        <w:rPr>
                          <w:color w:val="231F20"/>
                          <w:spacing w:val="-10"/>
                          <w:w w:val="105"/>
                          <w:sz w:val="18"/>
                        </w:rPr>
                        <w:t xml:space="preserve"> </w:t>
                      </w:r>
                      <w:r>
                        <w:rPr>
                          <w:color w:val="231F20"/>
                          <w:w w:val="105"/>
                          <w:sz w:val="18"/>
                        </w:rPr>
                        <w:t>same time</w:t>
                      </w:r>
                      <w:r>
                        <w:rPr>
                          <w:color w:val="231F20"/>
                          <w:spacing w:val="-9"/>
                          <w:w w:val="105"/>
                          <w:sz w:val="18"/>
                        </w:rPr>
                        <w:t xml:space="preserve"> </w:t>
                      </w:r>
                      <w:r>
                        <w:rPr>
                          <w:color w:val="231F20"/>
                          <w:w w:val="105"/>
                          <w:sz w:val="18"/>
                        </w:rPr>
                        <w:t>bilateral</w:t>
                      </w:r>
                      <w:r>
                        <w:rPr>
                          <w:color w:val="231F20"/>
                          <w:spacing w:val="-9"/>
                          <w:w w:val="105"/>
                          <w:sz w:val="18"/>
                        </w:rPr>
                        <w:t xml:space="preserve"> </w:t>
                      </w:r>
                      <w:r>
                        <w:rPr>
                          <w:color w:val="231F20"/>
                          <w:w w:val="105"/>
                          <w:sz w:val="18"/>
                        </w:rPr>
                        <w:t>inguinal</w:t>
                      </w:r>
                      <w:r>
                        <w:rPr>
                          <w:color w:val="231F20"/>
                          <w:spacing w:val="-8"/>
                          <w:w w:val="105"/>
                          <w:sz w:val="18"/>
                        </w:rPr>
                        <w:t xml:space="preserve"> </w:t>
                      </w:r>
                      <w:r>
                        <w:rPr>
                          <w:color w:val="231F20"/>
                          <w:w w:val="105"/>
                          <w:sz w:val="18"/>
                        </w:rPr>
                        <w:t>hernia</w:t>
                      </w:r>
                      <w:r>
                        <w:rPr>
                          <w:color w:val="231F20"/>
                          <w:spacing w:val="-9"/>
                          <w:w w:val="105"/>
                          <w:sz w:val="18"/>
                        </w:rPr>
                        <w:t xml:space="preserve"> </w:t>
                      </w:r>
                      <w:r>
                        <w:rPr>
                          <w:color w:val="231F20"/>
                          <w:spacing w:val="-3"/>
                          <w:w w:val="105"/>
                          <w:sz w:val="18"/>
                        </w:rPr>
                        <w:t>repairs.</w:t>
                      </w:r>
                      <w:r>
                        <w:rPr>
                          <w:color w:val="231F20"/>
                          <w:spacing w:val="-8"/>
                          <w:w w:val="105"/>
                          <w:sz w:val="18"/>
                        </w:rPr>
                        <w:t xml:space="preserve"> </w:t>
                      </w:r>
                      <w:r>
                        <w:rPr>
                          <w:color w:val="231F20"/>
                          <w:w w:val="105"/>
                          <w:sz w:val="18"/>
                        </w:rPr>
                        <w:t>Seven</w:t>
                      </w:r>
                      <w:r>
                        <w:rPr>
                          <w:color w:val="231F20"/>
                          <w:spacing w:val="-9"/>
                          <w:w w:val="105"/>
                          <w:sz w:val="18"/>
                        </w:rPr>
                        <w:t xml:space="preserve"> </w:t>
                      </w:r>
                      <w:r>
                        <w:rPr>
                          <w:color w:val="231F20"/>
                          <w:w w:val="105"/>
                          <w:sz w:val="18"/>
                        </w:rPr>
                        <w:t>(50%)</w:t>
                      </w:r>
                      <w:r>
                        <w:rPr>
                          <w:color w:val="231F20"/>
                          <w:spacing w:val="-8"/>
                          <w:w w:val="105"/>
                          <w:sz w:val="18"/>
                        </w:rPr>
                        <w:t xml:space="preserve"> </w:t>
                      </w:r>
                      <w:r>
                        <w:rPr>
                          <w:color w:val="231F20"/>
                          <w:w w:val="105"/>
                          <w:sz w:val="18"/>
                        </w:rPr>
                        <w:t>patients</w:t>
                      </w:r>
                      <w:r>
                        <w:rPr>
                          <w:color w:val="231F20"/>
                          <w:spacing w:val="-9"/>
                          <w:w w:val="105"/>
                          <w:sz w:val="18"/>
                        </w:rPr>
                        <w:t xml:space="preserve"> </w:t>
                      </w:r>
                      <w:r>
                        <w:rPr>
                          <w:color w:val="231F20"/>
                          <w:w w:val="105"/>
                          <w:sz w:val="18"/>
                        </w:rPr>
                        <w:t>presented</w:t>
                      </w:r>
                      <w:r>
                        <w:rPr>
                          <w:color w:val="231F20"/>
                          <w:spacing w:val="-8"/>
                          <w:w w:val="105"/>
                          <w:sz w:val="18"/>
                        </w:rPr>
                        <w:t xml:space="preserve"> </w:t>
                      </w:r>
                      <w:r>
                        <w:rPr>
                          <w:color w:val="231F20"/>
                          <w:spacing w:val="-4"/>
                          <w:w w:val="105"/>
                          <w:sz w:val="18"/>
                        </w:rPr>
                        <w:t>at</w:t>
                      </w:r>
                      <w:r>
                        <w:rPr>
                          <w:color w:val="231F20"/>
                          <w:spacing w:val="-9"/>
                          <w:w w:val="105"/>
                          <w:sz w:val="18"/>
                        </w:rPr>
                        <w:t xml:space="preserve"> </w:t>
                      </w:r>
                      <w:r>
                        <w:rPr>
                          <w:color w:val="231F20"/>
                          <w:w w:val="105"/>
                          <w:sz w:val="18"/>
                        </w:rPr>
                        <w:t>the</w:t>
                      </w:r>
                      <w:r>
                        <w:rPr>
                          <w:color w:val="231F20"/>
                          <w:spacing w:val="-8"/>
                          <w:w w:val="105"/>
                          <w:sz w:val="18"/>
                        </w:rPr>
                        <w:t xml:space="preserve"> </w:t>
                      </w:r>
                      <w:r>
                        <w:rPr>
                          <w:color w:val="231F20"/>
                          <w:w w:val="105"/>
                          <w:sz w:val="18"/>
                        </w:rPr>
                        <w:t>emergency</w:t>
                      </w:r>
                      <w:r>
                        <w:rPr>
                          <w:color w:val="231F20"/>
                          <w:spacing w:val="-9"/>
                          <w:w w:val="105"/>
                          <w:sz w:val="18"/>
                        </w:rPr>
                        <w:t xml:space="preserve"> </w:t>
                      </w:r>
                      <w:r>
                        <w:rPr>
                          <w:color w:val="231F20"/>
                          <w:w w:val="105"/>
                          <w:sz w:val="18"/>
                        </w:rPr>
                        <w:t>with</w:t>
                      </w:r>
                      <w:r>
                        <w:rPr>
                          <w:color w:val="231F20"/>
                          <w:spacing w:val="-8"/>
                          <w:w w:val="105"/>
                          <w:sz w:val="18"/>
                        </w:rPr>
                        <w:t xml:space="preserve"> </w:t>
                      </w:r>
                      <w:r>
                        <w:rPr>
                          <w:color w:val="231F20"/>
                          <w:w w:val="105"/>
                          <w:sz w:val="18"/>
                        </w:rPr>
                        <w:t xml:space="preserve">hernias </w:t>
                      </w:r>
                      <w:r>
                        <w:rPr>
                          <w:color w:val="231F20"/>
                          <w:spacing w:val="-3"/>
                          <w:w w:val="105"/>
                          <w:sz w:val="18"/>
                        </w:rPr>
                        <w:t>detected</w:t>
                      </w:r>
                      <w:r>
                        <w:rPr>
                          <w:color w:val="231F20"/>
                          <w:spacing w:val="-13"/>
                          <w:w w:val="105"/>
                          <w:sz w:val="18"/>
                        </w:rPr>
                        <w:t xml:space="preserve"> </w:t>
                      </w:r>
                      <w:r>
                        <w:rPr>
                          <w:color w:val="231F20"/>
                          <w:spacing w:val="-5"/>
                          <w:w w:val="105"/>
                          <w:sz w:val="18"/>
                        </w:rPr>
                        <w:t>over</w:t>
                      </w:r>
                      <w:r>
                        <w:rPr>
                          <w:color w:val="231F20"/>
                          <w:spacing w:val="-12"/>
                          <w:w w:val="105"/>
                          <w:sz w:val="18"/>
                        </w:rPr>
                        <w:t xml:space="preserve"> </w:t>
                      </w:r>
                      <w:r>
                        <w:rPr>
                          <w:color w:val="231F20"/>
                          <w:w w:val="105"/>
                          <w:sz w:val="18"/>
                        </w:rPr>
                        <w:t>a</w:t>
                      </w:r>
                      <w:r>
                        <w:rPr>
                          <w:color w:val="231F20"/>
                          <w:spacing w:val="-12"/>
                          <w:w w:val="105"/>
                          <w:sz w:val="18"/>
                        </w:rPr>
                        <w:t xml:space="preserve"> </w:t>
                      </w:r>
                      <w:r>
                        <w:rPr>
                          <w:color w:val="231F20"/>
                          <w:spacing w:val="-5"/>
                          <w:w w:val="105"/>
                          <w:sz w:val="18"/>
                        </w:rPr>
                        <w:t>year.</w:t>
                      </w:r>
                      <w:r>
                        <w:rPr>
                          <w:color w:val="231F20"/>
                          <w:spacing w:val="-13"/>
                          <w:w w:val="105"/>
                          <w:sz w:val="18"/>
                        </w:rPr>
                        <w:t xml:space="preserve"> </w:t>
                      </w:r>
                      <w:r>
                        <w:rPr>
                          <w:color w:val="231F20"/>
                          <w:spacing w:val="-4"/>
                          <w:w w:val="105"/>
                          <w:sz w:val="18"/>
                        </w:rPr>
                        <w:t>Surgical</w:t>
                      </w:r>
                      <w:r>
                        <w:rPr>
                          <w:color w:val="231F20"/>
                          <w:spacing w:val="-12"/>
                          <w:w w:val="105"/>
                          <w:sz w:val="18"/>
                        </w:rPr>
                        <w:t xml:space="preserve"> </w:t>
                      </w:r>
                      <w:r>
                        <w:rPr>
                          <w:color w:val="231F20"/>
                          <w:spacing w:val="-3"/>
                          <w:w w:val="105"/>
                          <w:sz w:val="18"/>
                        </w:rPr>
                        <w:t>site</w:t>
                      </w:r>
                      <w:r>
                        <w:rPr>
                          <w:color w:val="231F20"/>
                          <w:spacing w:val="-12"/>
                          <w:w w:val="105"/>
                          <w:sz w:val="18"/>
                        </w:rPr>
                        <w:t xml:space="preserve"> </w:t>
                      </w:r>
                      <w:r>
                        <w:rPr>
                          <w:color w:val="231F20"/>
                          <w:spacing w:val="-3"/>
                          <w:w w:val="105"/>
                          <w:sz w:val="18"/>
                        </w:rPr>
                        <w:t>infection</w:t>
                      </w:r>
                      <w:r>
                        <w:rPr>
                          <w:color w:val="231F20"/>
                          <w:spacing w:val="-12"/>
                          <w:w w:val="105"/>
                          <w:sz w:val="18"/>
                        </w:rPr>
                        <w:t xml:space="preserve"> </w:t>
                      </w:r>
                      <w:r>
                        <w:rPr>
                          <w:color w:val="231F20"/>
                          <w:w w:val="105"/>
                          <w:sz w:val="18"/>
                        </w:rPr>
                        <w:t>and</w:t>
                      </w:r>
                      <w:r>
                        <w:rPr>
                          <w:color w:val="231F20"/>
                          <w:spacing w:val="-13"/>
                          <w:w w:val="105"/>
                          <w:sz w:val="18"/>
                        </w:rPr>
                        <w:t xml:space="preserve"> </w:t>
                      </w:r>
                      <w:r>
                        <w:rPr>
                          <w:color w:val="231F20"/>
                          <w:spacing w:val="-3"/>
                          <w:w w:val="105"/>
                          <w:sz w:val="18"/>
                        </w:rPr>
                        <w:t>pains</w:t>
                      </w:r>
                      <w:r>
                        <w:rPr>
                          <w:color w:val="231F20"/>
                          <w:spacing w:val="-12"/>
                          <w:w w:val="105"/>
                          <w:sz w:val="18"/>
                        </w:rPr>
                        <w:t xml:space="preserve"> </w:t>
                      </w:r>
                      <w:r>
                        <w:rPr>
                          <w:color w:val="231F20"/>
                          <w:spacing w:val="-3"/>
                          <w:w w:val="105"/>
                          <w:sz w:val="18"/>
                        </w:rPr>
                        <w:t>after</w:t>
                      </w:r>
                      <w:r>
                        <w:rPr>
                          <w:color w:val="231F20"/>
                          <w:spacing w:val="-12"/>
                          <w:w w:val="105"/>
                          <w:sz w:val="18"/>
                        </w:rPr>
                        <w:t xml:space="preserve"> </w:t>
                      </w:r>
                      <w:r>
                        <w:rPr>
                          <w:color w:val="231F20"/>
                          <w:spacing w:val="-4"/>
                          <w:w w:val="105"/>
                          <w:sz w:val="18"/>
                        </w:rPr>
                        <w:t>surgery</w:t>
                      </w:r>
                      <w:r>
                        <w:rPr>
                          <w:color w:val="231F20"/>
                          <w:spacing w:val="-12"/>
                          <w:w w:val="105"/>
                          <w:sz w:val="18"/>
                        </w:rPr>
                        <w:t xml:space="preserve"> </w:t>
                      </w:r>
                      <w:r>
                        <w:rPr>
                          <w:color w:val="231F20"/>
                          <w:spacing w:val="-4"/>
                          <w:w w:val="105"/>
                          <w:sz w:val="18"/>
                        </w:rPr>
                        <w:t>were</w:t>
                      </w:r>
                      <w:r>
                        <w:rPr>
                          <w:color w:val="231F20"/>
                          <w:spacing w:val="-13"/>
                          <w:w w:val="105"/>
                          <w:sz w:val="18"/>
                        </w:rPr>
                        <w:t xml:space="preserve"> </w:t>
                      </w:r>
                      <w:r>
                        <w:rPr>
                          <w:color w:val="231F20"/>
                          <w:w w:val="105"/>
                          <w:sz w:val="18"/>
                        </w:rPr>
                        <w:t>the</w:t>
                      </w:r>
                      <w:r>
                        <w:rPr>
                          <w:color w:val="231F20"/>
                          <w:spacing w:val="-12"/>
                          <w:w w:val="105"/>
                          <w:sz w:val="18"/>
                        </w:rPr>
                        <w:t xml:space="preserve"> </w:t>
                      </w:r>
                      <w:r>
                        <w:rPr>
                          <w:color w:val="231F20"/>
                          <w:spacing w:val="-3"/>
                          <w:w w:val="105"/>
                          <w:sz w:val="18"/>
                        </w:rPr>
                        <w:t>predominant</w:t>
                      </w:r>
                      <w:r>
                        <w:rPr>
                          <w:color w:val="231F20"/>
                          <w:spacing w:val="-12"/>
                          <w:w w:val="105"/>
                          <w:sz w:val="18"/>
                        </w:rPr>
                        <w:t xml:space="preserve"> </w:t>
                      </w:r>
                      <w:r>
                        <w:rPr>
                          <w:color w:val="231F20"/>
                          <w:spacing w:val="-4"/>
                          <w:w w:val="105"/>
                          <w:sz w:val="18"/>
                        </w:rPr>
                        <w:t xml:space="preserve">complications </w:t>
                      </w:r>
                      <w:r>
                        <w:rPr>
                          <w:color w:val="231F20"/>
                          <w:w w:val="105"/>
                          <w:sz w:val="18"/>
                        </w:rPr>
                        <w:t>and</w:t>
                      </w:r>
                      <w:r>
                        <w:rPr>
                          <w:color w:val="231F20"/>
                          <w:spacing w:val="-21"/>
                          <w:w w:val="105"/>
                          <w:sz w:val="18"/>
                        </w:rPr>
                        <w:t xml:space="preserve"> </w:t>
                      </w:r>
                      <w:r>
                        <w:rPr>
                          <w:color w:val="231F20"/>
                          <w:spacing w:val="-3"/>
                          <w:w w:val="105"/>
                          <w:sz w:val="18"/>
                        </w:rPr>
                        <w:t>occurred</w:t>
                      </w:r>
                      <w:r>
                        <w:rPr>
                          <w:color w:val="231F20"/>
                          <w:spacing w:val="-20"/>
                          <w:w w:val="105"/>
                          <w:sz w:val="18"/>
                        </w:rPr>
                        <w:t xml:space="preserve"> </w:t>
                      </w:r>
                      <w:r>
                        <w:rPr>
                          <w:color w:val="231F20"/>
                          <w:spacing w:val="-3"/>
                          <w:w w:val="105"/>
                          <w:sz w:val="18"/>
                        </w:rPr>
                        <w:t>more</w:t>
                      </w:r>
                      <w:r>
                        <w:rPr>
                          <w:color w:val="231F20"/>
                          <w:spacing w:val="-21"/>
                          <w:w w:val="105"/>
                          <w:sz w:val="18"/>
                        </w:rPr>
                        <w:t xml:space="preserve"> </w:t>
                      </w:r>
                      <w:r>
                        <w:rPr>
                          <w:color w:val="231F20"/>
                          <w:w w:val="105"/>
                          <w:sz w:val="18"/>
                        </w:rPr>
                        <w:t>common</w:t>
                      </w:r>
                      <w:r>
                        <w:rPr>
                          <w:color w:val="231F20"/>
                          <w:spacing w:val="-20"/>
                          <w:w w:val="105"/>
                          <w:sz w:val="18"/>
                        </w:rPr>
                        <w:t xml:space="preserve"> </w:t>
                      </w:r>
                      <w:r>
                        <w:rPr>
                          <w:color w:val="231F20"/>
                          <w:w w:val="105"/>
                          <w:sz w:val="18"/>
                        </w:rPr>
                        <w:t>after</w:t>
                      </w:r>
                      <w:r>
                        <w:rPr>
                          <w:color w:val="231F20"/>
                          <w:spacing w:val="-20"/>
                          <w:w w:val="105"/>
                          <w:sz w:val="18"/>
                        </w:rPr>
                        <w:t xml:space="preserve"> </w:t>
                      </w:r>
                      <w:r>
                        <w:rPr>
                          <w:color w:val="231F20"/>
                          <w:spacing w:val="-3"/>
                          <w:w w:val="105"/>
                          <w:sz w:val="18"/>
                        </w:rPr>
                        <w:t>emergency</w:t>
                      </w:r>
                      <w:r>
                        <w:rPr>
                          <w:color w:val="231F20"/>
                          <w:spacing w:val="-21"/>
                          <w:w w:val="105"/>
                          <w:sz w:val="18"/>
                        </w:rPr>
                        <w:t xml:space="preserve"> </w:t>
                      </w:r>
                      <w:r>
                        <w:rPr>
                          <w:color w:val="231F20"/>
                          <w:spacing w:val="-4"/>
                          <w:w w:val="105"/>
                          <w:sz w:val="18"/>
                        </w:rPr>
                        <w:t>repairs.</w:t>
                      </w:r>
                      <w:r>
                        <w:rPr>
                          <w:color w:val="231F20"/>
                          <w:spacing w:val="-20"/>
                          <w:w w:val="105"/>
                          <w:sz w:val="18"/>
                        </w:rPr>
                        <w:t xml:space="preserve"> </w:t>
                      </w:r>
                      <w:r>
                        <w:rPr>
                          <w:b/>
                          <w:color w:val="231F20"/>
                          <w:w w:val="105"/>
                          <w:sz w:val="18"/>
                        </w:rPr>
                        <w:t>Conclusion:</w:t>
                      </w:r>
                      <w:r>
                        <w:rPr>
                          <w:b/>
                          <w:color w:val="231F20"/>
                          <w:spacing w:val="-20"/>
                          <w:w w:val="105"/>
                          <w:sz w:val="18"/>
                        </w:rPr>
                        <w:t xml:space="preserve"> </w:t>
                      </w:r>
                      <w:r>
                        <w:rPr>
                          <w:color w:val="231F20"/>
                          <w:spacing w:val="-3"/>
                          <w:w w:val="105"/>
                          <w:sz w:val="18"/>
                        </w:rPr>
                        <w:t>Emergency</w:t>
                      </w:r>
                      <w:r>
                        <w:rPr>
                          <w:color w:val="231F20"/>
                          <w:spacing w:val="-21"/>
                          <w:w w:val="105"/>
                          <w:sz w:val="18"/>
                        </w:rPr>
                        <w:t xml:space="preserve"> </w:t>
                      </w:r>
                      <w:r>
                        <w:rPr>
                          <w:color w:val="231F20"/>
                          <w:spacing w:val="-3"/>
                          <w:w w:val="105"/>
                          <w:sz w:val="18"/>
                        </w:rPr>
                        <w:t>bilateral</w:t>
                      </w:r>
                      <w:r>
                        <w:rPr>
                          <w:color w:val="231F20"/>
                          <w:spacing w:val="-20"/>
                          <w:w w:val="105"/>
                          <w:sz w:val="18"/>
                        </w:rPr>
                        <w:t xml:space="preserve"> </w:t>
                      </w:r>
                      <w:r>
                        <w:rPr>
                          <w:color w:val="231F20"/>
                          <w:w w:val="105"/>
                          <w:sz w:val="18"/>
                        </w:rPr>
                        <w:t>inguinal</w:t>
                      </w:r>
                      <w:r>
                        <w:rPr>
                          <w:color w:val="231F20"/>
                          <w:spacing w:val="-20"/>
                          <w:w w:val="105"/>
                          <w:sz w:val="18"/>
                        </w:rPr>
                        <w:t xml:space="preserve"> </w:t>
                      </w:r>
                      <w:r>
                        <w:rPr>
                          <w:color w:val="231F20"/>
                          <w:spacing w:val="-2"/>
                          <w:w w:val="105"/>
                          <w:sz w:val="18"/>
                        </w:rPr>
                        <w:t xml:space="preserve">hernia </w:t>
                      </w:r>
                      <w:r>
                        <w:rPr>
                          <w:color w:val="231F20"/>
                          <w:w w:val="105"/>
                          <w:sz w:val="18"/>
                        </w:rPr>
                        <w:t>repairs</w:t>
                      </w:r>
                      <w:r>
                        <w:rPr>
                          <w:color w:val="231F20"/>
                          <w:spacing w:val="-7"/>
                          <w:w w:val="105"/>
                          <w:sz w:val="18"/>
                        </w:rPr>
                        <w:t xml:space="preserve"> </w:t>
                      </w:r>
                      <w:r>
                        <w:rPr>
                          <w:color w:val="231F20"/>
                          <w:spacing w:val="-3"/>
                          <w:w w:val="105"/>
                          <w:sz w:val="18"/>
                        </w:rPr>
                        <w:t>were</w:t>
                      </w:r>
                      <w:r>
                        <w:rPr>
                          <w:color w:val="231F20"/>
                          <w:spacing w:val="-6"/>
                          <w:w w:val="105"/>
                          <w:sz w:val="18"/>
                        </w:rPr>
                        <w:t xml:space="preserve"> </w:t>
                      </w:r>
                      <w:r>
                        <w:rPr>
                          <w:color w:val="231F20"/>
                          <w:w w:val="105"/>
                          <w:sz w:val="18"/>
                        </w:rPr>
                        <w:t>three</w:t>
                      </w:r>
                      <w:r>
                        <w:rPr>
                          <w:color w:val="231F20"/>
                          <w:spacing w:val="-7"/>
                          <w:w w:val="105"/>
                          <w:sz w:val="18"/>
                        </w:rPr>
                        <w:t xml:space="preserve"> </w:t>
                      </w:r>
                      <w:r>
                        <w:rPr>
                          <w:color w:val="231F20"/>
                          <w:w w:val="105"/>
                          <w:sz w:val="18"/>
                        </w:rPr>
                        <w:t>times</w:t>
                      </w:r>
                      <w:r>
                        <w:rPr>
                          <w:color w:val="231F20"/>
                          <w:spacing w:val="-6"/>
                          <w:w w:val="105"/>
                          <w:sz w:val="18"/>
                        </w:rPr>
                        <w:t xml:space="preserve"> </w:t>
                      </w:r>
                      <w:r>
                        <w:rPr>
                          <w:color w:val="231F20"/>
                          <w:w w:val="105"/>
                          <w:sz w:val="18"/>
                        </w:rPr>
                        <w:t>associated</w:t>
                      </w:r>
                      <w:r>
                        <w:rPr>
                          <w:color w:val="231F20"/>
                          <w:spacing w:val="-6"/>
                          <w:w w:val="105"/>
                          <w:sz w:val="18"/>
                        </w:rPr>
                        <w:t xml:space="preserve"> </w:t>
                      </w:r>
                      <w:r>
                        <w:rPr>
                          <w:color w:val="231F20"/>
                          <w:w w:val="105"/>
                          <w:sz w:val="18"/>
                        </w:rPr>
                        <w:t>with</w:t>
                      </w:r>
                      <w:r>
                        <w:rPr>
                          <w:color w:val="231F20"/>
                          <w:spacing w:val="-7"/>
                          <w:w w:val="105"/>
                          <w:sz w:val="18"/>
                        </w:rPr>
                        <w:t xml:space="preserve"> </w:t>
                      </w:r>
                      <w:r>
                        <w:rPr>
                          <w:color w:val="231F20"/>
                          <w:w w:val="105"/>
                          <w:sz w:val="18"/>
                        </w:rPr>
                        <w:t>surgical</w:t>
                      </w:r>
                      <w:r>
                        <w:rPr>
                          <w:color w:val="231F20"/>
                          <w:spacing w:val="-6"/>
                          <w:w w:val="105"/>
                          <w:sz w:val="18"/>
                        </w:rPr>
                        <w:t xml:space="preserve"> </w:t>
                      </w:r>
                      <w:r>
                        <w:rPr>
                          <w:color w:val="231F20"/>
                          <w:w w:val="105"/>
                          <w:sz w:val="18"/>
                        </w:rPr>
                        <w:t>site</w:t>
                      </w:r>
                      <w:r>
                        <w:rPr>
                          <w:color w:val="231F20"/>
                          <w:spacing w:val="-7"/>
                          <w:w w:val="105"/>
                          <w:sz w:val="18"/>
                        </w:rPr>
                        <w:t xml:space="preserve"> </w:t>
                      </w:r>
                      <w:r>
                        <w:rPr>
                          <w:color w:val="231F20"/>
                          <w:w w:val="105"/>
                          <w:sz w:val="18"/>
                        </w:rPr>
                        <w:t>infection</w:t>
                      </w:r>
                      <w:r>
                        <w:rPr>
                          <w:color w:val="231F20"/>
                          <w:spacing w:val="-6"/>
                          <w:w w:val="105"/>
                          <w:sz w:val="18"/>
                        </w:rPr>
                        <w:t xml:space="preserve"> </w:t>
                      </w:r>
                      <w:r>
                        <w:rPr>
                          <w:color w:val="231F20"/>
                          <w:w w:val="105"/>
                          <w:sz w:val="18"/>
                        </w:rPr>
                        <w:t>compared</w:t>
                      </w:r>
                      <w:r>
                        <w:rPr>
                          <w:color w:val="231F20"/>
                          <w:spacing w:val="-6"/>
                          <w:w w:val="105"/>
                          <w:sz w:val="18"/>
                        </w:rPr>
                        <w:t xml:space="preserve"> </w:t>
                      </w:r>
                      <w:r>
                        <w:rPr>
                          <w:color w:val="231F20"/>
                          <w:w w:val="105"/>
                          <w:sz w:val="18"/>
                        </w:rPr>
                        <w:t>to</w:t>
                      </w:r>
                      <w:r>
                        <w:rPr>
                          <w:color w:val="231F20"/>
                          <w:spacing w:val="-7"/>
                          <w:w w:val="105"/>
                          <w:sz w:val="18"/>
                        </w:rPr>
                        <w:t xml:space="preserve"> </w:t>
                      </w:r>
                      <w:r>
                        <w:rPr>
                          <w:color w:val="231F20"/>
                          <w:w w:val="105"/>
                          <w:sz w:val="18"/>
                        </w:rPr>
                        <w:t>elective</w:t>
                      </w:r>
                      <w:r>
                        <w:rPr>
                          <w:color w:val="231F20"/>
                          <w:spacing w:val="-6"/>
                          <w:w w:val="105"/>
                          <w:sz w:val="18"/>
                        </w:rPr>
                        <w:t xml:space="preserve"> </w:t>
                      </w:r>
                      <w:r>
                        <w:rPr>
                          <w:color w:val="231F20"/>
                          <w:spacing w:val="-3"/>
                          <w:w w:val="105"/>
                          <w:sz w:val="18"/>
                        </w:rPr>
                        <w:t>repairs</w:t>
                      </w:r>
                      <w:r>
                        <w:rPr>
                          <w:color w:val="EC008C"/>
                          <w:spacing w:val="-3"/>
                          <w:w w:val="105"/>
                          <w:sz w:val="18"/>
                        </w:rPr>
                        <w:t>.</w:t>
                      </w:r>
                    </w:p>
                    <w:p w14:paraId="2CD3BEC6" w14:textId="77777777" w:rsidR="00821BB7" w:rsidRDefault="00000000">
                      <w:pPr>
                        <w:tabs>
                          <w:tab w:val="left" w:pos="7476"/>
                        </w:tabs>
                        <w:spacing w:before="179"/>
                        <w:ind w:left="55"/>
                        <w:rPr>
                          <w:i/>
                          <w:sz w:val="18"/>
                        </w:rPr>
                      </w:pPr>
                      <w:r>
                        <w:rPr>
                          <w:b/>
                          <w:color w:val="2E3092"/>
                          <w:spacing w:val="-3"/>
                          <w:sz w:val="18"/>
                          <w:u w:val="single" w:color="2E3092"/>
                        </w:rPr>
                        <w:t xml:space="preserve">Keywords: </w:t>
                      </w:r>
                      <w:r>
                        <w:rPr>
                          <w:i/>
                          <w:color w:val="231F20"/>
                          <w:sz w:val="18"/>
                          <w:u w:val="single" w:color="2E3092"/>
                        </w:rPr>
                        <w:t xml:space="preserve">Adult female hernia, bilateral </w:t>
                      </w:r>
                      <w:r>
                        <w:rPr>
                          <w:i/>
                          <w:color w:val="231F20"/>
                          <w:spacing w:val="-3"/>
                          <w:sz w:val="18"/>
                          <w:u w:val="single" w:color="2E3092"/>
                        </w:rPr>
                        <w:t xml:space="preserve">repairs, </w:t>
                      </w:r>
                      <w:r>
                        <w:rPr>
                          <w:i/>
                          <w:color w:val="231F20"/>
                          <w:sz w:val="18"/>
                          <w:u w:val="single" w:color="2E3092"/>
                        </w:rPr>
                        <w:t>complicated bilateral hernia, sac with</w:t>
                      </w:r>
                      <w:r>
                        <w:rPr>
                          <w:i/>
                          <w:color w:val="231F20"/>
                          <w:spacing w:val="4"/>
                          <w:sz w:val="18"/>
                          <w:u w:val="single" w:color="2E3092"/>
                        </w:rPr>
                        <w:t xml:space="preserve"> </w:t>
                      </w:r>
                      <w:r>
                        <w:rPr>
                          <w:i/>
                          <w:color w:val="231F20"/>
                          <w:sz w:val="18"/>
                          <w:u w:val="single" w:color="2E3092"/>
                        </w:rPr>
                        <w:t>gonads</w:t>
                      </w:r>
                      <w:r>
                        <w:rPr>
                          <w:i/>
                          <w:color w:val="231F20"/>
                          <w:sz w:val="18"/>
                          <w:u w:val="single" w:color="2E3092"/>
                        </w:rPr>
                        <w:tab/>
                      </w:r>
                    </w:p>
                  </w:txbxContent>
                </v:textbox>
                <w10:wrap anchorx="page"/>
              </v:shape>
            </w:pict>
          </mc:Fallback>
        </mc:AlternateContent>
      </w:r>
      <w:r w:rsidR="00000000">
        <w:rPr>
          <w:color w:val="231F20"/>
        </w:rPr>
        <w:t>Mahamudu Ayamba Ali</w:t>
      </w:r>
      <w:r w:rsidR="00000000">
        <w:rPr>
          <w:color w:val="231F20"/>
          <w:position w:val="7"/>
          <w:sz w:val="13"/>
        </w:rPr>
        <w:t>1</w:t>
      </w:r>
      <w:r w:rsidR="00000000">
        <w:rPr>
          <w:color w:val="231F20"/>
        </w:rPr>
        <w:t>,</w:t>
      </w:r>
    </w:p>
    <w:p w14:paraId="1E35FEFC" w14:textId="77777777" w:rsidR="00821BB7" w:rsidRDefault="00000000">
      <w:pPr>
        <w:spacing w:line="247" w:lineRule="auto"/>
        <w:ind w:left="8035" w:right="73"/>
        <w:rPr>
          <w:rFonts w:ascii="Arial"/>
          <w:b/>
          <w:sz w:val="13"/>
        </w:rPr>
      </w:pPr>
      <w:r>
        <w:rPr>
          <w:rFonts w:ascii="Arial"/>
          <w:b/>
          <w:color w:val="231F20"/>
        </w:rPr>
        <w:t>Emmanuel Abedi</w:t>
      </w:r>
      <w:r>
        <w:rPr>
          <w:rFonts w:ascii="Arial"/>
          <w:b/>
          <w:color w:val="231F20"/>
          <w:position w:val="7"/>
          <w:sz w:val="13"/>
        </w:rPr>
        <w:t>2</w:t>
      </w:r>
      <w:r>
        <w:rPr>
          <w:rFonts w:ascii="Arial"/>
          <w:b/>
          <w:color w:val="231F20"/>
        </w:rPr>
        <w:t>, Israel Hagbevor</w:t>
      </w:r>
      <w:r>
        <w:rPr>
          <w:rFonts w:ascii="Arial"/>
          <w:b/>
          <w:color w:val="231F20"/>
          <w:position w:val="7"/>
          <w:sz w:val="13"/>
        </w:rPr>
        <w:t>2</w:t>
      </w:r>
      <w:r>
        <w:rPr>
          <w:rFonts w:ascii="Arial"/>
          <w:b/>
          <w:color w:val="231F20"/>
        </w:rPr>
        <w:t>, Mathew Y. Kyei</w:t>
      </w:r>
      <w:r>
        <w:rPr>
          <w:rFonts w:ascii="Arial"/>
          <w:b/>
          <w:color w:val="231F20"/>
          <w:position w:val="7"/>
          <w:sz w:val="13"/>
        </w:rPr>
        <w:t>3</w:t>
      </w:r>
    </w:p>
    <w:p w14:paraId="1883CA96" w14:textId="77777777" w:rsidR="00821BB7" w:rsidRDefault="00000000">
      <w:pPr>
        <w:spacing w:before="41" w:line="247" w:lineRule="auto"/>
        <w:ind w:left="8035" w:right="73"/>
        <w:rPr>
          <w:i/>
          <w:sz w:val="16"/>
        </w:rPr>
      </w:pPr>
      <w:r>
        <w:rPr>
          <w:i/>
          <w:color w:val="231F20"/>
          <w:w w:val="105"/>
          <w:position w:val="5"/>
          <w:sz w:val="9"/>
        </w:rPr>
        <w:t>1</w:t>
      </w:r>
      <w:r>
        <w:rPr>
          <w:i/>
          <w:color w:val="231F20"/>
          <w:w w:val="105"/>
          <w:sz w:val="16"/>
        </w:rPr>
        <w:t xml:space="preserve">Department of Surgery, School of Medicine, University of Health and Allied Sciences, Ho, Volta Region, </w:t>
      </w:r>
      <w:r>
        <w:rPr>
          <w:i/>
          <w:color w:val="231F20"/>
          <w:w w:val="105"/>
          <w:position w:val="5"/>
          <w:sz w:val="9"/>
        </w:rPr>
        <w:t>2</w:t>
      </w:r>
      <w:r>
        <w:rPr>
          <w:i/>
          <w:color w:val="231F20"/>
          <w:w w:val="105"/>
          <w:sz w:val="16"/>
        </w:rPr>
        <w:t xml:space="preserve">Surgery Unit, Margret Marquart Catholic Hospital, Kpando, Volta Region, </w:t>
      </w:r>
      <w:r>
        <w:rPr>
          <w:i/>
          <w:color w:val="231F20"/>
          <w:w w:val="105"/>
          <w:position w:val="5"/>
          <w:sz w:val="9"/>
        </w:rPr>
        <w:t>3</w:t>
      </w:r>
      <w:r>
        <w:rPr>
          <w:i/>
          <w:color w:val="231F20"/>
          <w:w w:val="105"/>
          <w:sz w:val="16"/>
        </w:rPr>
        <w:t>Department of Surgery, School of Medicine and Dentistry, College of Health Sciences, University of Ghana, Accra, Ghana</w:t>
      </w:r>
    </w:p>
    <w:p w14:paraId="12FFA972" w14:textId="77777777" w:rsidR="00821BB7" w:rsidRDefault="00821BB7">
      <w:pPr>
        <w:pStyle w:val="BodyText"/>
        <w:rPr>
          <w:i/>
        </w:rPr>
      </w:pPr>
    </w:p>
    <w:p w14:paraId="751442CB" w14:textId="77777777" w:rsidR="00821BB7" w:rsidRDefault="00821BB7">
      <w:pPr>
        <w:pStyle w:val="BodyText"/>
        <w:rPr>
          <w:i/>
        </w:rPr>
      </w:pPr>
    </w:p>
    <w:p w14:paraId="2553516C" w14:textId="77777777" w:rsidR="00821BB7" w:rsidRDefault="00821BB7">
      <w:pPr>
        <w:pStyle w:val="BodyText"/>
        <w:rPr>
          <w:i/>
        </w:rPr>
      </w:pPr>
    </w:p>
    <w:p w14:paraId="08675077" w14:textId="77777777" w:rsidR="00821BB7" w:rsidRDefault="00821BB7">
      <w:pPr>
        <w:pStyle w:val="BodyText"/>
        <w:spacing w:before="5"/>
        <w:rPr>
          <w:i/>
          <w:sz w:val="25"/>
        </w:rPr>
      </w:pPr>
    </w:p>
    <w:p w14:paraId="7E86897E" w14:textId="77777777" w:rsidR="00821BB7" w:rsidRDefault="00821BB7">
      <w:pPr>
        <w:rPr>
          <w:sz w:val="25"/>
        </w:rPr>
        <w:sectPr w:rsidR="00821BB7">
          <w:headerReference w:type="default" r:id="rId7"/>
          <w:type w:val="continuous"/>
          <w:pgSz w:w="12240" w:h="15840"/>
          <w:pgMar w:top="900" w:right="960" w:bottom="280" w:left="960" w:header="194" w:footer="720" w:gutter="0"/>
          <w:cols w:space="720"/>
        </w:sectPr>
      </w:pPr>
    </w:p>
    <w:p w14:paraId="0A55A3AF" w14:textId="77777777" w:rsidR="00821BB7" w:rsidRDefault="00000000">
      <w:pPr>
        <w:pStyle w:val="Heading1"/>
        <w:ind w:left="113"/>
      </w:pPr>
      <w:r>
        <w:rPr>
          <w:color w:val="2E3092"/>
        </w:rPr>
        <w:t>Introduction</w:t>
      </w:r>
    </w:p>
    <w:p w14:paraId="12751C43" w14:textId="77777777" w:rsidR="00821BB7" w:rsidRDefault="00000000">
      <w:pPr>
        <w:pStyle w:val="BodyText"/>
        <w:spacing w:before="117" w:line="249" w:lineRule="auto"/>
        <w:ind w:left="113" w:right="43"/>
        <w:jc w:val="both"/>
        <w:rPr>
          <w:sz w:val="11"/>
        </w:rPr>
      </w:pPr>
      <w:r>
        <w:rPr>
          <w:color w:val="231F20"/>
          <w:w w:val="105"/>
        </w:rPr>
        <w:t xml:space="preserve">A hernia develops when part or a whole internal organ or tissue protrudes out of </w:t>
      </w:r>
      <w:r>
        <w:rPr>
          <w:color w:val="231F20"/>
          <w:spacing w:val="-4"/>
          <w:w w:val="105"/>
        </w:rPr>
        <w:t xml:space="preserve">its natural </w:t>
      </w:r>
      <w:r>
        <w:rPr>
          <w:color w:val="231F20"/>
          <w:spacing w:val="-5"/>
          <w:w w:val="105"/>
        </w:rPr>
        <w:t xml:space="preserve">cavity </w:t>
      </w:r>
      <w:r>
        <w:rPr>
          <w:color w:val="231F20"/>
          <w:spacing w:val="-4"/>
          <w:w w:val="105"/>
        </w:rPr>
        <w:t xml:space="preserve">through </w:t>
      </w:r>
      <w:r>
        <w:rPr>
          <w:color w:val="231F20"/>
          <w:w w:val="105"/>
        </w:rPr>
        <w:t xml:space="preserve">a </w:t>
      </w:r>
      <w:r>
        <w:rPr>
          <w:color w:val="231F20"/>
          <w:spacing w:val="-3"/>
          <w:w w:val="105"/>
        </w:rPr>
        <w:t xml:space="preserve">weak point. Defects </w:t>
      </w:r>
      <w:r>
        <w:rPr>
          <w:color w:val="231F20"/>
          <w:w w:val="105"/>
        </w:rPr>
        <w:t>in</w:t>
      </w:r>
      <w:r>
        <w:rPr>
          <w:color w:val="231F20"/>
          <w:spacing w:val="-13"/>
          <w:w w:val="105"/>
        </w:rPr>
        <w:t xml:space="preserve"> </w:t>
      </w:r>
      <w:r>
        <w:rPr>
          <w:color w:val="231F20"/>
          <w:w w:val="105"/>
        </w:rPr>
        <w:t>the</w:t>
      </w:r>
      <w:r>
        <w:rPr>
          <w:color w:val="231F20"/>
          <w:spacing w:val="-12"/>
          <w:w w:val="105"/>
        </w:rPr>
        <w:t xml:space="preserve"> </w:t>
      </w:r>
      <w:r>
        <w:rPr>
          <w:color w:val="231F20"/>
          <w:w w:val="105"/>
        </w:rPr>
        <w:t>Inguinal</w:t>
      </w:r>
      <w:r>
        <w:rPr>
          <w:color w:val="231F20"/>
          <w:spacing w:val="-13"/>
          <w:w w:val="105"/>
        </w:rPr>
        <w:t xml:space="preserve"> </w:t>
      </w:r>
      <w:r>
        <w:rPr>
          <w:color w:val="231F20"/>
          <w:spacing w:val="-2"/>
          <w:w w:val="105"/>
        </w:rPr>
        <w:t>region</w:t>
      </w:r>
      <w:r>
        <w:rPr>
          <w:color w:val="231F20"/>
          <w:spacing w:val="-12"/>
          <w:w w:val="105"/>
        </w:rPr>
        <w:t xml:space="preserve"> </w:t>
      </w:r>
      <w:r>
        <w:rPr>
          <w:color w:val="231F20"/>
          <w:spacing w:val="-2"/>
          <w:w w:val="105"/>
        </w:rPr>
        <w:t>are</w:t>
      </w:r>
      <w:r>
        <w:rPr>
          <w:color w:val="231F20"/>
          <w:spacing w:val="-13"/>
          <w:w w:val="105"/>
        </w:rPr>
        <w:t xml:space="preserve"> </w:t>
      </w:r>
      <w:r>
        <w:rPr>
          <w:color w:val="231F20"/>
          <w:w w:val="105"/>
        </w:rPr>
        <w:t>the</w:t>
      </w:r>
      <w:r>
        <w:rPr>
          <w:color w:val="231F20"/>
          <w:spacing w:val="-12"/>
          <w:w w:val="105"/>
        </w:rPr>
        <w:t xml:space="preserve"> </w:t>
      </w:r>
      <w:r>
        <w:rPr>
          <w:color w:val="231F20"/>
          <w:w w:val="105"/>
        </w:rPr>
        <w:t>most</w:t>
      </w:r>
      <w:r>
        <w:rPr>
          <w:color w:val="231F20"/>
          <w:spacing w:val="-13"/>
          <w:w w:val="105"/>
        </w:rPr>
        <w:t xml:space="preserve"> </w:t>
      </w:r>
      <w:r>
        <w:rPr>
          <w:color w:val="231F20"/>
          <w:spacing w:val="-2"/>
          <w:w w:val="105"/>
        </w:rPr>
        <w:t xml:space="preserve">common </w:t>
      </w:r>
      <w:r>
        <w:rPr>
          <w:color w:val="231F20"/>
          <w:w w:val="105"/>
        </w:rPr>
        <w:t>point of</w:t>
      </w:r>
      <w:r>
        <w:rPr>
          <w:color w:val="231F20"/>
          <w:spacing w:val="15"/>
          <w:w w:val="105"/>
        </w:rPr>
        <w:t xml:space="preserve"> </w:t>
      </w:r>
      <w:r>
        <w:rPr>
          <w:color w:val="231F20"/>
          <w:w w:val="105"/>
        </w:rPr>
        <w:t>herniation.</w:t>
      </w:r>
      <w:r>
        <w:rPr>
          <w:color w:val="231F20"/>
          <w:w w:val="105"/>
          <w:position w:val="7"/>
          <w:sz w:val="11"/>
        </w:rPr>
        <w:t>[1]</w:t>
      </w:r>
    </w:p>
    <w:p w14:paraId="31C9E5D8" w14:textId="77777777" w:rsidR="00821BB7" w:rsidRDefault="00000000">
      <w:pPr>
        <w:pStyle w:val="BodyText"/>
        <w:spacing w:before="124" w:line="249" w:lineRule="auto"/>
        <w:ind w:left="113" w:right="38"/>
        <w:jc w:val="both"/>
        <w:rPr>
          <w:sz w:val="11"/>
        </w:rPr>
      </w:pPr>
      <w:r>
        <w:rPr>
          <w:color w:val="231F20"/>
          <w:w w:val="105"/>
        </w:rPr>
        <w:t>Female inguinal hernia is rare compared to male, constituting 2%–11.5% of hernias seen and managed in surgical practice.</w:t>
      </w:r>
      <w:r>
        <w:rPr>
          <w:color w:val="231F20"/>
          <w:w w:val="105"/>
          <w:position w:val="7"/>
          <w:sz w:val="11"/>
        </w:rPr>
        <w:t xml:space="preserve">[2] </w:t>
      </w:r>
      <w:r>
        <w:rPr>
          <w:color w:val="231F20"/>
          <w:w w:val="105"/>
        </w:rPr>
        <w:t>Their lifetime risk of developing a groin hernia</w:t>
      </w:r>
      <w:r>
        <w:rPr>
          <w:color w:val="231F20"/>
          <w:spacing w:val="-19"/>
          <w:w w:val="105"/>
        </w:rPr>
        <w:t xml:space="preserve"> </w:t>
      </w:r>
      <w:r>
        <w:rPr>
          <w:color w:val="231F20"/>
          <w:w w:val="105"/>
        </w:rPr>
        <w:t>is</w:t>
      </w:r>
      <w:r>
        <w:rPr>
          <w:color w:val="231F20"/>
          <w:spacing w:val="-19"/>
          <w:w w:val="105"/>
        </w:rPr>
        <w:t xml:space="preserve"> </w:t>
      </w:r>
      <w:r>
        <w:rPr>
          <w:color w:val="231F20"/>
          <w:spacing w:val="-5"/>
          <w:w w:val="105"/>
        </w:rPr>
        <w:t>approximately</w:t>
      </w:r>
      <w:r>
        <w:rPr>
          <w:color w:val="231F20"/>
          <w:spacing w:val="-19"/>
          <w:w w:val="105"/>
        </w:rPr>
        <w:t xml:space="preserve"> </w:t>
      </w:r>
      <w:r>
        <w:rPr>
          <w:color w:val="231F20"/>
          <w:w w:val="105"/>
        </w:rPr>
        <w:t>3%–5.8%</w:t>
      </w:r>
      <w:r>
        <w:rPr>
          <w:color w:val="231F20"/>
          <w:spacing w:val="-19"/>
          <w:w w:val="105"/>
        </w:rPr>
        <w:t xml:space="preserve"> </w:t>
      </w:r>
      <w:r>
        <w:rPr>
          <w:color w:val="231F20"/>
          <w:spacing w:val="-3"/>
          <w:w w:val="105"/>
        </w:rPr>
        <w:t xml:space="preserve">compared </w:t>
      </w:r>
      <w:r>
        <w:rPr>
          <w:color w:val="231F20"/>
          <w:w w:val="105"/>
        </w:rPr>
        <w:t xml:space="preserve">to </w:t>
      </w:r>
      <w:r>
        <w:rPr>
          <w:color w:val="231F20"/>
          <w:spacing w:val="3"/>
          <w:w w:val="105"/>
        </w:rPr>
        <w:t xml:space="preserve">27%–42% </w:t>
      </w:r>
      <w:r>
        <w:rPr>
          <w:color w:val="231F20"/>
          <w:w w:val="105"/>
        </w:rPr>
        <w:t xml:space="preserve">for </w:t>
      </w:r>
      <w:r>
        <w:rPr>
          <w:color w:val="231F20"/>
          <w:spacing w:val="2"/>
          <w:w w:val="105"/>
        </w:rPr>
        <w:t>men.</w:t>
      </w:r>
      <w:r>
        <w:rPr>
          <w:color w:val="231F20"/>
          <w:spacing w:val="2"/>
          <w:w w:val="105"/>
          <w:position w:val="7"/>
          <w:sz w:val="11"/>
        </w:rPr>
        <w:t xml:space="preserve">[2] </w:t>
      </w:r>
      <w:r>
        <w:rPr>
          <w:color w:val="231F20"/>
          <w:spacing w:val="3"/>
          <w:w w:val="105"/>
        </w:rPr>
        <w:t xml:space="preserve">Inguinal </w:t>
      </w:r>
      <w:r>
        <w:rPr>
          <w:color w:val="231F20"/>
          <w:spacing w:val="4"/>
          <w:w w:val="105"/>
        </w:rPr>
        <w:t xml:space="preserve">hernia </w:t>
      </w:r>
      <w:r>
        <w:rPr>
          <w:color w:val="231F20"/>
          <w:w w:val="105"/>
        </w:rPr>
        <w:t xml:space="preserve">in </w:t>
      </w:r>
      <w:r>
        <w:rPr>
          <w:color w:val="231F20"/>
          <w:spacing w:val="3"/>
          <w:w w:val="105"/>
        </w:rPr>
        <w:t xml:space="preserve">females </w:t>
      </w:r>
      <w:r>
        <w:rPr>
          <w:color w:val="231F20"/>
          <w:w w:val="105"/>
        </w:rPr>
        <w:t xml:space="preserve">may </w:t>
      </w:r>
      <w:r>
        <w:rPr>
          <w:color w:val="231F20"/>
          <w:spacing w:val="3"/>
          <w:w w:val="105"/>
        </w:rPr>
        <w:t xml:space="preserve">contains loops </w:t>
      </w:r>
      <w:r>
        <w:rPr>
          <w:color w:val="231F20"/>
          <w:w w:val="105"/>
        </w:rPr>
        <w:t xml:space="preserve">of </w:t>
      </w:r>
      <w:r>
        <w:rPr>
          <w:color w:val="231F20"/>
          <w:spacing w:val="4"/>
          <w:w w:val="105"/>
        </w:rPr>
        <w:t xml:space="preserve">small </w:t>
      </w:r>
      <w:r>
        <w:rPr>
          <w:color w:val="231F20"/>
          <w:spacing w:val="2"/>
          <w:w w:val="105"/>
        </w:rPr>
        <w:t xml:space="preserve">bowel, </w:t>
      </w:r>
      <w:r>
        <w:rPr>
          <w:color w:val="231F20"/>
          <w:spacing w:val="3"/>
          <w:w w:val="105"/>
        </w:rPr>
        <w:t xml:space="preserve">appendix, </w:t>
      </w:r>
      <w:r>
        <w:rPr>
          <w:color w:val="231F20"/>
          <w:spacing w:val="4"/>
          <w:w w:val="105"/>
        </w:rPr>
        <w:t xml:space="preserve">omentum, </w:t>
      </w:r>
      <w:r>
        <w:rPr>
          <w:color w:val="231F20"/>
          <w:spacing w:val="3"/>
          <w:w w:val="105"/>
        </w:rPr>
        <w:t xml:space="preserve">and </w:t>
      </w:r>
      <w:r>
        <w:rPr>
          <w:color w:val="231F20"/>
          <w:spacing w:val="5"/>
          <w:w w:val="105"/>
        </w:rPr>
        <w:t xml:space="preserve">colon. </w:t>
      </w:r>
      <w:r>
        <w:rPr>
          <w:color w:val="231F20"/>
          <w:spacing w:val="-3"/>
          <w:w w:val="105"/>
        </w:rPr>
        <w:t xml:space="preserve">Rarely </w:t>
      </w:r>
      <w:r>
        <w:rPr>
          <w:color w:val="231F20"/>
          <w:w w:val="105"/>
        </w:rPr>
        <w:t xml:space="preserve">does it contain pelvic contents such as uterus, </w:t>
      </w:r>
      <w:r>
        <w:rPr>
          <w:color w:val="231F20"/>
          <w:spacing w:val="-3"/>
          <w:w w:val="105"/>
        </w:rPr>
        <w:t xml:space="preserve">ovaries, </w:t>
      </w:r>
      <w:r>
        <w:rPr>
          <w:color w:val="231F20"/>
          <w:w w:val="105"/>
        </w:rPr>
        <w:t xml:space="preserve">fallopian tubes, </w:t>
      </w:r>
      <w:r>
        <w:rPr>
          <w:color w:val="231F20"/>
          <w:spacing w:val="-3"/>
          <w:w w:val="105"/>
        </w:rPr>
        <w:t xml:space="preserve">bladder, </w:t>
      </w:r>
      <w:r>
        <w:rPr>
          <w:color w:val="231F20"/>
          <w:w w:val="105"/>
        </w:rPr>
        <w:t>and bladder</w:t>
      </w:r>
      <w:r>
        <w:rPr>
          <w:color w:val="231F20"/>
          <w:spacing w:val="-4"/>
          <w:w w:val="105"/>
        </w:rPr>
        <w:t xml:space="preserve"> </w:t>
      </w:r>
      <w:r>
        <w:rPr>
          <w:color w:val="231F20"/>
          <w:w w:val="105"/>
        </w:rPr>
        <w:t>diverticulum.</w:t>
      </w:r>
      <w:r>
        <w:rPr>
          <w:color w:val="231F20"/>
          <w:w w:val="105"/>
          <w:position w:val="7"/>
          <w:sz w:val="11"/>
        </w:rPr>
        <w:t>[3,4]</w:t>
      </w:r>
    </w:p>
    <w:p w14:paraId="29836F74" w14:textId="77777777" w:rsidR="00821BB7" w:rsidRDefault="00000000">
      <w:pPr>
        <w:pStyle w:val="BodyText"/>
        <w:spacing w:before="129" w:line="249" w:lineRule="auto"/>
        <w:ind w:left="113" w:right="41"/>
        <w:jc w:val="both"/>
      </w:pPr>
      <w:r>
        <w:rPr>
          <w:color w:val="231F20"/>
          <w:w w:val="105"/>
        </w:rPr>
        <w:t xml:space="preserve">Differences exist in the </w:t>
      </w:r>
      <w:r>
        <w:rPr>
          <w:color w:val="231F20"/>
          <w:spacing w:val="2"/>
          <w:w w:val="105"/>
        </w:rPr>
        <w:t xml:space="preserve">presentations </w:t>
      </w:r>
      <w:r>
        <w:rPr>
          <w:color w:val="231F20"/>
          <w:spacing w:val="3"/>
          <w:w w:val="105"/>
        </w:rPr>
        <w:t xml:space="preserve">of </w:t>
      </w:r>
      <w:r>
        <w:rPr>
          <w:color w:val="231F20"/>
          <w:w w:val="105"/>
        </w:rPr>
        <w:t>inguinal</w:t>
      </w:r>
      <w:r>
        <w:rPr>
          <w:color w:val="231F20"/>
          <w:spacing w:val="-17"/>
          <w:w w:val="105"/>
        </w:rPr>
        <w:t xml:space="preserve"> </w:t>
      </w:r>
      <w:r>
        <w:rPr>
          <w:color w:val="231F20"/>
          <w:w w:val="105"/>
        </w:rPr>
        <w:t>hernia</w:t>
      </w:r>
      <w:r>
        <w:rPr>
          <w:color w:val="231F20"/>
          <w:spacing w:val="-17"/>
          <w:w w:val="105"/>
        </w:rPr>
        <w:t xml:space="preserve"> </w:t>
      </w:r>
      <w:r>
        <w:rPr>
          <w:color w:val="231F20"/>
          <w:w w:val="105"/>
        </w:rPr>
        <w:t>between</w:t>
      </w:r>
      <w:r>
        <w:rPr>
          <w:color w:val="231F20"/>
          <w:spacing w:val="-16"/>
          <w:w w:val="105"/>
        </w:rPr>
        <w:t xml:space="preserve"> </w:t>
      </w:r>
      <w:r>
        <w:rPr>
          <w:color w:val="231F20"/>
          <w:w w:val="105"/>
        </w:rPr>
        <w:t>countries</w:t>
      </w:r>
      <w:r>
        <w:rPr>
          <w:color w:val="231F20"/>
          <w:spacing w:val="-17"/>
          <w:w w:val="105"/>
        </w:rPr>
        <w:t xml:space="preserve"> </w:t>
      </w:r>
      <w:r>
        <w:rPr>
          <w:color w:val="231F20"/>
          <w:w w:val="105"/>
        </w:rPr>
        <w:t>and</w:t>
      </w:r>
      <w:r>
        <w:rPr>
          <w:color w:val="231F20"/>
          <w:spacing w:val="-16"/>
          <w:w w:val="105"/>
        </w:rPr>
        <w:t xml:space="preserve"> </w:t>
      </w:r>
      <w:r>
        <w:rPr>
          <w:color w:val="231F20"/>
          <w:w w:val="105"/>
        </w:rPr>
        <w:t xml:space="preserve">even </w:t>
      </w:r>
      <w:r>
        <w:rPr>
          <w:color w:val="231F20"/>
          <w:spacing w:val="4"/>
          <w:w w:val="105"/>
        </w:rPr>
        <w:t xml:space="preserve">continents among </w:t>
      </w:r>
      <w:r>
        <w:rPr>
          <w:color w:val="231F20"/>
          <w:spacing w:val="3"/>
          <w:w w:val="105"/>
        </w:rPr>
        <w:t xml:space="preserve">the </w:t>
      </w:r>
      <w:r>
        <w:rPr>
          <w:color w:val="231F20"/>
          <w:spacing w:val="4"/>
          <w:w w:val="105"/>
        </w:rPr>
        <w:t xml:space="preserve">adult </w:t>
      </w:r>
      <w:r>
        <w:rPr>
          <w:color w:val="231F20"/>
          <w:spacing w:val="2"/>
          <w:w w:val="105"/>
        </w:rPr>
        <w:t xml:space="preserve">population </w:t>
      </w:r>
      <w:r>
        <w:rPr>
          <w:color w:val="231F20"/>
          <w:w w:val="105"/>
        </w:rPr>
        <w:t xml:space="preserve">seeking healthcare </w:t>
      </w:r>
      <w:r>
        <w:rPr>
          <w:color w:val="231F20"/>
          <w:spacing w:val="-3"/>
          <w:w w:val="105"/>
        </w:rPr>
        <w:t xml:space="preserve">for </w:t>
      </w:r>
      <w:r>
        <w:rPr>
          <w:color w:val="231F20"/>
          <w:w w:val="105"/>
        </w:rPr>
        <w:t>the disease. Clinical studies published shows a large proportion of inguinal hernias ranging between</w:t>
      </w:r>
      <w:r>
        <w:rPr>
          <w:color w:val="231F20"/>
          <w:spacing w:val="18"/>
          <w:w w:val="105"/>
        </w:rPr>
        <w:t xml:space="preserve"> </w:t>
      </w:r>
      <w:r>
        <w:rPr>
          <w:color w:val="231F20"/>
          <w:w w:val="105"/>
        </w:rPr>
        <w:t>25%</w:t>
      </w:r>
    </w:p>
    <w:p w14:paraId="325782C4" w14:textId="6F6F8635" w:rsidR="00821BB7" w:rsidRDefault="00423745">
      <w:pPr>
        <w:pStyle w:val="BodyText"/>
        <w:spacing w:before="4"/>
        <w:rPr>
          <w:sz w:val="12"/>
        </w:rPr>
      </w:pPr>
      <w:r>
        <w:rPr>
          <w:noProof/>
        </w:rPr>
        <mc:AlternateContent>
          <mc:Choice Requires="wps">
            <w:drawing>
              <wp:anchor distT="0" distB="0" distL="0" distR="0" simplePos="0" relativeHeight="487588864" behindDoc="1" locked="0" layoutInCell="1" allowOverlap="1" wp14:anchorId="6794BC6F" wp14:editId="24B2839B">
                <wp:simplePos x="0" y="0"/>
                <wp:positionH relativeFrom="page">
                  <wp:posOffset>684530</wp:posOffset>
                </wp:positionH>
                <wp:positionV relativeFrom="paragraph">
                  <wp:posOffset>118110</wp:posOffset>
                </wp:positionV>
                <wp:extent cx="2279015" cy="1270"/>
                <wp:effectExtent l="0" t="0" r="0" b="0"/>
                <wp:wrapTopAndBottom/>
                <wp:docPr id="4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FB331" id="Freeform 35" o:spid="_x0000_s1026" style="position:absolute;margin-left:53.9pt;margin-top:9.3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624079EF" w14:textId="77777777" w:rsidR="00821BB7"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5E92B2C5" w14:textId="77777777" w:rsidR="00821BB7" w:rsidRDefault="00821BB7">
      <w:pPr>
        <w:pStyle w:val="BodyText"/>
        <w:spacing w:before="10"/>
        <w:rPr>
          <w:rFonts w:ascii="Carlito"/>
          <w:sz w:val="18"/>
        </w:rPr>
      </w:pPr>
    </w:p>
    <w:p w14:paraId="3CE10D74" w14:textId="77777777" w:rsidR="00821BB7"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20CDE579" w14:textId="77777777" w:rsidR="00821BB7" w:rsidRDefault="00000000">
      <w:pPr>
        <w:pStyle w:val="BodyText"/>
        <w:spacing w:before="103" w:line="249" w:lineRule="auto"/>
        <w:ind w:left="113" w:right="41"/>
        <w:jc w:val="both"/>
        <w:rPr>
          <w:sz w:val="11"/>
        </w:rPr>
      </w:pPr>
      <w:r>
        <w:br w:type="column"/>
      </w:r>
      <w:r>
        <w:rPr>
          <w:color w:val="231F20"/>
          <w:w w:val="105"/>
        </w:rPr>
        <w:t xml:space="preserve">to </w:t>
      </w:r>
      <w:r>
        <w:rPr>
          <w:color w:val="231F20"/>
          <w:spacing w:val="2"/>
          <w:w w:val="105"/>
        </w:rPr>
        <w:t xml:space="preserve">75% </w:t>
      </w:r>
      <w:r>
        <w:rPr>
          <w:color w:val="231F20"/>
          <w:w w:val="105"/>
        </w:rPr>
        <w:t xml:space="preserve">in </w:t>
      </w:r>
      <w:r>
        <w:rPr>
          <w:color w:val="231F20"/>
          <w:spacing w:val="3"/>
          <w:w w:val="105"/>
        </w:rPr>
        <w:t xml:space="preserve">adults present </w:t>
      </w:r>
      <w:r>
        <w:rPr>
          <w:color w:val="231F20"/>
          <w:w w:val="105"/>
        </w:rPr>
        <w:t xml:space="preserve">to </w:t>
      </w:r>
      <w:r>
        <w:rPr>
          <w:color w:val="231F20"/>
          <w:spacing w:val="3"/>
          <w:w w:val="105"/>
        </w:rPr>
        <w:t xml:space="preserve">hospital </w:t>
      </w:r>
      <w:r>
        <w:rPr>
          <w:color w:val="231F20"/>
          <w:spacing w:val="4"/>
          <w:w w:val="105"/>
        </w:rPr>
        <w:t xml:space="preserve">as emergencies </w:t>
      </w:r>
      <w:r>
        <w:rPr>
          <w:color w:val="231F20"/>
          <w:spacing w:val="2"/>
          <w:w w:val="105"/>
        </w:rPr>
        <w:t xml:space="preserve">in </w:t>
      </w:r>
      <w:r>
        <w:rPr>
          <w:color w:val="231F20"/>
          <w:spacing w:val="3"/>
          <w:w w:val="105"/>
        </w:rPr>
        <w:t xml:space="preserve">the </w:t>
      </w:r>
      <w:r>
        <w:rPr>
          <w:color w:val="231F20"/>
          <w:spacing w:val="4"/>
          <w:w w:val="105"/>
        </w:rPr>
        <w:t xml:space="preserve">Sub-Saharan Africa </w:t>
      </w:r>
      <w:r>
        <w:rPr>
          <w:color w:val="231F20"/>
          <w:w w:val="105"/>
        </w:rPr>
        <w:t>region compared to presentation</w:t>
      </w:r>
      <w:r>
        <w:rPr>
          <w:color w:val="231F20"/>
          <w:spacing w:val="-34"/>
          <w:w w:val="105"/>
        </w:rPr>
        <w:t xml:space="preserve"> </w:t>
      </w:r>
      <w:r>
        <w:rPr>
          <w:color w:val="231F20"/>
          <w:w w:val="105"/>
        </w:rPr>
        <w:t>of hernias in Europe where emergency presentation is less than 10%.</w:t>
      </w:r>
      <w:r>
        <w:rPr>
          <w:color w:val="231F20"/>
          <w:w w:val="105"/>
          <w:position w:val="7"/>
          <w:sz w:val="11"/>
        </w:rPr>
        <w:t xml:space="preserve">[5] </w:t>
      </w:r>
      <w:r>
        <w:rPr>
          <w:color w:val="231F20"/>
          <w:w w:val="105"/>
        </w:rPr>
        <w:t xml:space="preserve">Apart from the usual </w:t>
      </w:r>
      <w:r>
        <w:rPr>
          <w:color w:val="231F20"/>
          <w:spacing w:val="8"/>
          <w:w w:val="105"/>
        </w:rPr>
        <w:t xml:space="preserve">symptom </w:t>
      </w:r>
      <w:r>
        <w:rPr>
          <w:color w:val="231F20"/>
          <w:spacing w:val="5"/>
          <w:w w:val="105"/>
        </w:rPr>
        <w:t xml:space="preserve">of </w:t>
      </w:r>
      <w:r>
        <w:rPr>
          <w:color w:val="231F20"/>
          <w:spacing w:val="6"/>
          <w:w w:val="105"/>
        </w:rPr>
        <w:t xml:space="preserve">groin </w:t>
      </w:r>
      <w:r>
        <w:rPr>
          <w:color w:val="231F20"/>
          <w:spacing w:val="7"/>
          <w:w w:val="105"/>
        </w:rPr>
        <w:t xml:space="preserve">swelling </w:t>
      </w:r>
      <w:r>
        <w:rPr>
          <w:color w:val="231F20"/>
          <w:spacing w:val="6"/>
          <w:w w:val="105"/>
        </w:rPr>
        <w:t xml:space="preserve">and </w:t>
      </w:r>
      <w:r>
        <w:rPr>
          <w:color w:val="231F20"/>
          <w:spacing w:val="5"/>
          <w:w w:val="105"/>
        </w:rPr>
        <w:t xml:space="preserve">few </w:t>
      </w:r>
      <w:r>
        <w:rPr>
          <w:color w:val="231F20"/>
          <w:w w:val="105"/>
        </w:rPr>
        <w:t xml:space="preserve">asymptomatic presentations, about a third </w:t>
      </w:r>
      <w:r>
        <w:rPr>
          <w:color w:val="231F20"/>
          <w:spacing w:val="3"/>
          <w:w w:val="105"/>
        </w:rPr>
        <w:t xml:space="preserve">of </w:t>
      </w:r>
      <w:r>
        <w:rPr>
          <w:color w:val="231F20"/>
          <w:spacing w:val="4"/>
          <w:w w:val="105"/>
        </w:rPr>
        <w:t xml:space="preserve">the </w:t>
      </w:r>
      <w:r>
        <w:rPr>
          <w:color w:val="231F20"/>
          <w:spacing w:val="5"/>
          <w:w w:val="105"/>
        </w:rPr>
        <w:t xml:space="preserve">patients report with </w:t>
      </w:r>
      <w:r>
        <w:rPr>
          <w:color w:val="231F20"/>
          <w:spacing w:val="7"/>
          <w:w w:val="105"/>
        </w:rPr>
        <w:t xml:space="preserve">symptoms </w:t>
      </w:r>
      <w:r>
        <w:rPr>
          <w:color w:val="231F20"/>
          <w:w w:val="105"/>
        </w:rPr>
        <w:t xml:space="preserve">and signs of a hernia complication such  </w:t>
      </w:r>
      <w:r>
        <w:rPr>
          <w:color w:val="231F20"/>
          <w:spacing w:val="3"/>
          <w:w w:val="105"/>
        </w:rPr>
        <w:t xml:space="preserve">as </w:t>
      </w:r>
      <w:r>
        <w:rPr>
          <w:color w:val="231F20"/>
          <w:spacing w:val="4"/>
          <w:w w:val="105"/>
        </w:rPr>
        <w:t xml:space="preserve">abdominal pain, irreducible </w:t>
      </w:r>
      <w:r>
        <w:rPr>
          <w:color w:val="231F20"/>
          <w:spacing w:val="6"/>
          <w:w w:val="105"/>
        </w:rPr>
        <w:t xml:space="preserve">hernia, </w:t>
      </w:r>
      <w:r>
        <w:rPr>
          <w:color w:val="231F20"/>
          <w:spacing w:val="2"/>
          <w:w w:val="105"/>
        </w:rPr>
        <w:t xml:space="preserve">tenderness, and </w:t>
      </w:r>
      <w:r>
        <w:rPr>
          <w:color w:val="231F20"/>
          <w:spacing w:val="3"/>
          <w:w w:val="105"/>
        </w:rPr>
        <w:t xml:space="preserve">enterocutaneous </w:t>
      </w:r>
      <w:r>
        <w:rPr>
          <w:color w:val="231F20"/>
          <w:spacing w:val="4"/>
          <w:w w:val="105"/>
        </w:rPr>
        <w:t xml:space="preserve">fistula </w:t>
      </w:r>
      <w:r>
        <w:rPr>
          <w:color w:val="231F20"/>
          <w:w w:val="105"/>
        </w:rPr>
        <w:t>in neglected cases.</w:t>
      </w:r>
      <w:r>
        <w:rPr>
          <w:color w:val="231F20"/>
          <w:w w:val="105"/>
          <w:position w:val="7"/>
          <w:sz w:val="11"/>
        </w:rPr>
        <w:t xml:space="preserve">[5] </w:t>
      </w:r>
      <w:r>
        <w:rPr>
          <w:color w:val="231F20"/>
          <w:w w:val="105"/>
        </w:rPr>
        <w:t xml:space="preserve">Female patients </w:t>
      </w:r>
      <w:r>
        <w:rPr>
          <w:color w:val="231F20"/>
          <w:spacing w:val="-3"/>
          <w:w w:val="105"/>
        </w:rPr>
        <w:t xml:space="preserve">may </w:t>
      </w:r>
      <w:r>
        <w:rPr>
          <w:color w:val="231F20"/>
          <w:w w:val="105"/>
        </w:rPr>
        <w:t>rarely present with primary</w:t>
      </w:r>
      <w:r>
        <w:rPr>
          <w:color w:val="231F20"/>
          <w:spacing w:val="28"/>
          <w:w w:val="105"/>
        </w:rPr>
        <w:t xml:space="preserve"> </w:t>
      </w:r>
      <w:r>
        <w:rPr>
          <w:color w:val="231F20"/>
          <w:w w:val="105"/>
        </w:rPr>
        <w:t>amenorrhea.</w:t>
      </w:r>
      <w:r>
        <w:rPr>
          <w:color w:val="231F20"/>
          <w:w w:val="105"/>
          <w:position w:val="7"/>
          <w:sz w:val="11"/>
        </w:rPr>
        <w:t>[6]</w:t>
      </w:r>
    </w:p>
    <w:p w14:paraId="15E90DA1" w14:textId="77777777" w:rsidR="00821BB7" w:rsidRDefault="00000000">
      <w:pPr>
        <w:pStyle w:val="BodyText"/>
        <w:spacing w:before="131" w:line="249" w:lineRule="auto"/>
        <w:ind w:left="113" w:right="38"/>
        <w:jc w:val="both"/>
        <w:rPr>
          <w:sz w:val="11"/>
        </w:rPr>
      </w:pPr>
      <w:r>
        <w:rPr>
          <w:noProof/>
        </w:rPr>
        <w:drawing>
          <wp:anchor distT="0" distB="0" distL="0" distR="0" simplePos="0" relativeHeight="487322112" behindDoc="1" locked="0" layoutInCell="1" allowOverlap="1" wp14:anchorId="500DCFA8" wp14:editId="3CE437FF">
            <wp:simplePos x="0" y="0"/>
            <wp:positionH relativeFrom="page">
              <wp:posOffset>3200400</wp:posOffset>
            </wp:positionH>
            <wp:positionV relativeFrom="paragraph">
              <wp:posOffset>-2068487</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Complications such as incarceration, intestinal obstruction and strangulation is reported to affect females during the first year of hernia occurrence.</w:t>
      </w:r>
      <w:r>
        <w:rPr>
          <w:color w:val="231F20"/>
          <w:w w:val="105"/>
          <w:position w:val="7"/>
          <w:sz w:val="11"/>
        </w:rPr>
        <w:t>[2]</w:t>
      </w:r>
    </w:p>
    <w:p w14:paraId="28BC9595" w14:textId="77777777" w:rsidR="00821BB7" w:rsidRDefault="00000000">
      <w:pPr>
        <w:pStyle w:val="BodyText"/>
        <w:spacing w:before="123" w:line="249" w:lineRule="auto"/>
        <w:ind w:left="113" w:right="41"/>
        <w:jc w:val="both"/>
        <w:rPr>
          <w:sz w:val="11"/>
        </w:rPr>
      </w:pPr>
      <w:r>
        <w:rPr>
          <w:color w:val="231F20"/>
          <w:w w:val="105"/>
        </w:rPr>
        <w:t xml:space="preserve">Diagnosis is often made through history </w:t>
      </w:r>
      <w:r>
        <w:rPr>
          <w:color w:val="231F20"/>
          <w:spacing w:val="3"/>
          <w:w w:val="105"/>
        </w:rPr>
        <w:t xml:space="preserve">and physical examination. The </w:t>
      </w:r>
      <w:r>
        <w:rPr>
          <w:color w:val="231F20"/>
          <w:spacing w:val="4"/>
          <w:w w:val="105"/>
        </w:rPr>
        <w:t xml:space="preserve">content </w:t>
      </w:r>
      <w:r>
        <w:rPr>
          <w:color w:val="231F20"/>
          <w:w w:val="105"/>
        </w:rPr>
        <w:t xml:space="preserve">of the hernial sac </w:t>
      </w:r>
      <w:r>
        <w:rPr>
          <w:color w:val="231F20"/>
          <w:spacing w:val="-3"/>
          <w:w w:val="105"/>
        </w:rPr>
        <w:t xml:space="preserve">may </w:t>
      </w:r>
      <w:r>
        <w:rPr>
          <w:color w:val="231F20"/>
          <w:w w:val="105"/>
        </w:rPr>
        <w:t xml:space="preserve">be determined by imaging especially in children through the use of abdominal ultrasound in clinically </w:t>
      </w:r>
      <w:r>
        <w:rPr>
          <w:color w:val="231F20"/>
          <w:spacing w:val="4"/>
          <w:w w:val="105"/>
        </w:rPr>
        <w:t xml:space="preserve">doubtful cases </w:t>
      </w:r>
      <w:r>
        <w:rPr>
          <w:color w:val="231F20"/>
          <w:spacing w:val="3"/>
          <w:w w:val="105"/>
        </w:rPr>
        <w:t xml:space="preserve">and </w:t>
      </w:r>
      <w:r>
        <w:rPr>
          <w:color w:val="231F20"/>
          <w:spacing w:val="4"/>
          <w:w w:val="105"/>
        </w:rPr>
        <w:t xml:space="preserve">irreducible </w:t>
      </w:r>
      <w:r>
        <w:rPr>
          <w:color w:val="231F20"/>
          <w:spacing w:val="3"/>
          <w:w w:val="105"/>
        </w:rPr>
        <w:t xml:space="preserve">inguinal </w:t>
      </w:r>
      <w:r>
        <w:rPr>
          <w:color w:val="231F20"/>
          <w:w w:val="105"/>
        </w:rPr>
        <w:t>hernias or in syndromic</w:t>
      </w:r>
      <w:r>
        <w:rPr>
          <w:color w:val="231F20"/>
          <w:spacing w:val="-11"/>
          <w:w w:val="105"/>
        </w:rPr>
        <w:t xml:space="preserve"> </w:t>
      </w:r>
      <w:r>
        <w:rPr>
          <w:color w:val="231F20"/>
          <w:w w:val="105"/>
        </w:rPr>
        <w:t>babies.</w:t>
      </w:r>
      <w:r>
        <w:rPr>
          <w:color w:val="231F20"/>
          <w:w w:val="105"/>
          <w:position w:val="7"/>
          <w:sz w:val="11"/>
        </w:rPr>
        <w:t>[3,7,8]</w:t>
      </w:r>
    </w:p>
    <w:p w14:paraId="65C34287" w14:textId="77777777" w:rsidR="00821BB7" w:rsidRDefault="00821BB7">
      <w:pPr>
        <w:pStyle w:val="BodyText"/>
      </w:pPr>
    </w:p>
    <w:p w14:paraId="0EDC273D" w14:textId="77777777" w:rsidR="00821BB7" w:rsidRDefault="00821BB7">
      <w:pPr>
        <w:pStyle w:val="BodyText"/>
      </w:pPr>
    </w:p>
    <w:p w14:paraId="2ED9FBBE" w14:textId="7DB798A0" w:rsidR="00821BB7" w:rsidRDefault="00423745">
      <w:pPr>
        <w:pStyle w:val="BodyText"/>
      </w:pPr>
      <w:r>
        <w:rPr>
          <w:noProof/>
        </w:rPr>
        <mc:AlternateContent>
          <mc:Choice Requires="wps">
            <w:drawing>
              <wp:anchor distT="0" distB="0" distL="0" distR="0" simplePos="0" relativeHeight="487589376" behindDoc="1" locked="0" layoutInCell="1" allowOverlap="1" wp14:anchorId="1A4514EB" wp14:editId="545C8DC5">
                <wp:simplePos x="0" y="0"/>
                <wp:positionH relativeFrom="page">
                  <wp:posOffset>3191510</wp:posOffset>
                </wp:positionH>
                <wp:positionV relativeFrom="paragraph">
                  <wp:posOffset>172720</wp:posOffset>
                </wp:positionV>
                <wp:extent cx="2272030" cy="506730"/>
                <wp:effectExtent l="0" t="0" r="0" b="0"/>
                <wp:wrapTopAndBottom/>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0DE71883" w14:textId="77777777" w:rsidR="00821BB7" w:rsidRDefault="00000000">
                            <w:pPr>
                              <w:spacing w:before="39" w:line="249" w:lineRule="auto"/>
                              <w:ind w:left="72" w:right="69"/>
                              <w:jc w:val="both"/>
                              <w:rPr>
                                <w:rFonts w:ascii="Arial"/>
                                <w:sz w:val="15"/>
                              </w:rPr>
                            </w:pPr>
                            <w:r>
                              <w:rPr>
                                <w:rFonts w:ascii="Arial"/>
                                <w:b/>
                                <w:color w:val="231F20"/>
                                <w:sz w:val="15"/>
                              </w:rPr>
                              <w:t>How</w:t>
                            </w:r>
                            <w:r>
                              <w:rPr>
                                <w:rFonts w:ascii="Arial"/>
                                <w:b/>
                                <w:color w:val="231F20"/>
                                <w:spacing w:val="-4"/>
                                <w:sz w:val="15"/>
                              </w:rPr>
                              <w:t xml:space="preserve"> </w:t>
                            </w:r>
                            <w:r>
                              <w:rPr>
                                <w:rFonts w:ascii="Arial"/>
                                <w:b/>
                                <w:color w:val="231F20"/>
                                <w:sz w:val="15"/>
                              </w:rPr>
                              <w:t>to</w:t>
                            </w:r>
                            <w:r>
                              <w:rPr>
                                <w:rFonts w:ascii="Arial"/>
                                <w:b/>
                                <w:color w:val="231F20"/>
                                <w:spacing w:val="-3"/>
                                <w:sz w:val="15"/>
                              </w:rPr>
                              <w:t xml:space="preserve"> </w:t>
                            </w:r>
                            <w:r>
                              <w:rPr>
                                <w:rFonts w:ascii="Arial"/>
                                <w:b/>
                                <w:color w:val="231F20"/>
                                <w:sz w:val="15"/>
                              </w:rPr>
                              <w:t>cite</w:t>
                            </w:r>
                            <w:r>
                              <w:rPr>
                                <w:rFonts w:ascii="Arial"/>
                                <w:b/>
                                <w:color w:val="231F20"/>
                                <w:spacing w:val="-3"/>
                                <w:sz w:val="15"/>
                              </w:rPr>
                              <w:t xml:space="preserve"> </w:t>
                            </w:r>
                            <w:r>
                              <w:rPr>
                                <w:rFonts w:ascii="Arial"/>
                                <w:b/>
                                <w:color w:val="231F20"/>
                                <w:sz w:val="15"/>
                              </w:rPr>
                              <w:t>this</w:t>
                            </w:r>
                            <w:r>
                              <w:rPr>
                                <w:rFonts w:ascii="Arial"/>
                                <w:b/>
                                <w:color w:val="231F20"/>
                                <w:spacing w:val="-3"/>
                                <w:sz w:val="15"/>
                              </w:rPr>
                              <w:t xml:space="preserve"> </w:t>
                            </w:r>
                            <w:r>
                              <w:rPr>
                                <w:rFonts w:ascii="Arial"/>
                                <w:b/>
                                <w:color w:val="231F20"/>
                                <w:sz w:val="15"/>
                              </w:rPr>
                              <w:t>article:</w:t>
                            </w:r>
                            <w:r>
                              <w:rPr>
                                <w:rFonts w:ascii="Arial"/>
                                <w:b/>
                                <w:color w:val="231F20"/>
                                <w:spacing w:val="-9"/>
                                <w:sz w:val="15"/>
                              </w:rPr>
                              <w:t xml:space="preserve"> </w:t>
                            </w:r>
                            <w:r>
                              <w:rPr>
                                <w:rFonts w:ascii="Arial"/>
                                <w:color w:val="231F20"/>
                                <w:sz w:val="15"/>
                              </w:rPr>
                              <w:t>Ali</w:t>
                            </w:r>
                            <w:r>
                              <w:rPr>
                                <w:rFonts w:ascii="Arial"/>
                                <w:color w:val="231F20"/>
                                <w:spacing w:val="-3"/>
                                <w:sz w:val="15"/>
                              </w:rPr>
                              <w:t xml:space="preserve"> </w:t>
                            </w:r>
                            <w:r>
                              <w:rPr>
                                <w:rFonts w:ascii="Arial"/>
                                <w:color w:val="231F20"/>
                                <w:sz w:val="15"/>
                              </w:rPr>
                              <w:t>MA,</w:t>
                            </w:r>
                            <w:r>
                              <w:rPr>
                                <w:rFonts w:ascii="Arial"/>
                                <w:color w:val="231F20"/>
                                <w:spacing w:val="-10"/>
                                <w:sz w:val="15"/>
                              </w:rPr>
                              <w:t xml:space="preserve"> </w:t>
                            </w:r>
                            <w:r>
                              <w:rPr>
                                <w:rFonts w:ascii="Arial"/>
                                <w:color w:val="231F20"/>
                                <w:sz w:val="15"/>
                              </w:rPr>
                              <w:t>Abedi</w:t>
                            </w:r>
                            <w:r>
                              <w:rPr>
                                <w:rFonts w:ascii="Arial"/>
                                <w:color w:val="231F20"/>
                                <w:spacing w:val="-3"/>
                                <w:sz w:val="15"/>
                              </w:rPr>
                              <w:t xml:space="preserve"> </w:t>
                            </w:r>
                            <w:r>
                              <w:rPr>
                                <w:rFonts w:ascii="Arial"/>
                                <w:color w:val="231F20"/>
                                <w:sz w:val="15"/>
                              </w:rPr>
                              <w:t>E,</w:t>
                            </w:r>
                            <w:r>
                              <w:rPr>
                                <w:rFonts w:ascii="Arial"/>
                                <w:color w:val="231F20"/>
                                <w:spacing w:val="-3"/>
                                <w:sz w:val="15"/>
                              </w:rPr>
                              <w:t xml:space="preserve"> </w:t>
                            </w:r>
                            <w:r>
                              <w:rPr>
                                <w:rFonts w:ascii="Arial"/>
                                <w:color w:val="231F20"/>
                                <w:sz w:val="15"/>
                              </w:rPr>
                              <w:t xml:space="preserve">Hagbevor I, </w:t>
                            </w:r>
                            <w:r>
                              <w:rPr>
                                <w:rFonts w:ascii="Arial"/>
                                <w:color w:val="231F20"/>
                                <w:spacing w:val="-3"/>
                                <w:sz w:val="15"/>
                              </w:rPr>
                              <w:t xml:space="preserve">Kyei </w:t>
                            </w:r>
                            <w:r>
                              <w:rPr>
                                <w:rFonts w:ascii="Arial"/>
                                <w:color w:val="231F20"/>
                                <w:spacing w:val="-7"/>
                                <w:sz w:val="15"/>
                              </w:rPr>
                              <w:t xml:space="preserve">MY. </w:t>
                            </w:r>
                            <w:r>
                              <w:rPr>
                                <w:rFonts w:ascii="Arial"/>
                                <w:color w:val="231F20"/>
                                <w:sz w:val="15"/>
                              </w:rPr>
                              <w:t xml:space="preserve">Bilateral female inguinal hernia repair </w:t>
                            </w:r>
                            <w:r>
                              <w:rPr>
                                <w:rFonts w:ascii="Arial"/>
                                <w:color w:val="231F20"/>
                                <w:spacing w:val="-6"/>
                                <w:sz w:val="15"/>
                              </w:rPr>
                              <w:t xml:space="preserve">in </w:t>
                            </w:r>
                            <w:r>
                              <w:rPr>
                                <w:rFonts w:ascii="Arial"/>
                                <w:color w:val="231F20"/>
                                <w:sz w:val="15"/>
                              </w:rPr>
                              <w:t xml:space="preserve">Margaret Marquart Catholic Hospital and review </w:t>
                            </w:r>
                            <w:r>
                              <w:rPr>
                                <w:rFonts w:ascii="Arial"/>
                                <w:color w:val="231F20"/>
                                <w:spacing w:val="-6"/>
                                <w:sz w:val="15"/>
                              </w:rPr>
                              <w:t xml:space="preserve">of </w:t>
                            </w:r>
                            <w:r>
                              <w:rPr>
                                <w:rFonts w:ascii="Arial"/>
                                <w:color w:val="231F20"/>
                                <w:sz w:val="15"/>
                              </w:rPr>
                              <w:t>literature.</w:t>
                            </w:r>
                            <w:r>
                              <w:rPr>
                                <w:rFonts w:ascii="Arial"/>
                                <w:color w:val="231F20"/>
                                <w:spacing w:val="-15"/>
                                <w:sz w:val="15"/>
                              </w:rPr>
                              <w:t xml:space="preserve"> </w:t>
                            </w:r>
                            <w:r>
                              <w:rPr>
                                <w:rFonts w:ascii="Arial"/>
                                <w:color w:val="231F20"/>
                                <w:sz w:val="15"/>
                              </w:rPr>
                              <w:t>J</w:t>
                            </w:r>
                            <w:r>
                              <w:rPr>
                                <w:rFonts w:ascii="Arial"/>
                                <w:color w:val="231F20"/>
                                <w:spacing w:val="-13"/>
                                <w:sz w:val="15"/>
                              </w:rPr>
                              <w:t xml:space="preserve"> </w:t>
                            </w:r>
                            <w:r>
                              <w:rPr>
                                <w:rFonts w:ascii="Arial"/>
                                <w:color w:val="231F20"/>
                                <w:sz w:val="15"/>
                              </w:rPr>
                              <w:t>West</w:t>
                            </w:r>
                            <w:r>
                              <w:rPr>
                                <w:rFonts w:ascii="Arial"/>
                                <w:color w:val="231F20"/>
                                <w:spacing w:val="-13"/>
                                <w:sz w:val="15"/>
                              </w:rPr>
                              <w:t xml:space="preserve"> </w:t>
                            </w:r>
                            <w:r>
                              <w:rPr>
                                <w:rFonts w:ascii="Arial"/>
                                <w:color w:val="231F20"/>
                                <w:sz w:val="15"/>
                              </w:rPr>
                              <w:t>Afr</w:t>
                            </w:r>
                            <w:r>
                              <w:rPr>
                                <w:rFonts w:ascii="Arial"/>
                                <w:color w:val="231F20"/>
                                <w:spacing w:val="-8"/>
                                <w:sz w:val="15"/>
                              </w:rPr>
                              <w:t xml:space="preserve"> </w:t>
                            </w:r>
                            <w:r>
                              <w:rPr>
                                <w:rFonts w:ascii="Arial"/>
                                <w:color w:val="231F20"/>
                                <w:sz w:val="15"/>
                              </w:rPr>
                              <w:t>Coll</w:t>
                            </w:r>
                            <w:r>
                              <w:rPr>
                                <w:rFonts w:ascii="Arial"/>
                                <w:color w:val="231F20"/>
                                <w:spacing w:val="-7"/>
                                <w:sz w:val="15"/>
                              </w:rPr>
                              <w:t xml:space="preserve"> </w:t>
                            </w:r>
                            <w:r>
                              <w:rPr>
                                <w:rFonts w:ascii="Arial"/>
                                <w:color w:val="231F20"/>
                                <w:sz w:val="15"/>
                              </w:rPr>
                              <w:t>Surg</w:t>
                            </w:r>
                            <w:r>
                              <w:rPr>
                                <w:rFonts w:ascii="Arial"/>
                                <w:color w:val="231F20"/>
                                <w:spacing w:val="-7"/>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:47-52.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14EB" id="Text Box 34" o:spid="_x0000_s1031" type="#_x0000_t202" style="position:absolute;margin-left:251.3pt;margin-top:13.6pt;width:178.9pt;height:3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Ep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" fillcolor="#e0def0" strokecolor="#231f20" strokeweight=".3pt">
                <v:textbox inset="0,0,0,0">
                  <w:txbxContent>
                    <w:p w14:paraId="0DE71883" w14:textId="77777777" w:rsidR="00821BB7" w:rsidRDefault="00000000">
                      <w:pPr>
                        <w:spacing w:before="39" w:line="249" w:lineRule="auto"/>
                        <w:ind w:left="72" w:right="69"/>
                        <w:jc w:val="both"/>
                        <w:rPr>
                          <w:rFonts w:ascii="Arial"/>
                          <w:sz w:val="15"/>
                        </w:rPr>
                      </w:pPr>
                      <w:r>
                        <w:rPr>
                          <w:rFonts w:ascii="Arial"/>
                          <w:b/>
                          <w:color w:val="231F20"/>
                          <w:sz w:val="15"/>
                        </w:rPr>
                        <w:t>How</w:t>
                      </w:r>
                      <w:r>
                        <w:rPr>
                          <w:rFonts w:ascii="Arial"/>
                          <w:b/>
                          <w:color w:val="231F20"/>
                          <w:spacing w:val="-4"/>
                          <w:sz w:val="15"/>
                        </w:rPr>
                        <w:t xml:space="preserve"> </w:t>
                      </w:r>
                      <w:r>
                        <w:rPr>
                          <w:rFonts w:ascii="Arial"/>
                          <w:b/>
                          <w:color w:val="231F20"/>
                          <w:sz w:val="15"/>
                        </w:rPr>
                        <w:t>to</w:t>
                      </w:r>
                      <w:r>
                        <w:rPr>
                          <w:rFonts w:ascii="Arial"/>
                          <w:b/>
                          <w:color w:val="231F20"/>
                          <w:spacing w:val="-3"/>
                          <w:sz w:val="15"/>
                        </w:rPr>
                        <w:t xml:space="preserve"> </w:t>
                      </w:r>
                      <w:r>
                        <w:rPr>
                          <w:rFonts w:ascii="Arial"/>
                          <w:b/>
                          <w:color w:val="231F20"/>
                          <w:sz w:val="15"/>
                        </w:rPr>
                        <w:t>cite</w:t>
                      </w:r>
                      <w:r>
                        <w:rPr>
                          <w:rFonts w:ascii="Arial"/>
                          <w:b/>
                          <w:color w:val="231F20"/>
                          <w:spacing w:val="-3"/>
                          <w:sz w:val="15"/>
                        </w:rPr>
                        <w:t xml:space="preserve"> </w:t>
                      </w:r>
                      <w:r>
                        <w:rPr>
                          <w:rFonts w:ascii="Arial"/>
                          <w:b/>
                          <w:color w:val="231F20"/>
                          <w:sz w:val="15"/>
                        </w:rPr>
                        <w:t>this</w:t>
                      </w:r>
                      <w:r>
                        <w:rPr>
                          <w:rFonts w:ascii="Arial"/>
                          <w:b/>
                          <w:color w:val="231F20"/>
                          <w:spacing w:val="-3"/>
                          <w:sz w:val="15"/>
                        </w:rPr>
                        <w:t xml:space="preserve"> </w:t>
                      </w:r>
                      <w:r>
                        <w:rPr>
                          <w:rFonts w:ascii="Arial"/>
                          <w:b/>
                          <w:color w:val="231F20"/>
                          <w:sz w:val="15"/>
                        </w:rPr>
                        <w:t>article:</w:t>
                      </w:r>
                      <w:r>
                        <w:rPr>
                          <w:rFonts w:ascii="Arial"/>
                          <w:b/>
                          <w:color w:val="231F20"/>
                          <w:spacing w:val="-9"/>
                          <w:sz w:val="15"/>
                        </w:rPr>
                        <w:t xml:space="preserve"> </w:t>
                      </w:r>
                      <w:r>
                        <w:rPr>
                          <w:rFonts w:ascii="Arial"/>
                          <w:color w:val="231F20"/>
                          <w:sz w:val="15"/>
                        </w:rPr>
                        <w:t>Ali</w:t>
                      </w:r>
                      <w:r>
                        <w:rPr>
                          <w:rFonts w:ascii="Arial"/>
                          <w:color w:val="231F20"/>
                          <w:spacing w:val="-3"/>
                          <w:sz w:val="15"/>
                        </w:rPr>
                        <w:t xml:space="preserve"> </w:t>
                      </w:r>
                      <w:r>
                        <w:rPr>
                          <w:rFonts w:ascii="Arial"/>
                          <w:color w:val="231F20"/>
                          <w:sz w:val="15"/>
                        </w:rPr>
                        <w:t>MA,</w:t>
                      </w:r>
                      <w:r>
                        <w:rPr>
                          <w:rFonts w:ascii="Arial"/>
                          <w:color w:val="231F20"/>
                          <w:spacing w:val="-10"/>
                          <w:sz w:val="15"/>
                        </w:rPr>
                        <w:t xml:space="preserve"> </w:t>
                      </w:r>
                      <w:r>
                        <w:rPr>
                          <w:rFonts w:ascii="Arial"/>
                          <w:color w:val="231F20"/>
                          <w:sz w:val="15"/>
                        </w:rPr>
                        <w:t>Abedi</w:t>
                      </w:r>
                      <w:r>
                        <w:rPr>
                          <w:rFonts w:ascii="Arial"/>
                          <w:color w:val="231F20"/>
                          <w:spacing w:val="-3"/>
                          <w:sz w:val="15"/>
                        </w:rPr>
                        <w:t xml:space="preserve"> </w:t>
                      </w:r>
                      <w:r>
                        <w:rPr>
                          <w:rFonts w:ascii="Arial"/>
                          <w:color w:val="231F20"/>
                          <w:sz w:val="15"/>
                        </w:rPr>
                        <w:t>E,</w:t>
                      </w:r>
                      <w:r>
                        <w:rPr>
                          <w:rFonts w:ascii="Arial"/>
                          <w:color w:val="231F20"/>
                          <w:spacing w:val="-3"/>
                          <w:sz w:val="15"/>
                        </w:rPr>
                        <w:t xml:space="preserve"> </w:t>
                      </w:r>
                      <w:r>
                        <w:rPr>
                          <w:rFonts w:ascii="Arial"/>
                          <w:color w:val="231F20"/>
                          <w:sz w:val="15"/>
                        </w:rPr>
                        <w:t xml:space="preserve">Hagbevor I, </w:t>
                      </w:r>
                      <w:r>
                        <w:rPr>
                          <w:rFonts w:ascii="Arial"/>
                          <w:color w:val="231F20"/>
                          <w:spacing w:val="-3"/>
                          <w:sz w:val="15"/>
                        </w:rPr>
                        <w:t xml:space="preserve">Kyei </w:t>
                      </w:r>
                      <w:r>
                        <w:rPr>
                          <w:rFonts w:ascii="Arial"/>
                          <w:color w:val="231F20"/>
                          <w:spacing w:val="-7"/>
                          <w:sz w:val="15"/>
                        </w:rPr>
                        <w:t xml:space="preserve">MY. </w:t>
                      </w:r>
                      <w:r>
                        <w:rPr>
                          <w:rFonts w:ascii="Arial"/>
                          <w:color w:val="231F20"/>
                          <w:sz w:val="15"/>
                        </w:rPr>
                        <w:t xml:space="preserve">Bilateral female inguinal hernia repair </w:t>
                      </w:r>
                      <w:r>
                        <w:rPr>
                          <w:rFonts w:ascii="Arial"/>
                          <w:color w:val="231F20"/>
                          <w:spacing w:val="-6"/>
                          <w:sz w:val="15"/>
                        </w:rPr>
                        <w:t xml:space="preserve">in </w:t>
                      </w:r>
                      <w:r>
                        <w:rPr>
                          <w:rFonts w:ascii="Arial"/>
                          <w:color w:val="231F20"/>
                          <w:sz w:val="15"/>
                        </w:rPr>
                        <w:t xml:space="preserve">Margaret Marquart Catholic Hospital and review </w:t>
                      </w:r>
                      <w:r>
                        <w:rPr>
                          <w:rFonts w:ascii="Arial"/>
                          <w:color w:val="231F20"/>
                          <w:spacing w:val="-6"/>
                          <w:sz w:val="15"/>
                        </w:rPr>
                        <w:t xml:space="preserve">of </w:t>
                      </w:r>
                      <w:r>
                        <w:rPr>
                          <w:rFonts w:ascii="Arial"/>
                          <w:color w:val="231F20"/>
                          <w:sz w:val="15"/>
                        </w:rPr>
                        <w:t>literature.</w:t>
                      </w:r>
                      <w:r>
                        <w:rPr>
                          <w:rFonts w:ascii="Arial"/>
                          <w:color w:val="231F20"/>
                          <w:spacing w:val="-15"/>
                          <w:sz w:val="15"/>
                        </w:rPr>
                        <w:t xml:space="preserve"> </w:t>
                      </w:r>
                      <w:r>
                        <w:rPr>
                          <w:rFonts w:ascii="Arial"/>
                          <w:color w:val="231F20"/>
                          <w:sz w:val="15"/>
                        </w:rPr>
                        <w:t>J</w:t>
                      </w:r>
                      <w:r>
                        <w:rPr>
                          <w:rFonts w:ascii="Arial"/>
                          <w:color w:val="231F20"/>
                          <w:spacing w:val="-13"/>
                          <w:sz w:val="15"/>
                        </w:rPr>
                        <w:t xml:space="preserve"> </w:t>
                      </w:r>
                      <w:r>
                        <w:rPr>
                          <w:rFonts w:ascii="Arial"/>
                          <w:color w:val="231F20"/>
                          <w:sz w:val="15"/>
                        </w:rPr>
                        <w:t>West</w:t>
                      </w:r>
                      <w:r>
                        <w:rPr>
                          <w:rFonts w:ascii="Arial"/>
                          <w:color w:val="231F20"/>
                          <w:spacing w:val="-13"/>
                          <w:sz w:val="15"/>
                        </w:rPr>
                        <w:t xml:space="preserve"> </w:t>
                      </w:r>
                      <w:r>
                        <w:rPr>
                          <w:rFonts w:ascii="Arial"/>
                          <w:color w:val="231F20"/>
                          <w:sz w:val="15"/>
                        </w:rPr>
                        <w:t>Afr</w:t>
                      </w:r>
                      <w:r>
                        <w:rPr>
                          <w:rFonts w:ascii="Arial"/>
                          <w:color w:val="231F20"/>
                          <w:spacing w:val="-8"/>
                          <w:sz w:val="15"/>
                        </w:rPr>
                        <w:t xml:space="preserve"> </w:t>
                      </w:r>
                      <w:r>
                        <w:rPr>
                          <w:rFonts w:ascii="Arial"/>
                          <w:color w:val="231F20"/>
                          <w:sz w:val="15"/>
                        </w:rPr>
                        <w:t>Coll</w:t>
                      </w:r>
                      <w:r>
                        <w:rPr>
                          <w:rFonts w:ascii="Arial"/>
                          <w:color w:val="231F20"/>
                          <w:spacing w:val="-7"/>
                          <w:sz w:val="15"/>
                        </w:rPr>
                        <w:t xml:space="preserve"> </w:t>
                      </w:r>
                      <w:r>
                        <w:rPr>
                          <w:rFonts w:ascii="Arial"/>
                          <w:color w:val="231F20"/>
                          <w:sz w:val="15"/>
                        </w:rPr>
                        <w:t>Surg</w:t>
                      </w:r>
                      <w:r>
                        <w:rPr>
                          <w:rFonts w:ascii="Arial"/>
                          <w:color w:val="231F20"/>
                          <w:spacing w:val="-7"/>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:47-52.</w:t>
                      </w:r>
                    </w:p>
                  </w:txbxContent>
                </v:textbox>
                <w10:wrap type="topAndBottom" anchorx="page"/>
              </v:shape>
            </w:pict>
          </mc:Fallback>
        </mc:AlternateContent>
      </w:r>
    </w:p>
    <w:p w14:paraId="7B9B84C8" w14:textId="77777777" w:rsidR="00821BB7" w:rsidRDefault="00000000">
      <w:pPr>
        <w:pStyle w:val="BodyText"/>
        <w:rPr>
          <w:sz w:val="18"/>
        </w:rPr>
      </w:pPr>
      <w:r>
        <w:br w:type="column"/>
      </w:r>
    </w:p>
    <w:p w14:paraId="1841E7EB" w14:textId="77777777" w:rsidR="00821BB7" w:rsidRDefault="00821BB7">
      <w:pPr>
        <w:pStyle w:val="BodyText"/>
        <w:rPr>
          <w:sz w:val="18"/>
        </w:rPr>
      </w:pPr>
    </w:p>
    <w:p w14:paraId="336ACE35" w14:textId="77777777" w:rsidR="00821BB7" w:rsidRDefault="00821BB7">
      <w:pPr>
        <w:pStyle w:val="BodyText"/>
        <w:rPr>
          <w:sz w:val="18"/>
        </w:rPr>
      </w:pPr>
    </w:p>
    <w:p w14:paraId="237584B2" w14:textId="77777777" w:rsidR="00821BB7" w:rsidRDefault="00821BB7">
      <w:pPr>
        <w:pStyle w:val="BodyText"/>
        <w:rPr>
          <w:sz w:val="18"/>
        </w:rPr>
      </w:pPr>
    </w:p>
    <w:p w14:paraId="6E707867" w14:textId="77777777" w:rsidR="00821BB7" w:rsidRDefault="00821BB7">
      <w:pPr>
        <w:pStyle w:val="BodyText"/>
        <w:rPr>
          <w:sz w:val="18"/>
        </w:rPr>
      </w:pPr>
    </w:p>
    <w:p w14:paraId="6BC7FC27" w14:textId="77777777" w:rsidR="00821BB7" w:rsidRDefault="00821BB7">
      <w:pPr>
        <w:pStyle w:val="BodyText"/>
        <w:rPr>
          <w:sz w:val="18"/>
        </w:rPr>
      </w:pPr>
    </w:p>
    <w:p w14:paraId="7221645E" w14:textId="77777777" w:rsidR="00821BB7" w:rsidRDefault="00821BB7">
      <w:pPr>
        <w:pStyle w:val="BodyText"/>
        <w:rPr>
          <w:sz w:val="18"/>
        </w:rPr>
      </w:pPr>
    </w:p>
    <w:p w14:paraId="06146243" w14:textId="77777777" w:rsidR="00821BB7" w:rsidRDefault="00821BB7">
      <w:pPr>
        <w:pStyle w:val="BodyText"/>
        <w:rPr>
          <w:sz w:val="18"/>
        </w:rPr>
      </w:pPr>
    </w:p>
    <w:p w14:paraId="570A5E68" w14:textId="77777777" w:rsidR="00821BB7" w:rsidRDefault="00821BB7">
      <w:pPr>
        <w:pStyle w:val="BodyText"/>
        <w:rPr>
          <w:sz w:val="18"/>
        </w:rPr>
      </w:pPr>
    </w:p>
    <w:p w14:paraId="43D4B338" w14:textId="77777777" w:rsidR="00821BB7" w:rsidRDefault="00821BB7">
      <w:pPr>
        <w:pStyle w:val="BodyText"/>
        <w:rPr>
          <w:sz w:val="18"/>
        </w:rPr>
      </w:pPr>
    </w:p>
    <w:p w14:paraId="51EC3359" w14:textId="77777777" w:rsidR="00821BB7" w:rsidRDefault="00821BB7">
      <w:pPr>
        <w:pStyle w:val="BodyText"/>
        <w:rPr>
          <w:sz w:val="18"/>
        </w:rPr>
      </w:pPr>
    </w:p>
    <w:p w14:paraId="6D7ACC86" w14:textId="77777777" w:rsidR="00821BB7" w:rsidRDefault="00821BB7">
      <w:pPr>
        <w:pStyle w:val="BodyText"/>
        <w:rPr>
          <w:sz w:val="18"/>
        </w:rPr>
      </w:pPr>
    </w:p>
    <w:p w14:paraId="1B051FCD" w14:textId="77777777" w:rsidR="00821BB7" w:rsidRDefault="00821BB7">
      <w:pPr>
        <w:pStyle w:val="BodyText"/>
        <w:spacing w:before="10"/>
        <w:rPr>
          <w:sz w:val="26"/>
        </w:rPr>
      </w:pPr>
    </w:p>
    <w:p w14:paraId="2EA1BD56" w14:textId="77777777" w:rsidR="00821BB7" w:rsidRDefault="00000000">
      <w:pPr>
        <w:spacing w:line="261" w:lineRule="auto"/>
        <w:ind w:left="113" w:right="684"/>
        <w:jc w:val="both"/>
        <w:rPr>
          <w:sz w:val="16"/>
        </w:rPr>
      </w:pPr>
      <w:r>
        <w:rPr>
          <w:b/>
          <w:color w:val="2E3092"/>
          <w:sz w:val="16"/>
        </w:rPr>
        <w:t xml:space="preserve">Received: </w:t>
      </w:r>
      <w:r>
        <w:rPr>
          <w:color w:val="231F20"/>
          <w:sz w:val="16"/>
        </w:rPr>
        <w:t xml:space="preserve">18-May-2021 </w:t>
      </w:r>
      <w:r>
        <w:rPr>
          <w:b/>
          <w:color w:val="2E3092"/>
          <w:sz w:val="16"/>
        </w:rPr>
        <w:t>Accepted:</w:t>
      </w:r>
      <w:r>
        <w:rPr>
          <w:b/>
          <w:color w:val="2E3092"/>
          <w:spacing w:val="-11"/>
          <w:sz w:val="16"/>
        </w:rPr>
        <w:t xml:space="preserve"> </w:t>
      </w:r>
      <w:r>
        <w:rPr>
          <w:color w:val="231F20"/>
          <w:sz w:val="16"/>
        </w:rPr>
        <w:t xml:space="preserve">31-May-2022 </w:t>
      </w:r>
      <w:r>
        <w:rPr>
          <w:b/>
          <w:color w:val="2E3092"/>
          <w:sz w:val="16"/>
        </w:rPr>
        <w:t>Published:</w:t>
      </w:r>
      <w:r>
        <w:rPr>
          <w:b/>
          <w:color w:val="2E3092"/>
          <w:spacing w:val="-12"/>
          <w:sz w:val="16"/>
        </w:rPr>
        <w:t xml:space="preserve"> </w:t>
      </w:r>
      <w:r>
        <w:rPr>
          <w:color w:val="231F20"/>
          <w:spacing w:val="-3"/>
          <w:sz w:val="16"/>
        </w:rPr>
        <w:t>27-Aug-2022</w:t>
      </w:r>
    </w:p>
    <w:p w14:paraId="0DE9591F" w14:textId="77777777" w:rsidR="00821BB7" w:rsidRDefault="00821BB7">
      <w:pPr>
        <w:pStyle w:val="BodyText"/>
        <w:spacing w:before="9"/>
        <w:rPr>
          <w:sz w:val="10"/>
        </w:rPr>
      </w:pPr>
    </w:p>
    <w:p w14:paraId="4C0CBBAC" w14:textId="6BC1CE65" w:rsidR="00821BB7" w:rsidRDefault="00423745">
      <w:pPr>
        <w:pStyle w:val="BodyText"/>
        <w:spacing w:line="20" w:lineRule="exact"/>
        <w:ind w:left="105"/>
        <w:rPr>
          <w:sz w:val="2"/>
        </w:rPr>
      </w:pPr>
      <w:r>
        <w:rPr>
          <w:noProof/>
          <w:sz w:val="2"/>
        </w:rPr>
        <mc:AlternateContent>
          <mc:Choice Requires="wpg">
            <w:drawing>
              <wp:inline distT="0" distB="0" distL="0" distR="0" wp14:anchorId="674048B2" wp14:editId="51455459">
                <wp:extent cx="1375410" cy="9525"/>
                <wp:effectExtent l="10795" t="0" r="13970" b="9525"/>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9525"/>
                          <a:chOff x="0" y="0"/>
                          <a:chExt cx="2166" cy="15"/>
                        </a:xfrm>
                      </wpg:grpSpPr>
                      <wps:wsp>
                        <wps:cNvPr id="46" name="Line 33"/>
                        <wps:cNvCnPr>
                          <a:cxnSpLocks noChangeShapeType="1"/>
                        </wps:cNvCnPr>
                        <wps:spPr bwMode="auto">
                          <a:xfrm>
                            <a:off x="0" y="8"/>
                            <a:ext cx="2166" cy="0"/>
                          </a:xfrm>
                          <a:prstGeom prst="line">
                            <a:avLst/>
                          </a:prstGeom>
                          <a:noFill/>
                          <a:ln w="9525">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B3697C" id="Group 32" o:spid="_x0000_s1026" style="width:108.3pt;height:.75pt;mso-position-horizontal-relative:char;mso-position-vertical-relative:line" coordsize="2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">
                <v:line id="Line 33" o:spid="_x0000_s1027" style="position:absolute;visibility:visible;mso-wrap-style:square" from="0,8" to="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" strokecolor="#2e3092"/>
                <w10:anchorlock/>
              </v:group>
            </w:pict>
          </mc:Fallback>
        </mc:AlternateContent>
      </w:r>
    </w:p>
    <w:p w14:paraId="1F88A548" w14:textId="77777777" w:rsidR="00821BB7" w:rsidRDefault="00000000">
      <w:pPr>
        <w:spacing w:before="17" w:line="273" w:lineRule="auto"/>
        <w:ind w:left="113" w:right="118"/>
        <w:rPr>
          <w:i/>
          <w:sz w:val="16"/>
        </w:rPr>
      </w:pPr>
      <w:r>
        <w:rPr>
          <w:b/>
          <w:i/>
          <w:color w:val="231F20"/>
          <w:w w:val="105"/>
          <w:sz w:val="16"/>
        </w:rPr>
        <w:t xml:space="preserve">Address for correspondence: </w:t>
      </w:r>
      <w:r>
        <w:rPr>
          <w:i/>
          <w:color w:val="231F20"/>
          <w:w w:val="105"/>
          <w:sz w:val="16"/>
        </w:rPr>
        <w:t>Dr. Mahamudu Ayamba Ali, Department of Surgery, School of Medicine, University of Health and Allied Sciences, Ho, Volta Region, Ghana.</w:t>
      </w:r>
    </w:p>
    <w:p w14:paraId="58396EEE" w14:textId="77777777" w:rsidR="00821BB7" w:rsidRDefault="00000000">
      <w:pPr>
        <w:spacing w:before="1"/>
        <w:ind w:left="113"/>
        <w:rPr>
          <w:i/>
          <w:sz w:val="16"/>
        </w:rPr>
      </w:pPr>
      <w:r>
        <w:rPr>
          <w:i/>
          <w:color w:val="231F20"/>
          <w:sz w:val="16"/>
        </w:rPr>
        <w:t xml:space="preserve">E-mail: </w:t>
      </w:r>
      <w:hyperlink r:id="rId10">
        <w:r>
          <w:rPr>
            <w:i/>
            <w:color w:val="231F20"/>
            <w:sz w:val="16"/>
          </w:rPr>
          <w:t>aayamba@uhas.edu.gh</w:t>
        </w:r>
      </w:hyperlink>
    </w:p>
    <w:p w14:paraId="2E618E02" w14:textId="77777777" w:rsidR="00821BB7" w:rsidRDefault="00821BB7">
      <w:pPr>
        <w:pStyle w:val="BodyText"/>
        <w:spacing w:before="7"/>
        <w:rPr>
          <w:i/>
          <w:sz w:val="18"/>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821BB7" w14:paraId="42723593" w14:textId="77777777">
        <w:trPr>
          <w:trHeight w:val="275"/>
        </w:trPr>
        <w:tc>
          <w:tcPr>
            <w:tcW w:w="2160" w:type="dxa"/>
            <w:shd w:val="clear" w:color="auto" w:fill="2E3092"/>
          </w:tcPr>
          <w:p w14:paraId="6F91ABA1" w14:textId="77777777" w:rsidR="00821BB7" w:rsidRDefault="00000000">
            <w:pPr>
              <w:pStyle w:val="TableParagraph"/>
              <w:spacing w:before="64"/>
              <w:ind w:right="237"/>
              <w:jc w:val="right"/>
              <w:rPr>
                <w:rFonts w:ascii="Arial"/>
                <w:b/>
                <w:sz w:val="14"/>
              </w:rPr>
            </w:pPr>
            <w:r>
              <w:rPr>
                <w:rFonts w:ascii="Arial"/>
                <w:b/>
                <w:color w:val="FFFFFF"/>
                <w:sz w:val="14"/>
              </w:rPr>
              <w:t>Access this article online</w:t>
            </w:r>
          </w:p>
        </w:tc>
      </w:tr>
      <w:tr w:rsidR="00821BB7" w14:paraId="71CF76AE" w14:textId="77777777">
        <w:trPr>
          <w:trHeight w:val="360"/>
        </w:trPr>
        <w:tc>
          <w:tcPr>
            <w:tcW w:w="2160" w:type="dxa"/>
          </w:tcPr>
          <w:p w14:paraId="327E2C6F" w14:textId="77777777" w:rsidR="00821BB7" w:rsidRDefault="00000000">
            <w:pPr>
              <w:pStyle w:val="TableParagraph"/>
              <w:spacing w:before="24"/>
              <w:ind w:left="61"/>
              <w:rPr>
                <w:rFonts w:ascii="Arial"/>
                <w:b/>
                <w:sz w:val="14"/>
              </w:rPr>
            </w:pPr>
            <w:r>
              <w:rPr>
                <w:rFonts w:ascii="Arial"/>
                <w:b/>
                <w:color w:val="231F20"/>
                <w:sz w:val="14"/>
              </w:rPr>
              <w:t>Website:</w:t>
            </w:r>
          </w:p>
          <w:p w14:paraId="2D7B649C" w14:textId="77777777" w:rsidR="00821BB7" w:rsidRDefault="00000000">
            <w:pPr>
              <w:pStyle w:val="TableParagraph"/>
              <w:spacing w:before="9" w:line="146" w:lineRule="exact"/>
              <w:ind w:left="61"/>
              <w:rPr>
                <w:rFonts w:ascii="Arial"/>
                <w:sz w:val="14"/>
              </w:rPr>
            </w:pPr>
            <w:hyperlink r:id="rId11">
              <w:r>
                <w:rPr>
                  <w:rFonts w:ascii="Arial"/>
                  <w:color w:val="231F20"/>
                  <w:sz w:val="14"/>
                </w:rPr>
                <w:t>www.jwacs-jcoac.com</w:t>
              </w:r>
            </w:hyperlink>
          </w:p>
        </w:tc>
      </w:tr>
      <w:tr w:rsidR="00821BB7" w14:paraId="55479F7F" w14:textId="77777777">
        <w:trPr>
          <w:trHeight w:val="270"/>
        </w:trPr>
        <w:tc>
          <w:tcPr>
            <w:tcW w:w="2160" w:type="dxa"/>
          </w:tcPr>
          <w:p w14:paraId="3F08F263" w14:textId="77777777" w:rsidR="00821BB7"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10.4103/jwas.jwas_10_21</w:t>
            </w:r>
          </w:p>
        </w:tc>
      </w:tr>
      <w:tr w:rsidR="00821BB7" w14:paraId="772AB1EB" w14:textId="77777777">
        <w:trPr>
          <w:trHeight w:val="1464"/>
        </w:trPr>
        <w:tc>
          <w:tcPr>
            <w:tcW w:w="2160" w:type="dxa"/>
          </w:tcPr>
          <w:p w14:paraId="37BEBBAE" w14:textId="77777777" w:rsidR="00821BB7" w:rsidRDefault="00000000">
            <w:pPr>
              <w:pStyle w:val="TableParagraph"/>
              <w:spacing w:before="28"/>
              <w:ind w:left="312"/>
              <w:rPr>
                <w:rFonts w:ascii="Arial"/>
                <w:b/>
                <w:sz w:val="14"/>
              </w:rPr>
            </w:pPr>
            <w:r>
              <w:rPr>
                <w:rFonts w:ascii="Arial"/>
                <w:b/>
                <w:color w:val="231F20"/>
                <w:sz w:val="14"/>
              </w:rPr>
              <w:t>Quick Response Code:</w:t>
            </w:r>
          </w:p>
          <w:p w14:paraId="2B32D54F" w14:textId="77777777" w:rsidR="00821BB7" w:rsidRDefault="00821BB7">
            <w:pPr>
              <w:pStyle w:val="TableParagraph"/>
              <w:spacing w:before="11"/>
              <w:rPr>
                <w:i/>
                <w:sz w:val="6"/>
              </w:rPr>
            </w:pPr>
          </w:p>
          <w:p w14:paraId="582DFC08" w14:textId="77777777" w:rsidR="00821BB7" w:rsidRDefault="00000000">
            <w:pPr>
              <w:pStyle w:val="TableParagraph"/>
              <w:ind w:left="532"/>
              <w:rPr>
                <w:sz w:val="20"/>
              </w:rPr>
            </w:pPr>
            <w:r>
              <w:rPr>
                <w:noProof/>
                <w:sz w:val="20"/>
              </w:rPr>
              <w:drawing>
                <wp:inline distT="0" distB="0" distL="0" distR="0" wp14:anchorId="179B3E89" wp14:editId="39BAC3CB">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1039" cy="697991"/>
                          </a:xfrm>
                          <a:prstGeom prst="rect">
                            <a:avLst/>
                          </a:prstGeom>
                        </pic:spPr>
                      </pic:pic>
                    </a:graphicData>
                  </a:graphic>
                </wp:inline>
              </w:drawing>
            </w:r>
          </w:p>
        </w:tc>
      </w:tr>
    </w:tbl>
    <w:p w14:paraId="3BF87D9B" w14:textId="77777777" w:rsidR="00821BB7" w:rsidRDefault="00821BB7">
      <w:pPr>
        <w:rPr>
          <w:sz w:val="20"/>
        </w:rPr>
        <w:sectPr w:rsidR="00821BB7">
          <w:type w:val="continuous"/>
          <w:pgSz w:w="12240" w:h="15840"/>
          <w:pgMar w:top="900" w:right="960" w:bottom="280" w:left="960" w:header="720" w:footer="720" w:gutter="0"/>
          <w:cols w:num="3" w:space="720" w:equalWidth="0">
            <w:col w:w="3748" w:space="198"/>
            <w:col w:w="3751" w:space="225"/>
            <w:col w:w="2398"/>
          </w:cols>
        </w:sectPr>
      </w:pPr>
    </w:p>
    <w:p w14:paraId="46F77940" w14:textId="77777777" w:rsidR="00821BB7" w:rsidRDefault="00821BB7">
      <w:pPr>
        <w:pStyle w:val="BodyText"/>
        <w:spacing w:before="7"/>
        <w:rPr>
          <w:i/>
          <w:sz w:val="12"/>
        </w:rPr>
      </w:pPr>
    </w:p>
    <w:p w14:paraId="1EF37334" w14:textId="77777777" w:rsidR="00821BB7" w:rsidRDefault="00000000">
      <w:pPr>
        <w:tabs>
          <w:tab w:val="right" w:pos="10201"/>
        </w:tabs>
        <w:spacing w:before="94"/>
        <w:ind w:left="106"/>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7"/>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47</w:t>
      </w:r>
    </w:p>
    <w:p w14:paraId="7C975B64" w14:textId="77777777" w:rsidR="00821BB7" w:rsidRDefault="00821BB7">
      <w:pPr>
        <w:rPr>
          <w:rFonts w:ascii="BPG Sans Modern GPL&amp;GNU" w:hAnsi="BPG Sans Modern GPL&amp;GNU"/>
          <w:sz w:val="16"/>
        </w:rPr>
        <w:sectPr w:rsidR="00821BB7">
          <w:type w:val="continuous"/>
          <w:pgSz w:w="12240" w:h="15840"/>
          <w:pgMar w:top="900" w:right="960" w:bottom="280" w:left="960" w:header="720" w:footer="720" w:gutter="0"/>
          <w:cols w:space="720"/>
        </w:sectPr>
      </w:pPr>
    </w:p>
    <w:p w14:paraId="559A12CC" w14:textId="77777777" w:rsidR="00821BB7" w:rsidRDefault="00821BB7">
      <w:pPr>
        <w:pStyle w:val="BodyText"/>
        <w:spacing w:before="11"/>
        <w:rPr>
          <w:rFonts w:ascii="BPG Sans Modern GPL&amp;GNU"/>
          <w:sz w:val="13"/>
        </w:rPr>
      </w:pPr>
    </w:p>
    <w:p w14:paraId="12D00589" w14:textId="77777777" w:rsidR="00821BB7" w:rsidRDefault="00821BB7">
      <w:pPr>
        <w:rPr>
          <w:rFonts w:ascii="BPG Sans Modern GPL&amp;GNU"/>
          <w:sz w:val="13"/>
        </w:rPr>
        <w:sectPr w:rsidR="00821BB7">
          <w:headerReference w:type="default" r:id="rId13"/>
          <w:pgSz w:w="12240" w:h="15840"/>
          <w:pgMar w:top="900" w:right="960" w:bottom="280" w:left="960" w:header="215" w:footer="0" w:gutter="0"/>
          <w:cols w:space="720"/>
        </w:sectPr>
      </w:pPr>
    </w:p>
    <w:p w14:paraId="5171220C" w14:textId="77777777" w:rsidR="00821BB7" w:rsidRDefault="00000000">
      <w:pPr>
        <w:pStyle w:val="BodyText"/>
        <w:spacing w:before="97" w:line="249" w:lineRule="auto"/>
        <w:ind w:left="118" w:right="38"/>
        <w:jc w:val="both"/>
        <w:rPr>
          <w:sz w:val="11"/>
        </w:rPr>
      </w:pPr>
      <w:r>
        <w:rPr>
          <w:color w:val="231F20"/>
          <w:w w:val="105"/>
        </w:rPr>
        <w:t xml:space="preserve">The management options include laparoscopic or open repair which can either use a mesh or tissue </w:t>
      </w:r>
      <w:r>
        <w:rPr>
          <w:color w:val="231F20"/>
          <w:spacing w:val="-3"/>
          <w:w w:val="105"/>
        </w:rPr>
        <w:t xml:space="preserve">repair. </w:t>
      </w:r>
      <w:r>
        <w:rPr>
          <w:color w:val="231F20"/>
          <w:w w:val="105"/>
        </w:rPr>
        <w:t xml:space="preserve">The choice is </w:t>
      </w:r>
      <w:r>
        <w:rPr>
          <w:color w:val="231F20"/>
          <w:spacing w:val="2"/>
          <w:w w:val="105"/>
        </w:rPr>
        <w:t xml:space="preserve">determined </w:t>
      </w:r>
      <w:r>
        <w:rPr>
          <w:color w:val="231F20"/>
          <w:w w:val="105"/>
        </w:rPr>
        <w:t xml:space="preserve">by a number of factors including  the surgeon expertise, health facility resource, patients </w:t>
      </w:r>
      <w:r>
        <w:rPr>
          <w:color w:val="231F20"/>
          <w:spacing w:val="3"/>
          <w:w w:val="105"/>
        </w:rPr>
        <w:t xml:space="preserve">presentation (incarceration </w:t>
      </w:r>
      <w:r>
        <w:rPr>
          <w:color w:val="231F20"/>
          <w:spacing w:val="2"/>
          <w:w w:val="105"/>
        </w:rPr>
        <w:t xml:space="preserve">or </w:t>
      </w:r>
      <w:r>
        <w:rPr>
          <w:color w:val="231F20"/>
          <w:spacing w:val="4"/>
          <w:w w:val="105"/>
        </w:rPr>
        <w:t xml:space="preserve">strangulation), patient </w:t>
      </w:r>
      <w:r>
        <w:rPr>
          <w:color w:val="231F20"/>
          <w:w w:val="105"/>
        </w:rPr>
        <w:t>comorbidities</w:t>
      </w:r>
      <w:r>
        <w:rPr>
          <w:color w:val="231F20"/>
          <w:spacing w:val="-19"/>
          <w:w w:val="105"/>
        </w:rPr>
        <w:t xml:space="preserve"> </w:t>
      </w:r>
      <w:r>
        <w:rPr>
          <w:color w:val="231F20"/>
          <w:w w:val="105"/>
        </w:rPr>
        <w:t>and</w:t>
      </w:r>
      <w:r>
        <w:rPr>
          <w:color w:val="231F20"/>
          <w:spacing w:val="-19"/>
          <w:w w:val="105"/>
        </w:rPr>
        <w:t xml:space="preserve"> </w:t>
      </w:r>
      <w:r>
        <w:rPr>
          <w:color w:val="231F20"/>
          <w:w w:val="105"/>
        </w:rPr>
        <w:t>the</w:t>
      </w:r>
      <w:r>
        <w:rPr>
          <w:color w:val="231F20"/>
          <w:spacing w:val="-19"/>
          <w:w w:val="105"/>
        </w:rPr>
        <w:t xml:space="preserve"> </w:t>
      </w:r>
      <w:r>
        <w:rPr>
          <w:color w:val="231F20"/>
          <w:w w:val="105"/>
        </w:rPr>
        <w:t>hernia</w:t>
      </w:r>
      <w:r>
        <w:rPr>
          <w:color w:val="231F20"/>
          <w:spacing w:val="-19"/>
          <w:w w:val="105"/>
        </w:rPr>
        <w:t xml:space="preserve"> </w:t>
      </w:r>
      <w:r>
        <w:rPr>
          <w:color w:val="231F20"/>
          <w:w w:val="105"/>
        </w:rPr>
        <w:t>characteristics</w:t>
      </w:r>
      <w:r>
        <w:rPr>
          <w:color w:val="231F20"/>
          <w:spacing w:val="-19"/>
          <w:w w:val="105"/>
        </w:rPr>
        <w:t xml:space="preserve"> </w:t>
      </w:r>
      <w:r>
        <w:rPr>
          <w:color w:val="231F20"/>
          <w:w w:val="105"/>
        </w:rPr>
        <w:t>which</w:t>
      </w:r>
      <w:r>
        <w:rPr>
          <w:color w:val="231F20"/>
          <w:spacing w:val="-19"/>
          <w:w w:val="105"/>
        </w:rPr>
        <w:t xml:space="preserve"> </w:t>
      </w:r>
      <w:r>
        <w:rPr>
          <w:color w:val="231F20"/>
          <w:w w:val="105"/>
        </w:rPr>
        <w:t>includes the size, primary or recurrent, unilateral or</w:t>
      </w:r>
      <w:r>
        <w:rPr>
          <w:color w:val="231F20"/>
          <w:spacing w:val="-22"/>
          <w:w w:val="105"/>
        </w:rPr>
        <w:t xml:space="preserve"> </w:t>
      </w:r>
      <w:r>
        <w:rPr>
          <w:color w:val="231F20"/>
          <w:w w:val="105"/>
        </w:rPr>
        <w:t>bilateral.</w:t>
      </w:r>
      <w:r>
        <w:rPr>
          <w:color w:val="231F20"/>
          <w:w w:val="105"/>
          <w:position w:val="7"/>
          <w:sz w:val="11"/>
        </w:rPr>
        <w:t xml:space="preserve">[7] </w:t>
      </w:r>
      <w:r>
        <w:rPr>
          <w:color w:val="231F20"/>
          <w:w w:val="105"/>
        </w:rPr>
        <w:t xml:space="preserve">Due to the relatively </w:t>
      </w:r>
      <w:r>
        <w:rPr>
          <w:color w:val="231F20"/>
          <w:spacing w:val="-3"/>
          <w:w w:val="105"/>
        </w:rPr>
        <w:t xml:space="preserve">narrow </w:t>
      </w:r>
      <w:r>
        <w:rPr>
          <w:color w:val="231F20"/>
          <w:w w:val="105"/>
        </w:rPr>
        <w:t xml:space="preserve">inguinal canal and wider rectus abdominis muscle </w:t>
      </w:r>
      <w:r>
        <w:rPr>
          <w:color w:val="231F20"/>
          <w:spacing w:val="2"/>
          <w:w w:val="105"/>
        </w:rPr>
        <w:t xml:space="preserve">designs </w:t>
      </w:r>
      <w:r>
        <w:rPr>
          <w:color w:val="231F20"/>
          <w:w w:val="105"/>
        </w:rPr>
        <w:t xml:space="preserve">in female, bilateral </w:t>
      </w:r>
      <w:r>
        <w:rPr>
          <w:color w:val="231F20"/>
          <w:spacing w:val="2"/>
          <w:w w:val="105"/>
        </w:rPr>
        <w:t xml:space="preserve">inguinal </w:t>
      </w:r>
      <w:r>
        <w:rPr>
          <w:color w:val="231F20"/>
          <w:w w:val="105"/>
        </w:rPr>
        <w:t>hernia is much rare compared to</w:t>
      </w:r>
      <w:r>
        <w:rPr>
          <w:color w:val="231F20"/>
          <w:spacing w:val="-9"/>
          <w:w w:val="105"/>
        </w:rPr>
        <w:t xml:space="preserve"> </w:t>
      </w:r>
      <w:r>
        <w:rPr>
          <w:color w:val="231F20"/>
          <w:w w:val="105"/>
        </w:rPr>
        <w:t>men.</w:t>
      </w:r>
      <w:r>
        <w:rPr>
          <w:color w:val="231F20"/>
          <w:w w:val="105"/>
          <w:position w:val="7"/>
          <w:sz w:val="11"/>
        </w:rPr>
        <w:t>[1]</w:t>
      </w:r>
    </w:p>
    <w:p w14:paraId="7C3418EC" w14:textId="77777777" w:rsidR="00821BB7" w:rsidRDefault="00000000">
      <w:pPr>
        <w:pStyle w:val="BodyText"/>
        <w:spacing w:before="128" w:line="249" w:lineRule="auto"/>
        <w:ind w:left="118" w:right="45"/>
        <w:jc w:val="both"/>
      </w:pPr>
      <w:r>
        <w:rPr>
          <w:color w:val="231F20"/>
          <w:spacing w:val="-3"/>
          <w:w w:val="110"/>
        </w:rPr>
        <w:t>Search</w:t>
      </w:r>
      <w:r>
        <w:rPr>
          <w:color w:val="231F20"/>
          <w:spacing w:val="-35"/>
          <w:w w:val="110"/>
        </w:rPr>
        <w:t xml:space="preserve"> </w:t>
      </w:r>
      <w:r>
        <w:rPr>
          <w:color w:val="231F20"/>
          <w:spacing w:val="-4"/>
          <w:w w:val="110"/>
        </w:rPr>
        <w:t>from</w:t>
      </w:r>
      <w:r>
        <w:rPr>
          <w:color w:val="231F20"/>
          <w:spacing w:val="-34"/>
          <w:w w:val="110"/>
        </w:rPr>
        <w:t xml:space="preserve"> </w:t>
      </w:r>
      <w:r>
        <w:rPr>
          <w:color w:val="231F20"/>
          <w:w w:val="110"/>
        </w:rPr>
        <w:t>PubMed</w:t>
      </w:r>
      <w:r>
        <w:rPr>
          <w:color w:val="231F20"/>
          <w:spacing w:val="-34"/>
          <w:w w:val="110"/>
        </w:rPr>
        <w:t xml:space="preserve"> </w:t>
      </w:r>
      <w:r>
        <w:rPr>
          <w:color w:val="231F20"/>
          <w:spacing w:val="-3"/>
          <w:w w:val="110"/>
        </w:rPr>
        <w:t>data</w:t>
      </w:r>
      <w:r>
        <w:rPr>
          <w:color w:val="231F20"/>
          <w:spacing w:val="-34"/>
          <w:w w:val="110"/>
        </w:rPr>
        <w:t xml:space="preserve"> </w:t>
      </w:r>
      <w:r>
        <w:rPr>
          <w:color w:val="231F20"/>
          <w:spacing w:val="-4"/>
          <w:w w:val="110"/>
        </w:rPr>
        <w:t>for</w:t>
      </w:r>
      <w:r>
        <w:rPr>
          <w:color w:val="231F20"/>
          <w:spacing w:val="-34"/>
          <w:w w:val="110"/>
        </w:rPr>
        <w:t xml:space="preserve"> </w:t>
      </w:r>
      <w:r>
        <w:rPr>
          <w:color w:val="231F20"/>
          <w:w w:val="110"/>
        </w:rPr>
        <w:t>the</w:t>
      </w:r>
      <w:r>
        <w:rPr>
          <w:color w:val="231F20"/>
          <w:spacing w:val="-34"/>
          <w:w w:val="110"/>
        </w:rPr>
        <w:t xml:space="preserve"> </w:t>
      </w:r>
      <w:r>
        <w:rPr>
          <w:color w:val="231F20"/>
          <w:w w:val="110"/>
        </w:rPr>
        <w:t>past</w:t>
      </w:r>
      <w:r>
        <w:rPr>
          <w:color w:val="231F20"/>
          <w:spacing w:val="-34"/>
          <w:w w:val="110"/>
        </w:rPr>
        <w:t xml:space="preserve"> </w:t>
      </w:r>
      <w:r>
        <w:rPr>
          <w:color w:val="231F20"/>
          <w:w w:val="110"/>
        </w:rPr>
        <w:t>10</w:t>
      </w:r>
      <w:r>
        <w:rPr>
          <w:color w:val="231F20"/>
          <w:spacing w:val="-34"/>
          <w:w w:val="110"/>
        </w:rPr>
        <w:t xml:space="preserve"> </w:t>
      </w:r>
      <w:r>
        <w:rPr>
          <w:color w:val="231F20"/>
          <w:spacing w:val="-4"/>
          <w:w w:val="110"/>
        </w:rPr>
        <w:t>years,</w:t>
      </w:r>
      <w:r>
        <w:rPr>
          <w:color w:val="231F20"/>
          <w:spacing w:val="-34"/>
          <w:w w:val="110"/>
        </w:rPr>
        <w:t xml:space="preserve"> </w:t>
      </w:r>
      <w:r>
        <w:rPr>
          <w:color w:val="231F20"/>
          <w:w w:val="110"/>
        </w:rPr>
        <w:t xml:space="preserve">obstruction involving both hernias </w:t>
      </w:r>
      <w:r>
        <w:rPr>
          <w:color w:val="231F20"/>
          <w:spacing w:val="-3"/>
          <w:w w:val="110"/>
        </w:rPr>
        <w:t xml:space="preserve">at </w:t>
      </w:r>
      <w:r>
        <w:rPr>
          <w:color w:val="231F20"/>
          <w:w w:val="110"/>
        </w:rPr>
        <w:t>a given time to the best of</w:t>
      </w:r>
      <w:r>
        <w:rPr>
          <w:color w:val="231F20"/>
          <w:spacing w:val="-16"/>
          <w:w w:val="110"/>
        </w:rPr>
        <w:t xml:space="preserve"> </w:t>
      </w:r>
      <w:r>
        <w:rPr>
          <w:color w:val="231F20"/>
          <w:w w:val="110"/>
        </w:rPr>
        <w:t>our knowledge has not been reported and the management challenges and outcome remains</w:t>
      </w:r>
      <w:r>
        <w:rPr>
          <w:color w:val="231F20"/>
          <w:spacing w:val="-38"/>
          <w:w w:val="110"/>
        </w:rPr>
        <w:t xml:space="preserve"> </w:t>
      </w:r>
      <w:r>
        <w:rPr>
          <w:color w:val="231F20"/>
          <w:w w:val="110"/>
        </w:rPr>
        <w:t>unknown.</w:t>
      </w:r>
    </w:p>
    <w:p w14:paraId="75AD0B85" w14:textId="77777777" w:rsidR="00821BB7" w:rsidRDefault="00000000">
      <w:pPr>
        <w:pStyle w:val="BodyText"/>
        <w:spacing w:before="123" w:line="249" w:lineRule="auto"/>
        <w:ind w:left="118" w:right="40"/>
        <w:jc w:val="both"/>
      </w:pPr>
      <w:r>
        <w:rPr>
          <w:color w:val="231F20"/>
          <w:spacing w:val="-10"/>
          <w:w w:val="105"/>
        </w:rPr>
        <w:t xml:space="preserve">We </w:t>
      </w:r>
      <w:r>
        <w:rPr>
          <w:color w:val="231F20"/>
          <w:w w:val="105"/>
        </w:rPr>
        <w:t xml:space="preserve">report on a 40 years old adult female diagnosed with complicated bilateral inguinal hernia and had bilateral herniotomy with nylon darn repair and retrospectively </w:t>
      </w:r>
      <w:r>
        <w:rPr>
          <w:color w:val="231F20"/>
          <w:spacing w:val="-5"/>
          <w:w w:val="105"/>
        </w:rPr>
        <w:t>reviewed</w:t>
      </w:r>
      <w:r>
        <w:rPr>
          <w:color w:val="231F20"/>
          <w:spacing w:val="-12"/>
          <w:w w:val="105"/>
        </w:rPr>
        <w:t xml:space="preserve"> </w:t>
      </w:r>
      <w:r>
        <w:rPr>
          <w:color w:val="231F20"/>
          <w:w w:val="105"/>
        </w:rPr>
        <w:t>the</w:t>
      </w:r>
      <w:r>
        <w:rPr>
          <w:color w:val="231F20"/>
          <w:spacing w:val="-12"/>
          <w:w w:val="105"/>
        </w:rPr>
        <w:t xml:space="preserve"> </w:t>
      </w:r>
      <w:r>
        <w:rPr>
          <w:color w:val="231F20"/>
          <w:spacing w:val="-4"/>
          <w:w w:val="105"/>
        </w:rPr>
        <w:t>presentation</w:t>
      </w:r>
      <w:r>
        <w:rPr>
          <w:color w:val="231F20"/>
          <w:spacing w:val="-12"/>
          <w:w w:val="105"/>
        </w:rPr>
        <w:t xml:space="preserve"> </w:t>
      </w:r>
      <w:r>
        <w:rPr>
          <w:color w:val="231F20"/>
          <w:w w:val="105"/>
        </w:rPr>
        <w:t>and</w:t>
      </w:r>
      <w:r>
        <w:rPr>
          <w:color w:val="231F20"/>
          <w:spacing w:val="-12"/>
          <w:w w:val="105"/>
        </w:rPr>
        <w:t xml:space="preserve"> </w:t>
      </w:r>
      <w:r>
        <w:rPr>
          <w:color w:val="231F20"/>
          <w:spacing w:val="-3"/>
          <w:w w:val="105"/>
        </w:rPr>
        <w:t>same</w:t>
      </w:r>
      <w:r>
        <w:rPr>
          <w:color w:val="231F20"/>
          <w:spacing w:val="-11"/>
          <w:w w:val="105"/>
        </w:rPr>
        <w:t xml:space="preserve"> </w:t>
      </w:r>
      <w:r>
        <w:rPr>
          <w:color w:val="231F20"/>
          <w:spacing w:val="-3"/>
          <w:w w:val="105"/>
        </w:rPr>
        <w:t>time</w:t>
      </w:r>
      <w:r>
        <w:rPr>
          <w:color w:val="231F20"/>
          <w:spacing w:val="-12"/>
          <w:w w:val="105"/>
        </w:rPr>
        <w:t xml:space="preserve"> </w:t>
      </w:r>
      <w:r>
        <w:rPr>
          <w:color w:val="231F20"/>
          <w:spacing w:val="-4"/>
          <w:w w:val="105"/>
        </w:rPr>
        <w:t>bilateral</w:t>
      </w:r>
      <w:r>
        <w:rPr>
          <w:color w:val="231F20"/>
          <w:spacing w:val="-12"/>
          <w:w w:val="105"/>
        </w:rPr>
        <w:t xml:space="preserve"> </w:t>
      </w:r>
      <w:r>
        <w:rPr>
          <w:color w:val="231F20"/>
          <w:spacing w:val="-4"/>
          <w:w w:val="105"/>
        </w:rPr>
        <w:t>nylon</w:t>
      </w:r>
      <w:r>
        <w:rPr>
          <w:color w:val="231F20"/>
          <w:spacing w:val="-12"/>
          <w:w w:val="105"/>
        </w:rPr>
        <w:t xml:space="preserve"> </w:t>
      </w:r>
      <w:r>
        <w:rPr>
          <w:color w:val="231F20"/>
          <w:spacing w:val="-3"/>
          <w:w w:val="105"/>
        </w:rPr>
        <w:t xml:space="preserve">darn </w:t>
      </w:r>
      <w:r>
        <w:rPr>
          <w:color w:val="231F20"/>
          <w:w w:val="105"/>
        </w:rPr>
        <w:t xml:space="preserve">outcomes in females managed </w:t>
      </w:r>
      <w:r>
        <w:rPr>
          <w:color w:val="231F20"/>
          <w:spacing w:val="-3"/>
          <w:w w:val="105"/>
        </w:rPr>
        <w:t xml:space="preserve">at </w:t>
      </w:r>
      <w:r>
        <w:rPr>
          <w:color w:val="231F20"/>
          <w:w w:val="105"/>
        </w:rPr>
        <w:t xml:space="preserve">the Margaret Marquart Catholic Hospital (MMCH) </w:t>
      </w:r>
      <w:r>
        <w:rPr>
          <w:color w:val="231F20"/>
          <w:spacing w:val="-3"/>
          <w:w w:val="105"/>
        </w:rPr>
        <w:t xml:space="preserve">for </w:t>
      </w:r>
      <w:r>
        <w:rPr>
          <w:color w:val="231F20"/>
          <w:w w:val="105"/>
        </w:rPr>
        <w:t xml:space="preserve">the period </w:t>
      </w:r>
      <w:r>
        <w:rPr>
          <w:color w:val="231F20"/>
          <w:spacing w:val="-3"/>
          <w:w w:val="105"/>
        </w:rPr>
        <w:t xml:space="preserve">January </w:t>
      </w:r>
      <w:r>
        <w:rPr>
          <w:color w:val="231F20"/>
          <w:w w:val="105"/>
        </w:rPr>
        <w:t>2015 to December</w:t>
      </w:r>
      <w:r>
        <w:rPr>
          <w:color w:val="231F20"/>
          <w:spacing w:val="-6"/>
          <w:w w:val="105"/>
        </w:rPr>
        <w:t xml:space="preserve"> </w:t>
      </w:r>
      <w:r>
        <w:rPr>
          <w:color w:val="231F20"/>
          <w:w w:val="105"/>
        </w:rPr>
        <w:t>2020.</w:t>
      </w:r>
    </w:p>
    <w:p w14:paraId="0A9FDBD7" w14:textId="77777777" w:rsidR="00821BB7" w:rsidRDefault="00821BB7">
      <w:pPr>
        <w:pStyle w:val="BodyText"/>
        <w:spacing w:before="3"/>
        <w:rPr>
          <w:sz w:val="23"/>
        </w:rPr>
      </w:pPr>
    </w:p>
    <w:p w14:paraId="31C17796" w14:textId="77777777" w:rsidR="00821BB7" w:rsidRDefault="00000000">
      <w:pPr>
        <w:pStyle w:val="Heading1"/>
        <w:spacing w:before="1"/>
        <w:ind w:left="118"/>
        <w:jc w:val="both"/>
      </w:pPr>
      <w:r>
        <w:rPr>
          <w:noProof/>
        </w:rPr>
        <w:drawing>
          <wp:anchor distT="0" distB="0" distL="0" distR="0" simplePos="0" relativeHeight="487323648" behindDoc="1" locked="0" layoutInCell="1" allowOverlap="1" wp14:anchorId="4CF61B29" wp14:editId="187CDAA0">
            <wp:simplePos x="0" y="0"/>
            <wp:positionH relativeFrom="page">
              <wp:posOffset>3200400</wp:posOffset>
            </wp:positionH>
            <wp:positionV relativeFrom="paragraph">
              <wp:posOffset>138332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E3092"/>
          <w:w w:val="95"/>
        </w:rPr>
        <w:t>Case</w:t>
      </w:r>
      <w:r>
        <w:rPr>
          <w:color w:val="2E3092"/>
          <w:spacing w:val="19"/>
          <w:w w:val="95"/>
        </w:rPr>
        <w:t xml:space="preserve"> </w:t>
      </w:r>
      <w:r>
        <w:rPr>
          <w:color w:val="2E3092"/>
          <w:w w:val="95"/>
        </w:rPr>
        <w:t>Report</w:t>
      </w:r>
    </w:p>
    <w:p w14:paraId="66157CF9" w14:textId="77777777" w:rsidR="00821BB7" w:rsidRDefault="00000000">
      <w:pPr>
        <w:pStyle w:val="BodyText"/>
        <w:spacing w:before="116" w:line="249" w:lineRule="auto"/>
        <w:ind w:left="118" w:right="40"/>
        <w:jc w:val="both"/>
      </w:pPr>
      <w:r>
        <w:rPr>
          <w:color w:val="231F20"/>
          <w:w w:val="110"/>
        </w:rPr>
        <w:t>A</w:t>
      </w:r>
      <w:r>
        <w:rPr>
          <w:color w:val="231F20"/>
          <w:spacing w:val="-33"/>
          <w:w w:val="110"/>
        </w:rPr>
        <w:t xml:space="preserve"> </w:t>
      </w:r>
      <w:r>
        <w:rPr>
          <w:color w:val="231F20"/>
          <w:w w:val="110"/>
        </w:rPr>
        <w:t>40-year-old</w:t>
      </w:r>
      <w:r>
        <w:rPr>
          <w:color w:val="231F20"/>
          <w:spacing w:val="-33"/>
          <w:w w:val="110"/>
        </w:rPr>
        <w:t xml:space="preserve"> </w:t>
      </w:r>
      <w:r>
        <w:rPr>
          <w:color w:val="231F20"/>
          <w:w w:val="110"/>
        </w:rPr>
        <w:t>female,</w:t>
      </w:r>
      <w:r>
        <w:rPr>
          <w:color w:val="231F20"/>
          <w:spacing w:val="-33"/>
          <w:w w:val="110"/>
        </w:rPr>
        <w:t xml:space="preserve"> </w:t>
      </w:r>
      <w:r>
        <w:rPr>
          <w:color w:val="231F20"/>
          <w:w w:val="110"/>
        </w:rPr>
        <w:t>peasant</w:t>
      </w:r>
      <w:r>
        <w:rPr>
          <w:color w:val="231F20"/>
          <w:spacing w:val="-33"/>
          <w:w w:val="110"/>
        </w:rPr>
        <w:t xml:space="preserve"> </w:t>
      </w:r>
      <w:r>
        <w:rPr>
          <w:color w:val="231F20"/>
          <w:w w:val="110"/>
        </w:rPr>
        <w:t>crop</w:t>
      </w:r>
      <w:r>
        <w:rPr>
          <w:color w:val="231F20"/>
          <w:spacing w:val="-33"/>
          <w:w w:val="110"/>
        </w:rPr>
        <w:t xml:space="preserve"> </w:t>
      </w:r>
      <w:r>
        <w:rPr>
          <w:color w:val="231F20"/>
          <w:w w:val="110"/>
        </w:rPr>
        <w:t>farmer</w:t>
      </w:r>
      <w:r>
        <w:rPr>
          <w:color w:val="231F20"/>
          <w:spacing w:val="-33"/>
          <w:w w:val="110"/>
        </w:rPr>
        <w:t xml:space="preserve"> </w:t>
      </w:r>
      <w:r>
        <w:rPr>
          <w:color w:val="231F20"/>
          <w:w w:val="110"/>
        </w:rPr>
        <w:t>presented</w:t>
      </w:r>
      <w:r>
        <w:rPr>
          <w:color w:val="231F20"/>
          <w:spacing w:val="-33"/>
          <w:w w:val="110"/>
        </w:rPr>
        <w:t xml:space="preserve"> </w:t>
      </w:r>
      <w:r>
        <w:rPr>
          <w:color w:val="231F20"/>
          <w:w w:val="110"/>
        </w:rPr>
        <w:t xml:space="preserve">with 16-h history of painful left and 9-hours of painful </w:t>
      </w:r>
      <w:r>
        <w:rPr>
          <w:color w:val="231F20"/>
          <w:spacing w:val="-3"/>
          <w:w w:val="110"/>
        </w:rPr>
        <w:t xml:space="preserve">right </w:t>
      </w:r>
      <w:r>
        <w:rPr>
          <w:color w:val="231F20"/>
          <w:w w:val="110"/>
        </w:rPr>
        <w:t>groin</w:t>
      </w:r>
      <w:r>
        <w:rPr>
          <w:color w:val="231F20"/>
          <w:spacing w:val="-19"/>
          <w:w w:val="110"/>
        </w:rPr>
        <w:t xml:space="preserve"> </w:t>
      </w:r>
      <w:r>
        <w:rPr>
          <w:color w:val="231F20"/>
          <w:w w:val="110"/>
        </w:rPr>
        <w:t>irreducible</w:t>
      </w:r>
      <w:r>
        <w:rPr>
          <w:color w:val="231F20"/>
          <w:spacing w:val="-18"/>
          <w:w w:val="110"/>
        </w:rPr>
        <w:t xml:space="preserve"> </w:t>
      </w:r>
      <w:r>
        <w:rPr>
          <w:color w:val="231F20"/>
          <w:w w:val="110"/>
        </w:rPr>
        <w:t>swellings</w:t>
      </w:r>
      <w:r>
        <w:rPr>
          <w:color w:val="231F20"/>
          <w:spacing w:val="-18"/>
          <w:w w:val="110"/>
        </w:rPr>
        <w:t xml:space="preserve"> </w:t>
      </w:r>
      <w:r>
        <w:rPr>
          <w:color w:val="231F20"/>
          <w:w w:val="110"/>
        </w:rPr>
        <w:t>with</w:t>
      </w:r>
      <w:r>
        <w:rPr>
          <w:color w:val="231F20"/>
          <w:spacing w:val="-18"/>
          <w:w w:val="110"/>
        </w:rPr>
        <w:t xml:space="preserve"> </w:t>
      </w:r>
      <w:r>
        <w:rPr>
          <w:color w:val="231F20"/>
          <w:w w:val="110"/>
        </w:rPr>
        <w:t>associated</w:t>
      </w:r>
      <w:r>
        <w:rPr>
          <w:color w:val="231F20"/>
          <w:spacing w:val="-18"/>
          <w:w w:val="110"/>
        </w:rPr>
        <w:t xml:space="preserve"> </w:t>
      </w:r>
      <w:r>
        <w:rPr>
          <w:color w:val="231F20"/>
          <w:w w:val="110"/>
        </w:rPr>
        <w:t>symptoms</w:t>
      </w:r>
      <w:r>
        <w:rPr>
          <w:color w:val="231F20"/>
          <w:spacing w:val="-18"/>
          <w:w w:val="110"/>
        </w:rPr>
        <w:t xml:space="preserve"> </w:t>
      </w:r>
      <w:r>
        <w:rPr>
          <w:color w:val="231F20"/>
          <w:w w:val="110"/>
        </w:rPr>
        <w:t>of intestinal obstruction which was noticed 3 hours after appearance of left swelling. She had first noticed both right</w:t>
      </w:r>
      <w:r>
        <w:rPr>
          <w:color w:val="231F20"/>
          <w:spacing w:val="-8"/>
          <w:w w:val="110"/>
        </w:rPr>
        <w:t xml:space="preserve"> </w:t>
      </w:r>
      <w:r>
        <w:rPr>
          <w:color w:val="231F20"/>
          <w:w w:val="110"/>
        </w:rPr>
        <w:t>swellings</w:t>
      </w:r>
      <w:r>
        <w:rPr>
          <w:color w:val="231F20"/>
          <w:spacing w:val="-8"/>
          <w:w w:val="110"/>
        </w:rPr>
        <w:t xml:space="preserve"> </w:t>
      </w:r>
      <w:r>
        <w:rPr>
          <w:color w:val="231F20"/>
          <w:w w:val="110"/>
        </w:rPr>
        <w:t>13</w:t>
      </w:r>
      <w:r>
        <w:rPr>
          <w:color w:val="231F20"/>
          <w:spacing w:val="-8"/>
          <w:w w:val="110"/>
        </w:rPr>
        <w:t xml:space="preserve"> </w:t>
      </w:r>
      <w:r>
        <w:rPr>
          <w:color w:val="231F20"/>
          <w:w w:val="110"/>
        </w:rPr>
        <w:t>months</w:t>
      </w:r>
      <w:r>
        <w:rPr>
          <w:color w:val="231F20"/>
          <w:spacing w:val="-8"/>
          <w:w w:val="110"/>
        </w:rPr>
        <w:t xml:space="preserve"> </w:t>
      </w:r>
      <w:r>
        <w:rPr>
          <w:color w:val="231F20"/>
          <w:w w:val="110"/>
        </w:rPr>
        <w:t>and</w:t>
      </w:r>
      <w:r>
        <w:rPr>
          <w:color w:val="231F20"/>
          <w:spacing w:val="-8"/>
          <w:w w:val="110"/>
        </w:rPr>
        <w:t xml:space="preserve"> </w:t>
      </w:r>
      <w:r>
        <w:rPr>
          <w:color w:val="231F20"/>
          <w:w w:val="110"/>
        </w:rPr>
        <w:t>the</w:t>
      </w:r>
      <w:r>
        <w:rPr>
          <w:color w:val="231F20"/>
          <w:spacing w:val="-8"/>
          <w:w w:val="110"/>
        </w:rPr>
        <w:t xml:space="preserve"> </w:t>
      </w:r>
      <w:r>
        <w:rPr>
          <w:color w:val="231F20"/>
          <w:w w:val="110"/>
        </w:rPr>
        <w:t>left</w:t>
      </w:r>
      <w:r>
        <w:rPr>
          <w:color w:val="231F20"/>
          <w:spacing w:val="-8"/>
          <w:w w:val="110"/>
        </w:rPr>
        <w:t xml:space="preserve"> </w:t>
      </w:r>
      <w:r>
        <w:rPr>
          <w:color w:val="231F20"/>
          <w:w w:val="110"/>
        </w:rPr>
        <w:t>four</w:t>
      </w:r>
      <w:r>
        <w:rPr>
          <w:color w:val="231F20"/>
          <w:spacing w:val="-8"/>
          <w:w w:val="110"/>
        </w:rPr>
        <w:t xml:space="preserve"> </w:t>
      </w:r>
      <w:r>
        <w:rPr>
          <w:color w:val="231F20"/>
          <w:w w:val="110"/>
        </w:rPr>
        <w:t>months</w:t>
      </w:r>
      <w:r>
        <w:rPr>
          <w:color w:val="231F20"/>
          <w:spacing w:val="-7"/>
          <w:w w:val="110"/>
        </w:rPr>
        <w:t xml:space="preserve"> </w:t>
      </w:r>
      <w:r>
        <w:rPr>
          <w:color w:val="231F20"/>
          <w:w w:val="110"/>
        </w:rPr>
        <w:t>prior to</w:t>
      </w:r>
      <w:r>
        <w:rPr>
          <w:color w:val="231F20"/>
          <w:spacing w:val="-32"/>
          <w:w w:val="110"/>
        </w:rPr>
        <w:t xml:space="preserve"> </w:t>
      </w:r>
      <w:r>
        <w:rPr>
          <w:color w:val="231F20"/>
          <w:w w:val="110"/>
        </w:rPr>
        <w:t>presentation</w:t>
      </w:r>
      <w:r>
        <w:rPr>
          <w:color w:val="231F20"/>
          <w:spacing w:val="-32"/>
          <w:w w:val="110"/>
        </w:rPr>
        <w:t xml:space="preserve"> </w:t>
      </w:r>
      <w:r>
        <w:rPr>
          <w:color w:val="231F20"/>
          <w:w w:val="110"/>
        </w:rPr>
        <w:t>which</w:t>
      </w:r>
      <w:r>
        <w:rPr>
          <w:color w:val="231F20"/>
          <w:spacing w:val="-32"/>
          <w:w w:val="110"/>
        </w:rPr>
        <w:t xml:space="preserve"> </w:t>
      </w:r>
      <w:r>
        <w:rPr>
          <w:color w:val="231F20"/>
          <w:w w:val="110"/>
        </w:rPr>
        <w:t>were</w:t>
      </w:r>
      <w:r>
        <w:rPr>
          <w:color w:val="231F20"/>
          <w:spacing w:val="-32"/>
          <w:w w:val="110"/>
        </w:rPr>
        <w:t xml:space="preserve"> </w:t>
      </w:r>
      <w:r>
        <w:rPr>
          <w:color w:val="231F20"/>
          <w:w w:val="110"/>
        </w:rPr>
        <w:t>reducible.</w:t>
      </w:r>
      <w:r>
        <w:rPr>
          <w:color w:val="231F20"/>
          <w:spacing w:val="-32"/>
          <w:w w:val="110"/>
        </w:rPr>
        <w:t xml:space="preserve"> </w:t>
      </w:r>
      <w:r>
        <w:rPr>
          <w:color w:val="231F20"/>
          <w:w w:val="110"/>
        </w:rPr>
        <w:t>Both</w:t>
      </w:r>
      <w:r>
        <w:rPr>
          <w:color w:val="231F20"/>
          <w:spacing w:val="-32"/>
          <w:w w:val="110"/>
        </w:rPr>
        <w:t xml:space="preserve"> </w:t>
      </w:r>
      <w:r>
        <w:rPr>
          <w:color w:val="231F20"/>
          <w:w w:val="110"/>
        </w:rPr>
        <w:t>were</w:t>
      </w:r>
      <w:r>
        <w:rPr>
          <w:color w:val="231F20"/>
          <w:spacing w:val="-32"/>
          <w:w w:val="110"/>
        </w:rPr>
        <w:t xml:space="preserve"> </w:t>
      </w:r>
      <w:r>
        <w:rPr>
          <w:color w:val="231F20"/>
          <w:w w:val="110"/>
        </w:rPr>
        <w:t>painless, appeared with activities that increased intra-abdominal pressure</w:t>
      </w:r>
      <w:r>
        <w:rPr>
          <w:color w:val="231F20"/>
          <w:spacing w:val="-16"/>
          <w:w w:val="110"/>
        </w:rPr>
        <w:t xml:space="preserve"> </w:t>
      </w:r>
      <w:r>
        <w:rPr>
          <w:color w:val="231F20"/>
          <w:w w:val="110"/>
        </w:rPr>
        <w:t>which</w:t>
      </w:r>
      <w:r>
        <w:rPr>
          <w:color w:val="231F20"/>
          <w:spacing w:val="-15"/>
          <w:w w:val="110"/>
        </w:rPr>
        <w:t xml:space="preserve"> </w:t>
      </w:r>
      <w:r>
        <w:rPr>
          <w:color w:val="231F20"/>
          <w:w w:val="110"/>
        </w:rPr>
        <w:t>she</w:t>
      </w:r>
      <w:r>
        <w:rPr>
          <w:color w:val="231F20"/>
          <w:spacing w:val="-15"/>
          <w:w w:val="110"/>
        </w:rPr>
        <w:t xml:space="preserve"> </w:t>
      </w:r>
      <w:r>
        <w:rPr>
          <w:color w:val="231F20"/>
          <w:w w:val="110"/>
        </w:rPr>
        <w:t>often</w:t>
      </w:r>
      <w:r>
        <w:rPr>
          <w:color w:val="231F20"/>
          <w:spacing w:val="-15"/>
          <w:w w:val="110"/>
        </w:rPr>
        <w:t xml:space="preserve"> </w:t>
      </w:r>
      <w:r>
        <w:rPr>
          <w:color w:val="231F20"/>
          <w:w w:val="110"/>
        </w:rPr>
        <w:t>manipulated</w:t>
      </w:r>
      <w:r>
        <w:rPr>
          <w:color w:val="231F20"/>
          <w:spacing w:val="-15"/>
          <w:w w:val="110"/>
        </w:rPr>
        <w:t xml:space="preserve"> </w:t>
      </w:r>
      <w:r>
        <w:rPr>
          <w:color w:val="231F20"/>
          <w:w w:val="110"/>
        </w:rPr>
        <w:t>to</w:t>
      </w:r>
      <w:r>
        <w:rPr>
          <w:color w:val="231F20"/>
          <w:spacing w:val="-15"/>
          <w:w w:val="110"/>
        </w:rPr>
        <w:t xml:space="preserve"> </w:t>
      </w:r>
      <w:r>
        <w:rPr>
          <w:color w:val="231F20"/>
          <w:spacing w:val="-3"/>
          <w:w w:val="110"/>
        </w:rPr>
        <w:t>reduce.</w:t>
      </w:r>
      <w:r>
        <w:rPr>
          <w:color w:val="231F20"/>
          <w:spacing w:val="-15"/>
          <w:w w:val="110"/>
        </w:rPr>
        <w:t xml:space="preserve"> </w:t>
      </w:r>
      <w:r>
        <w:rPr>
          <w:color w:val="231F20"/>
          <w:w w:val="110"/>
        </w:rPr>
        <w:t>She</w:t>
      </w:r>
      <w:r>
        <w:rPr>
          <w:color w:val="231F20"/>
          <w:spacing w:val="-15"/>
          <w:w w:val="110"/>
        </w:rPr>
        <w:t xml:space="preserve"> </w:t>
      </w:r>
      <w:r>
        <w:rPr>
          <w:color w:val="231F20"/>
          <w:w w:val="110"/>
        </w:rPr>
        <w:t xml:space="preserve">had </w:t>
      </w:r>
      <w:r>
        <w:rPr>
          <w:color w:val="231F20"/>
          <w:w w:val="105"/>
        </w:rPr>
        <w:t>four</w:t>
      </w:r>
      <w:r>
        <w:rPr>
          <w:color w:val="231F20"/>
          <w:spacing w:val="-17"/>
          <w:w w:val="105"/>
        </w:rPr>
        <w:t xml:space="preserve"> </w:t>
      </w:r>
      <w:r>
        <w:rPr>
          <w:color w:val="231F20"/>
          <w:w w:val="105"/>
        </w:rPr>
        <w:t>children</w:t>
      </w:r>
      <w:r>
        <w:rPr>
          <w:color w:val="231F20"/>
          <w:spacing w:val="-17"/>
          <w:w w:val="105"/>
        </w:rPr>
        <w:t xml:space="preserve"> </w:t>
      </w:r>
      <w:r>
        <w:rPr>
          <w:color w:val="231F20"/>
          <w:w w:val="105"/>
        </w:rPr>
        <w:t>who</w:t>
      </w:r>
      <w:r>
        <w:rPr>
          <w:color w:val="231F20"/>
          <w:spacing w:val="-16"/>
          <w:w w:val="105"/>
        </w:rPr>
        <w:t xml:space="preserve"> </w:t>
      </w:r>
      <w:r>
        <w:rPr>
          <w:color w:val="231F20"/>
          <w:w w:val="105"/>
        </w:rPr>
        <w:t>were</w:t>
      </w:r>
      <w:r>
        <w:rPr>
          <w:color w:val="231F20"/>
          <w:spacing w:val="-17"/>
          <w:w w:val="105"/>
        </w:rPr>
        <w:t xml:space="preserve"> </w:t>
      </w:r>
      <w:r>
        <w:rPr>
          <w:color w:val="231F20"/>
          <w:w w:val="105"/>
        </w:rPr>
        <w:t>all</w:t>
      </w:r>
      <w:r>
        <w:rPr>
          <w:color w:val="231F20"/>
          <w:spacing w:val="-16"/>
          <w:w w:val="105"/>
        </w:rPr>
        <w:t xml:space="preserve"> </w:t>
      </w:r>
      <w:r>
        <w:rPr>
          <w:color w:val="231F20"/>
          <w:w w:val="105"/>
        </w:rPr>
        <w:t>by</w:t>
      </w:r>
      <w:r>
        <w:rPr>
          <w:color w:val="231F20"/>
          <w:spacing w:val="-17"/>
          <w:w w:val="105"/>
        </w:rPr>
        <w:t xml:space="preserve"> </w:t>
      </w:r>
      <w:r>
        <w:rPr>
          <w:color w:val="231F20"/>
          <w:w w:val="105"/>
        </w:rPr>
        <w:t>spontaneous</w:t>
      </w:r>
      <w:r>
        <w:rPr>
          <w:color w:val="231F20"/>
          <w:spacing w:val="-16"/>
          <w:w w:val="105"/>
        </w:rPr>
        <w:t xml:space="preserve"> </w:t>
      </w:r>
      <w:r>
        <w:rPr>
          <w:color w:val="231F20"/>
          <w:w w:val="105"/>
        </w:rPr>
        <w:t>vaginal</w:t>
      </w:r>
      <w:r>
        <w:rPr>
          <w:color w:val="231F20"/>
          <w:spacing w:val="-17"/>
          <w:w w:val="105"/>
        </w:rPr>
        <w:t xml:space="preserve"> </w:t>
      </w:r>
      <w:r>
        <w:rPr>
          <w:color w:val="231F20"/>
          <w:w w:val="105"/>
        </w:rPr>
        <w:t xml:space="preserve">delivery </w:t>
      </w:r>
      <w:r>
        <w:rPr>
          <w:color w:val="231F20"/>
          <w:w w:val="110"/>
        </w:rPr>
        <w:t>(SVD).</w:t>
      </w:r>
      <w:r>
        <w:rPr>
          <w:color w:val="231F20"/>
          <w:spacing w:val="-37"/>
          <w:w w:val="110"/>
        </w:rPr>
        <w:t xml:space="preserve"> </w:t>
      </w:r>
      <w:r>
        <w:rPr>
          <w:color w:val="231F20"/>
          <w:w w:val="110"/>
        </w:rPr>
        <w:t>Her</w:t>
      </w:r>
      <w:r>
        <w:rPr>
          <w:color w:val="231F20"/>
          <w:spacing w:val="-36"/>
          <w:w w:val="110"/>
        </w:rPr>
        <w:t xml:space="preserve"> </w:t>
      </w:r>
      <w:r>
        <w:rPr>
          <w:color w:val="231F20"/>
          <w:spacing w:val="-3"/>
          <w:w w:val="110"/>
        </w:rPr>
        <w:t>two</w:t>
      </w:r>
      <w:r>
        <w:rPr>
          <w:color w:val="231F20"/>
          <w:spacing w:val="-36"/>
          <w:w w:val="110"/>
        </w:rPr>
        <w:t xml:space="preserve"> </w:t>
      </w:r>
      <w:r>
        <w:rPr>
          <w:color w:val="231F20"/>
          <w:w w:val="110"/>
        </w:rPr>
        <w:t>first</w:t>
      </w:r>
      <w:r>
        <w:rPr>
          <w:color w:val="231F20"/>
          <w:spacing w:val="-36"/>
          <w:w w:val="110"/>
        </w:rPr>
        <w:t xml:space="preserve"> </w:t>
      </w:r>
      <w:r>
        <w:rPr>
          <w:color w:val="231F20"/>
          <w:w w:val="110"/>
        </w:rPr>
        <w:t>degree</w:t>
      </w:r>
      <w:r>
        <w:rPr>
          <w:color w:val="231F20"/>
          <w:spacing w:val="-37"/>
          <w:w w:val="110"/>
        </w:rPr>
        <w:t xml:space="preserve"> </w:t>
      </w:r>
      <w:r>
        <w:rPr>
          <w:color w:val="231F20"/>
          <w:w w:val="110"/>
        </w:rPr>
        <w:t>relatives</w:t>
      </w:r>
      <w:r>
        <w:rPr>
          <w:color w:val="231F20"/>
          <w:spacing w:val="-36"/>
          <w:w w:val="110"/>
        </w:rPr>
        <w:t xml:space="preserve"> </w:t>
      </w:r>
      <w:r>
        <w:rPr>
          <w:color w:val="231F20"/>
          <w:w w:val="110"/>
        </w:rPr>
        <w:t>had</w:t>
      </w:r>
      <w:r>
        <w:rPr>
          <w:color w:val="231F20"/>
          <w:spacing w:val="-36"/>
          <w:w w:val="110"/>
        </w:rPr>
        <w:t xml:space="preserve"> </w:t>
      </w:r>
      <w:r>
        <w:rPr>
          <w:color w:val="231F20"/>
          <w:w w:val="110"/>
        </w:rPr>
        <w:t>surgical</w:t>
      </w:r>
      <w:r>
        <w:rPr>
          <w:color w:val="231F20"/>
          <w:spacing w:val="-36"/>
          <w:w w:val="110"/>
        </w:rPr>
        <w:t xml:space="preserve"> </w:t>
      </w:r>
      <w:r>
        <w:rPr>
          <w:color w:val="231F20"/>
          <w:w w:val="110"/>
        </w:rPr>
        <w:t>repair</w:t>
      </w:r>
      <w:r>
        <w:rPr>
          <w:color w:val="231F20"/>
          <w:spacing w:val="-37"/>
          <w:w w:val="110"/>
        </w:rPr>
        <w:t xml:space="preserve"> </w:t>
      </w:r>
      <w:r>
        <w:rPr>
          <w:color w:val="231F20"/>
          <w:w w:val="110"/>
        </w:rPr>
        <w:t>of inguinal</w:t>
      </w:r>
      <w:r>
        <w:rPr>
          <w:color w:val="231F20"/>
          <w:spacing w:val="-14"/>
          <w:w w:val="110"/>
        </w:rPr>
        <w:t xml:space="preserve"> </w:t>
      </w:r>
      <w:r>
        <w:rPr>
          <w:color w:val="231F20"/>
          <w:w w:val="110"/>
        </w:rPr>
        <w:t>hernia</w:t>
      </w:r>
      <w:r>
        <w:rPr>
          <w:color w:val="231F20"/>
          <w:spacing w:val="-13"/>
          <w:w w:val="110"/>
        </w:rPr>
        <w:t xml:space="preserve"> </w:t>
      </w:r>
      <w:r>
        <w:rPr>
          <w:color w:val="231F20"/>
          <w:w w:val="110"/>
        </w:rPr>
        <w:t>in</w:t>
      </w:r>
      <w:r>
        <w:rPr>
          <w:color w:val="231F20"/>
          <w:spacing w:val="-13"/>
          <w:w w:val="110"/>
        </w:rPr>
        <w:t xml:space="preserve"> </w:t>
      </w:r>
      <w:r>
        <w:rPr>
          <w:color w:val="231F20"/>
          <w:w w:val="110"/>
        </w:rPr>
        <w:t>the</w:t>
      </w:r>
      <w:r>
        <w:rPr>
          <w:color w:val="231F20"/>
          <w:spacing w:val="-13"/>
          <w:w w:val="110"/>
        </w:rPr>
        <w:t xml:space="preserve"> </w:t>
      </w:r>
      <w:r>
        <w:rPr>
          <w:color w:val="231F20"/>
          <w:w w:val="110"/>
        </w:rPr>
        <w:t>past.</w:t>
      </w:r>
      <w:r>
        <w:rPr>
          <w:color w:val="231F20"/>
          <w:spacing w:val="-13"/>
          <w:w w:val="110"/>
        </w:rPr>
        <w:t xml:space="preserve"> </w:t>
      </w:r>
      <w:r>
        <w:rPr>
          <w:color w:val="231F20"/>
          <w:w w:val="110"/>
        </w:rPr>
        <w:t>She</w:t>
      </w:r>
      <w:r>
        <w:rPr>
          <w:color w:val="231F20"/>
          <w:spacing w:val="-13"/>
          <w:w w:val="110"/>
        </w:rPr>
        <w:t xml:space="preserve"> </w:t>
      </w:r>
      <w:r>
        <w:rPr>
          <w:color w:val="231F20"/>
          <w:w w:val="110"/>
        </w:rPr>
        <w:t>had</w:t>
      </w:r>
      <w:r>
        <w:rPr>
          <w:color w:val="231F20"/>
          <w:spacing w:val="-13"/>
          <w:w w:val="110"/>
        </w:rPr>
        <w:t xml:space="preserve"> </w:t>
      </w:r>
      <w:r>
        <w:rPr>
          <w:color w:val="231F20"/>
          <w:w w:val="110"/>
        </w:rPr>
        <w:t>no</w:t>
      </w:r>
      <w:r>
        <w:rPr>
          <w:color w:val="231F20"/>
          <w:spacing w:val="-13"/>
          <w:w w:val="110"/>
        </w:rPr>
        <w:t xml:space="preserve"> </w:t>
      </w:r>
      <w:r>
        <w:rPr>
          <w:color w:val="231F20"/>
          <w:w w:val="110"/>
        </w:rPr>
        <w:t>history</w:t>
      </w:r>
      <w:r>
        <w:rPr>
          <w:color w:val="231F20"/>
          <w:spacing w:val="-13"/>
          <w:w w:val="110"/>
        </w:rPr>
        <w:t xml:space="preserve"> </w:t>
      </w:r>
      <w:r>
        <w:rPr>
          <w:color w:val="231F20"/>
          <w:w w:val="110"/>
        </w:rPr>
        <w:t>of</w:t>
      </w:r>
      <w:r>
        <w:rPr>
          <w:color w:val="231F20"/>
          <w:spacing w:val="1"/>
          <w:w w:val="110"/>
        </w:rPr>
        <w:t xml:space="preserve"> </w:t>
      </w:r>
      <w:r>
        <w:rPr>
          <w:color w:val="231F20"/>
          <w:spacing w:val="-3"/>
          <w:w w:val="110"/>
        </w:rPr>
        <w:t xml:space="preserve">chronic </w:t>
      </w:r>
      <w:r>
        <w:rPr>
          <w:color w:val="231F20"/>
          <w:w w:val="110"/>
        </w:rPr>
        <w:t>cough,</w:t>
      </w:r>
      <w:r>
        <w:rPr>
          <w:color w:val="231F20"/>
          <w:spacing w:val="-25"/>
          <w:w w:val="110"/>
        </w:rPr>
        <w:t xml:space="preserve"> </w:t>
      </w:r>
      <w:r>
        <w:rPr>
          <w:color w:val="231F20"/>
          <w:w w:val="110"/>
        </w:rPr>
        <w:t>constipation,</w:t>
      </w:r>
      <w:r>
        <w:rPr>
          <w:color w:val="231F20"/>
          <w:spacing w:val="-24"/>
          <w:w w:val="110"/>
        </w:rPr>
        <w:t xml:space="preserve"> </w:t>
      </w:r>
      <w:r>
        <w:rPr>
          <w:color w:val="231F20"/>
          <w:w w:val="110"/>
        </w:rPr>
        <w:t>lower</w:t>
      </w:r>
      <w:r>
        <w:rPr>
          <w:color w:val="231F20"/>
          <w:spacing w:val="-24"/>
          <w:w w:val="110"/>
        </w:rPr>
        <w:t xml:space="preserve"> </w:t>
      </w:r>
      <w:r>
        <w:rPr>
          <w:color w:val="231F20"/>
          <w:w w:val="110"/>
        </w:rPr>
        <w:t>urinary</w:t>
      </w:r>
      <w:r>
        <w:rPr>
          <w:color w:val="231F20"/>
          <w:spacing w:val="-24"/>
          <w:w w:val="110"/>
        </w:rPr>
        <w:t xml:space="preserve"> </w:t>
      </w:r>
      <w:r>
        <w:rPr>
          <w:color w:val="231F20"/>
          <w:w w:val="110"/>
        </w:rPr>
        <w:t>tract</w:t>
      </w:r>
      <w:r>
        <w:rPr>
          <w:color w:val="231F20"/>
          <w:spacing w:val="-24"/>
          <w:w w:val="110"/>
        </w:rPr>
        <w:t xml:space="preserve"> </w:t>
      </w:r>
      <w:r>
        <w:rPr>
          <w:color w:val="231F20"/>
          <w:w w:val="110"/>
        </w:rPr>
        <w:t>symptoms</w:t>
      </w:r>
      <w:r>
        <w:rPr>
          <w:color w:val="231F20"/>
          <w:spacing w:val="-25"/>
          <w:w w:val="110"/>
        </w:rPr>
        <w:t xml:space="preserve"> </w:t>
      </w:r>
      <w:r>
        <w:rPr>
          <w:color w:val="231F20"/>
          <w:w w:val="110"/>
        </w:rPr>
        <w:t>or</w:t>
      </w:r>
      <w:r>
        <w:rPr>
          <w:color w:val="231F20"/>
          <w:spacing w:val="-24"/>
          <w:w w:val="110"/>
        </w:rPr>
        <w:t xml:space="preserve"> </w:t>
      </w:r>
      <w:r>
        <w:rPr>
          <w:color w:val="231F20"/>
          <w:spacing w:val="-3"/>
          <w:w w:val="110"/>
        </w:rPr>
        <w:t xml:space="preserve">any </w:t>
      </w:r>
      <w:r>
        <w:rPr>
          <w:color w:val="231F20"/>
          <w:w w:val="110"/>
        </w:rPr>
        <w:t>known co-morbidity and she does not use tobacco nor drink</w:t>
      </w:r>
      <w:r>
        <w:rPr>
          <w:color w:val="231F20"/>
          <w:spacing w:val="-6"/>
          <w:w w:val="110"/>
        </w:rPr>
        <w:t xml:space="preserve"> </w:t>
      </w:r>
      <w:r>
        <w:rPr>
          <w:color w:val="231F20"/>
          <w:w w:val="110"/>
        </w:rPr>
        <w:t>alcohol.</w:t>
      </w:r>
    </w:p>
    <w:p w14:paraId="6168413C" w14:textId="77777777" w:rsidR="00821BB7" w:rsidRDefault="00000000">
      <w:pPr>
        <w:pStyle w:val="BodyText"/>
        <w:spacing w:before="132" w:line="249" w:lineRule="auto"/>
        <w:ind w:left="118" w:right="39"/>
        <w:jc w:val="both"/>
      </w:pPr>
      <w:r>
        <w:rPr>
          <w:color w:val="231F20"/>
          <w:w w:val="105"/>
        </w:rPr>
        <w:t xml:space="preserve">Though she was </w:t>
      </w:r>
      <w:r>
        <w:rPr>
          <w:color w:val="231F20"/>
          <w:spacing w:val="-3"/>
          <w:w w:val="105"/>
        </w:rPr>
        <w:t xml:space="preserve">dehydrated at </w:t>
      </w:r>
      <w:r>
        <w:rPr>
          <w:color w:val="231F20"/>
          <w:w w:val="105"/>
        </w:rPr>
        <w:t xml:space="preserve">presentation, she became stable after initial resuscitation with intravenous normal </w:t>
      </w:r>
      <w:r>
        <w:rPr>
          <w:color w:val="231F20"/>
          <w:spacing w:val="2"/>
          <w:w w:val="105"/>
        </w:rPr>
        <w:t xml:space="preserve">saline </w:t>
      </w:r>
      <w:r>
        <w:rPr>
          <w:color w:val="231F20"/>
          <w:w w:val="105"/>
        </w:rPr>
        <w:t xml:space="preserve">fluid, </w:t>
      </w:r>
      <w:r>
        <w:rPr>
          <w:color w:val="231F20"/>
          <w:spacing w:val="2"/>
          <w:w w:val="105"/>
        </w:rPr>
        <w:t xml:space="preserve">analgesia </w:t>
      </w:r>
      <w:r>
        <w:rPr>
          <w:color w:val="231F20"/>
          <w:w w:val="105"/>
        </w:rPr>
        <w:t xml:space="preserve">and </w:t>
      </w:r>
      <w:r>
        <w:rPr>
          <w:color w:val="231F20"/>
          <w:spacing w:val="2"/>
          <w:w w:val="105"/>
        </w:rPr>
        <w:t xml:space="preserve">parenteral </w:t>
      </w:r>
      <w:r>
        <w:rPr>
          <w:color w:val="231F20"/>
          <w:w w:val="105"/>
        </w:rPr>
        <w:t xml:space="preserve">antibiotics. </w:t>
      </w:r>
      <w:r>
        <w:rPr>
          <w:color w:val="231F20"/>
          <w:spacing w:val="3"/>
          <w:w w:val="105"/>
        </w:rPr>
        <w:t xml:space="preserve">Both swellings </w:t>
      </w:r>
      <w:r>
        <w:rPr>
          <w:color w:val="231F20"/>
          <w:spacing w:val="2"/>
          <w:w w:val="105"/>
        </w:rPr>
        <w:t xml:space="preserve">were </w:t>
      </w:r>
      <w:r>
        <w:rPr>
          <w:color w:val="231F20"/>
          <w:spacing w:val="4"/>
          <w:w w:val="105"/>
        </w:rPr>
        <w:t xml:space="preserve">tender </w:t>
      </w:r>
      <w:r>
        <w:rPr>
          <w:color w:val="231F20"/>
          <w:spacing w:val="3"/>
          <w:w w:val="105"/>
        </w:rPr>
        <w:t xml:space="preserve">and </w:t>
      </w:r>
      <w:r>
        <w:rPr>
          <w:color w:val="231F20"/>
          <w:spacing w:val="4"/>
          <w:w w:val="105"/>
        </w:rPr>
        <w:t xml:space="preserve">irreducible </w:t>
      </w:r>
      <w:r>
        <w:rPr>
          <w:color w:val="231F20"/>
          <w:spacing w:val="3"/>
          <w:w w:val="105"/>
        </w:rPr>
        <w:t xml:space="preserve">with associated </w:t>
      </w:r>
      <w:r>
        <w:rPr>
          <w:color w:val="231F20"/>
          <w:w w:val="105"/>
        </w:rPr>
        <w:t xml:space="preserve">abdominal </w:t>
      </w:r>
      <w:r>
        <w:rPr>
          <w:color w:val="231F20"/>
          <w:spacing w:val="2"/>
          <w:w w:val="105"/>
        </w:rPr>
        <w:t xml:space="preserve">distension </w:t>
      </w:r>
      <w:r>
        <w:rPr>
          <w:color w:val="231F20"/>
          <w:w w:val="105"/>
        </w:rPr>
        <w:t xml:space="preserve">which was </w:t>
      </w:r>
      <w:r>
        <w:rPr>
          <w:color w:val="231F20"/>
          <w:spacing w:val="2"/>
          <w:w w:val="105"/>
        </w:rPr>
        <w:t xml:space="preserve">tympanitic with very </w:t>
      </w:r>
      <w:r>
        <w:rPr>
          <w:color w:val="231F20"/>
          <w:spacing w:val="4"/>
          <w:w w:val="105"/>
        </w:rPr>
        <w:t xml:space="preserve">frequent </w:t>
      </w:r>
      <w:r>
        <w:rPr>
          <w:color w:val="231F20"/>
          <w:spacing w:val="3"/>
          <w:w w:val="105"/>
        </w:rPr>
        <w:t xml:space="preserve">bowel sounds. </w:t>
      </w:r>
      <w:r>
        <w:rPr>
          <w:color w:val="231F20"/>
          <w:spacing w:val="4"/>
          <w:w w:val="105"/>
        </w:rPr>
        <w:t xml:space="preserve">There </w:t>
      </w:r>
      <w:r>
        <w:rPr>
          <w:color w:val="231F20"/>
          <w:spacing w:val="2"/>
          <w:w w:val="105"/>
        </w:rPr>
        <w:t xml:space="preserve">was </w:t>
      </w:r>
      <w:r>
        <w:rPr>
          <w:color w:val="231F20"/>
          <w:spacing w:val="3"/>
          <w:w w:val="105"/>
        </w:rPr>
        <w:t xml:space="preserve">no </w:t>
      </w:r>
      <w:r>
        <w:rPr>
          <w:color w:val="231F20"/>
          <w:spacing w:val="4"/>
          <w:w w:val="105"/>
        </w:rPr>
        <w:t xml:space="preserve">evidence </w:t>
      </w:r>
      <w:r>
        <w:rPr>
          <w:color w:val="231F20"/>
          <w:spacing w:val="3"/>
          <w:w w:val="105"/>
        </w:rPr>
        <w:t xml:space="preserve">of </w:t>
      </w:r>
      <w:r>
        <w:rPr>
          <w:color w:val="231F20"/>
          <w:w w:val="105"/>
        </w:rPr>
        <w:t>a generalized peritonitis [Figure 1A and 1B]. Laboratory investigations: haemoglobin level, platelet count, blood urea, electrolytes and creatinine indexes were normal.</w:t>
      </w:r>
      <w:r>
        <w:rPr>
          <w:color w:val="231F20"/>
          <w:spacing w:val="-37"/>
          <w:w w:val="105"/>
        </w:rPr>
        <w:t xml:space="preserve"> </w:t>
      </w:r>
      <w:r>
        <w:rPr>
          <w:color w:val="231F20"/>
          <w:w w:val="105"/>
        </w:rPr>
        <w:t>She had leucocytes count of 15.7 x10</w:t>
      </w:r>
      <w:r>
        <w:rPr>
          <w:color w:val="231F20"/>
          <w:w w:val="105"/>
          <w:position w:val="7"/>
          <w:sz w:val="11"/>
        </w:rPr>
        <w:t>3</w:t>
      </w:r>
      <w:r>
        <w:rPr>
          <w:color w:val="231F20"/>
          <w:w w:val="105"/>
        </w:rPr>
        <w:t>uL (2.5–8.5 x 10</w:t>
      </w:r>
      <w:r>
        <w:rPr>
          <w:color w:val="231F20"/>
          <w:w w:val="105"/>
          <w:position w:val="7"/>
          <w:sz w:val="11"/>
        </w:rPr>
        <w:t>3</w:t>
      </w:r>
      <w:r>
        <w:rPr>
          <w:color w:val="231F20"/>
          <w:w w:val="105"/>
        </w:rPr>
        <w:t>) with differential neutrophilia 78%</w:t>
      </w:r>
      <w:r>
        <w:rPr>
          <w:color w:val="231F20"/>
          <w:spacing w:val="-11"/>
          <w:w w:val="105"/>
        </w:rPr>
        <w:t xml:space="preserve"> </w:t>
      </w:r>
      <w:r>
        <w:rPr>
          <w:color w:val="231F20"/>
          <w:w w:val="105"/>
        </w:rPr>
        <w:t>(35.5–75).</w:t>
      </w:r>
    </w:p>
    <w:p w14:paraId="779B8066" w14:textId="77777777" w:rsidR="00821BB7" w:rsidRDefault="00000000">
      <w:pPr>
        <w:pStyle w:val="BodyText"/>
        <w:spacing w:before="129" w:line="249" w:lineRule="auto"/>
        <w:ind w:left="118" w:right="46"/>
        <w:jc w:val="both"/>
      </w:pPr>
      <w:r>
        <w:rPr>
          <w:color w:val="231F20"/>
          <w:w w:val="105"/>
        </w:rPr>
        <w:t xml:space="preserve">A nasogastric tube and urinary catheter were passed. </w:t>
      </w:r>
      <w:r>
        <w:rPr>
          <w:color w:val="231F20"/>
          <w:spacing w:val="-4"/>
          <w:w w:val="105"/>
        </w:rPr>
        <w:t xml:space="preserve">Both </w:t>
      </w:r>
      <w:r>
        <w:rPr>
          <w:color w:val="231F20"/>
          <w:w w:val="105"/>
        </w:rPr>
        <w:t xml:space="preserve">verbal and written informed consent received </w:t>
      </w:r>
      <w:r>
        <w:rPr>
          <w:color w:val="231F20"/>
          <w:spacing w:val="-3"/>
          <w:w w:val="105"/>
        </w:rPr>
        <w:t xml:space="preserve">for surgical </w:t>
      </w:r>
      <w:r>
        <w:rPr>
          <w:color w:val="231F20"/>
          <w:w w:val="105"/>
        </w:rPr>
        <w:t>exploration of the inguinal region.</w:t>
      </w:r>
    </w:p>
    <w:p w14:paraId="2399AE96" w14:textId="77777777" w:rsidR="00821BB7" w:rsidRDefault="00000000">
      <w:pPr>
        <w:pStyle w:val="BodyText"/>
        <w:spacing w:before="9" w:after="40"/>
        <w:rPr>
          <w:sz w:val="8"/>
        </w:rPr>
      </w:pPr>
      <w:r>
        <w:br w:type="column"/>
      </w:r>
    </w:p>
    <w:p w14:paraId="59CB68C3" w14:textId="77777777" w:rsidR="00821BB7" w:rsidRDefault="00000000">
      <w:pPr>
        <w:pStyle w:val="BodyText"/>
        <w:ind w:left="119"/>
      </w:pPr>
      <w:r>
        <w:rPr>
          <w:noProof/>
        </w:rPr>
        <w:drawing>
          <wp:inline distT="0" distB="0" distL="0" distR="0" wp14:anchorId="08DBE0BA" wp14:editId="764906AD">
            <wp:extent cx="3111824" cy="5123497"/>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3111824" cy="5123497"/>
                    </a:xfrm>
                    <a:prstGeom prst="rect">
                      <a:avLst/>
                    </a:prstGeom>
                  </pic:spPr>
                </pic:pic>
              </a:graphicData>
            </a:graphic>
          </wp:inline>
        </w:drawing>
      </w:r>
    </w:p>
    <w:p w14:paraId="6B7EEA7D" w14:textId="77777777" w:rsidR="00821BB7" w:rsidRDefault="00000000">
      <w:pPr>
        <w:spacing w:before="25" w:line="268" w:lineRule="auto"/>
        <w:ind w:left="118"/>
        <w:rPr>
          <w:rFonts w:ascii="Arial"/>
          <w:b/>
          <w:sz w:val="14"/>
        </w:rPr>
      </w:pPr>
      <w:r>
        <w:rPr>
          <w:rFonts w:ascii="Arial"/>
          <w:b/>
          <w:color w:val="231F20"/>
          <w:sz w:val="14"/>
        </w:rPr>
        <w:t>Figure 1: (A) Obstructed bilateral groin swellings that appear shiny. (B) Bilaterally obstructed inguinal hernias presenting after 4 days</w:t>
      </w:r>
    </w:p>
    <w:p w14:paraId="7EF69B97" w14:textId="77777777" w:rsidR="00821BB7" w:rsidRDefault="00000000">
      <w:pPr>
        <w:pStyle w:val="BodyText"/>
        <w:spacing w:before="2"/>
        <w:rPr>
          <w:rFonts w:ascii="Arial"/>
          <w:b/>
          <w:sz w:val="28"/>
        </w:rPr>
      </w:pPr>
      <w:r>
        <w:rPr>
          <w:noProof/>
        </w:rPr>
        <w:drawing>
          <wp:anchor distT="0" distB="0" distL="0" distR="0" simplePos="0" relativeHeight="7" behindDoc="0" locked="0" layoutInCell="1" allowOverlap="1" wp14:anchorId="6A920325" wp14:editId="7E8F9CA5">
            <wp:simplePos x="0" y="0"/>
            <wp:positionH relativeFrom="page">
              <wp:posOffset>4001414</wp:posOffset>
            </wp:positionH>
            <wp:positionV relativeFrom="paragraph">
              <wp:posOffset>230968</wp:posOffset>
            </wp:positionV>
            <wp:extent cx="3108971" cy="2557462"/>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3108971" cy="2557462"/>
                    </a:xfrm>
                    <a:prstGeom prst="rect">
                      <a:avLst/>
                    </a:prstGeom>
                  </pic:spPr>
                </pic:pic>
              </a:graphicData>
            </a:graphic>
          </wp:anchor>
        </w:drawing>
      </w:r>
    </w:p>
    <w:p w14:paraId="55BBFC7F" w14:textId="77777777" w:rsidR="00821BB7" w:rsidRDefault="00000000">
      <w:pPr>
        <w:spacing w:before="30"/>
        <w:ind w:left="118"/>
        <w:rPr>
          <w:rFonts w:ascii="Arial"/>
          <w:b/>
          <w:sz w:val="14"/>
        </w:rPr>
      </w:pPr>
      <w:r>
        <w:rPr>
          <w:rFonts w:ascii="Arial"/>
          <w:b/>
          <w:color w:val="231F20"/>
          <w:sz w:val="14"/>
        </w:rPr>
        <w:t>Figure 2: (A) Right sac content (ovary, cystic lesions, and exudate)</w:t>
      </w:r>
    </w:p>
    <w:p w14:paraId="27D26BBB" w14:textId="77777777" w:rsidR="00821BB7" w:rsidRDefault="00821BB7">
      <w:pPr>
        <w:rPr>
          <w:rFonts w:ascii="Arial"/>
          <w:sz w:val="14"/>
        </w:rPr>
        <w:sectPr w:rsidR="00821BB7">
          <w:type w:val="continuous"/>
          <w:pgSz w:w="12240" w:h="15840"/>
          <w:pgMar w:top="900" w:right="960" w:bottom="280" w:left="960" w:header="720" w:footer="720" w:gutter="0"/>
          <w:cols w:num="2" w:space="720" w:equalWidth="0">
            <w:col w:w="5029" w:space="193"/>
            <w:col w:w="5098"/>
          </w:cols>
        </w:sectPr>
      </w:pPr>
    </w:p>
    <w:p w14:paraId="4E7BA55F" w14:textId="77777777" w:rsidR="00821BB7" w:rsidRDefault="00821BB7">
      <w:pPr>
        <w:pStyle w:val="BodyText"/>
        <w:rPr>
          <w:rFonts w:ascii="Arial"/>
          <w:b/>
        </w:rPr>
      </w:pPr>
    </w:p>
    <w:p w14:paraId="78840F71" w14:textId="77777777" w:rsidR="00821BB7" w:rsidRDefault="00821BB7">
      <w:pPr>
        <w:pStyle w:val="BodyText"/>
        <w:spacing w:before="3"/>
        <w:rPr>
          <w:rFonts w:ascii="Arial"/>
          <w:b/>
          <w:sz w:val="23"/>
        </w:rPr>
      </w:pPr>
    </w:p>
    <w:p w14:paraId="7D514B66" w14:textId="77777777" w:rsidR="00821BB7"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48</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p w14:paraId="32C670E1" w14:textId="77777777" w:rsidR="00821BB7" w:rsidRDefault="00821BB7">
      <w:pPr>
        <w:rPr>
          <w:rFonts w:ascii="BPG Sans Modern GPL&amp;GNU" w:hAnsi="BPG Sans Modern GPL&amp;GNU"/>
          <w:sz w:val="16"/>
        </w:rPr>
        <w:sectPr w:rsidR="00821BB7">
          <w:type w:val="continuous"/>
          <w:pgSz w:w="12240" w:h="15840"/>
          <w:pgMar w:top="900" w:right="960" w:bottom="280" w:left="960" w:header="720" w:footer="720" w:gutter="0"/>
          <w:cols w:space="720"/>
        </w:sectPr>
      </w:pPr>
    </w:p>
    <w:p w14:paraId="01E54614" w14:textId="77777777" w:rsidR="00821BB7" w:rsidRDefault="00821BB7">
      <w:pPr>
        <w:pStyle w:val="BodyText"/>
        <w:spacing w:before="8"/>
        <w:rPr>
          <w:rFonts w:ascii="BPG Sans Modern GPL&amp;GNU"/>
          <w:sz w:val="12"/>
        </w:rPr>
      </w:pPr>
    </w:p>
    <w:p w14:paraId="53BE14AD" w14:textId="77777777" w:rsidR="00821BB7" w:rsidRDefault="00821BB7">
      <w:pPr>
        <w:rPr>
          <w:rFonts w:ascii="BPG Sans Modern GPL&amp;GNU"/>
          <w:sz w:val="12"/>
        </w:rPr>
        <w:sectPr w:rsidR="00821BB7">
          <w:pgSz w:w="12240" w:h="15840"/>
          <w:pgMar w:top="900" w:right="960" w:bottom="280" w:left="960" w:header="215" w:footer="0" w:gutter="0"/>
          <w:cols w:space="720"/>
        </w:sectPr>
      </w:pPr>
    </w:p>
    <w:p w14:paraId="3E2C1F85" w14:textId="77777777" w:rsidR="00821BB7" w:rsidRDefault="00000000">
      <w:pPr>
        <w:pStyle w:val="BodyText"/>
        <w:spacing w:before="112" w:line="249" w:lineRule="auto"/>
        <w:ind w:left="117" w:right="43"/>
        <w:jc w:val="both"/>
      </w:pPr>
      <w:r>
        <w:rPr>
          <w:color w:val="231F20"/>
          <w:w w:val="105"/>
        </w:rPr>
        <w:t>Under general anaesthesia with endotracheal intubation, and</w:t>
      </w:r>
      <w:r>
        <w:rPr>
          <w:color w:val="231F20"/>
          <w:spacing w:val="-17"/>
          <w:w w:val="105"/>
        </w:rPr>
        <w:t xml:space="preserve"> </w:t>
      </w:r>
      <w:r>
        <w:rPr>
          <w:color w:val="231F20"/>
          <w:w w:val="105"/>
        </w:rPr>
        <w:t>supine</w:t>
      </w:r>
      <w:r>
        <w:rPr>
          <w:color w:val="231F20"/>
          <w:spacing w:val="-16"/>
          <w:w w:val="105"/>
        </w:rPr>
        <w:t xml:space="preserve"> </w:t>
      </w:r>
      <w:r>
        <w:rPr>
          <w:color w:val="231F20"/>
          <w:w w:val="105"/>
        </w:rPr>
        <w:t>position,</w:t>
      </w:r>
      <w:r>
        <w:rPr>
          <w:color w:val="231F20"/>
          <w:spacing w:val="-17"/>
          <w:w w:val="105"/>
        </w:rPr>
        <w:t xml:space="preserve"> </w:t>
      </w:r>
      <w:r>
        <w:rPr>
          <w:color w:val="231F20"/>
          <w:spacing w:val="-3"/>
          <w:w w:val="105"/>
        </w:rPr>
        <w:t>about</w:t>
      </w:r>
      <w:r>
        <w:rPr>
          <w:color w:val="231F20"/>
          <w:spacing w:val="-16"/>
          <w:w w:val="105"/>
        </w:rPr>
        <w:t xml:space="preserve"> </w:t>
      </w:r>
      <w:r>
        <w:rPr>
          <w:color w:val="231F20"/>
          <w:w w:val="105"/>
        </w:rPr>
        <w:t>8</w:t>
      </w:r>
      <w:r>
        <w:rPr>
          <w:color w:val="231F20"/>
          <w:spacing w:val="-28"/>
          <w:w w:val="105"/>
        </w:rPr>
        <w:t xml:space="preserve"> </w:t>
      </w:r>
      <w:r>
        <w:rPr>
          <w:color w:val="231F20"/>
          <w:w w:val="105"/>
        </w:rPr>
        <w:t>cm</w:t>
      </w:r>
      <w:r>
        <w:rPr>
          <w:color w:val="231F20"/>
          <w:spacing w:val="-16"/>
          <w:w w:val="105"/>
        </w:rPr>
        <w:t xml:space="preserve"> </w:t>
      </w:r>
      <w:r>
        <w:rPr>
          <w:color w:val="231F20"/>
          <w:w w:val="105"/>
        </w:rPr>
        <w:t>groin</w:t>
      </w:r>
      <w:r>
        <w:rPr>
          <w:color w:val="231F20"/>
          <w:spacing w:val="-17"/>
          <w:w w:val="105"/>
        </w:rPr>
        <w:t xml:space="preserve"> </w:t>
      </w:r>
      <w:r>
        <w:rPr>
          <w:color w:val="231F20"/>
          <w:w w:val="105"/>
        </w:rPr>
        <w:t>crease</w:t>
      </w:r>
      <w:r>
        <w:rPr>
          <w:color w:val="231F20"/>
          <w:spacing w:val="-16"/>
          <w:w w:val="105"/>
        </w:rPr>
        <w:t xml:space="preserve"> </w:t>
      </w:r>
      <w:r>
        <w:rPr>
          <w:color w:val="231F20"/>
          <w:w w:val="105"/>
        </w:rPr>
        <w:t>incisions</w:t>
      </w:r>
      <w:r>
        <w:rPr>
          <w:color w:val="231F20"/>
          <w:spacing w:val="-17"/>
          <w:w w:val="105"/>
        </w:rPr>
        <w:t xml:space="preserve"> </w:t>
      </w:r>
      <w:r>
        <w:rPr>
          <w:color w:val="231F20"/>
          <w:w w:val="105"/>
        </w:rPr>
        <w:t xml:space="preserve">were made bilaterally exploring the inguinal canal. Contents  of the canals were mobilised </w:t>
      </w:r>
      <w:r>
        <w:rPr>
          <w:color w:val="231F20"/>
          <w:spacing w:val="-3"/>
          <w:w w:val="105"/>
        </w:rPr>
        <w:t xml:space="preserve">over </w:t>
      </w:r>
      <w:r>
        <w:rPr>
          <w:color w:val="231F20"/>
          <w:w w:val="105"/>
        </w:rPr>
        <w:t xml:space="preserve">the pubic tubercle after opening the external fascia. The sacs were opened and the contents inspected. Findings were an indirect inguinal hernia with obstructed small bowel and omentum in </w:t>
      </w:r>
      <w:r>
        <w:rPr>
          <w:color w:val="231F20"/>
          <w:spacing w:val="-4"/>
          <w:w w:val="105"/>
        </w:rPr>
        <w:t xml:space="preserve">the </w:t>
      </w:r>
      <w:r>
        <w:rPr>
          <w:color w:val="231F20"/>
          <w:w w:val="105"/>
        </w:rPr>
        <w:t xml:space="preserve">left hernia sac and right </w:t>
      </w:r>
      <w:r>
        <w:rPr>
          <w:color w:val="231F20"/>
          <w:spacing w:val="-3"/>
          <w:w w:val="105"/>
        </w:rPr>
        <w:t xml:space="preserve">ovary </w:t>
      </w:r>
      <w:r>
        <w:rPr>
          <w:color w:val="231F20"/>
          <w:w w:val="105"/>
        </w:rPr>
        <w:t>and fallopian tube being</w:t>
      </w:r>
      <w:r>
        <w:rPr>
          <w:color w:val="231F20"/>
          <w:spacing w:val="-38"/>
          <w:w w:val="105"/>
        </w:rPr>
        <w:t xml:space="preserve"> </w:t>
      </w:r>
      <w:r>
        <w:rPr>
          <w:color w:val="231F20"/>
          <w:spacing w:val="-4"/>
          <w:w w:val="105"/>
        </w:rPr>
        <w:t xml:space="preserve">the </w:t>
      </w:r>
      <w:r>
        <w:rPr>
          <w:color w:val="231F20"/>
          <w:w w:val="105"/>
        </w:rPr>
        <w:t>content</w:t>
      </w:r>
      <w:r>
        <w:rPr>
          <w:color w:val="231F20"/>
          <w:spacing w:val="-21"/>
          <w:w w:val="105"/>
        </w:rPr>
        <w:t xml:space="preserve"> </w:t>
      </w:r>
      <w:r>
        <w:rPr>
          <w:color w:val="231F20"/>
          <w:spacing w:val="-4"/>
          <w:w w:val="105"/>
        </w:rPr>
        <w:t>for</w:t>
      </w:r>
      <w:r>
        <w:rPr>
          <w:color w:val="231F20"/>
          <w:spacing w:val="-21"/>
          <w:w w:val="105"/>
        </w:rPr>
        <w:t xml:space="preserve"> </w:t>
      </w:r>
      <w:r>
        <w:rPr>
          <w:color w:val="231F20"/>
          <w:w w:val="105"/>
        </w:rPr>
        <w:t>the</w:t>
      </w:r>
      <w:r>
        <w:rPr>
          <w:color w:val="231F20"/>
          <w:spacing w:val="-21"/>
          <w:w w:val="105"/>
        </w:rPr>
        <w:t xml:space="preserve"> </w:t>
      </w:r>
      <w:r>
        <w:rPr>
          <w:color w:val="231F20"/>
          <w:w w:val="105"/>
        </w:rPr>
        <w:t>right</w:t>
      </w:r>
      <w:r>
        <w:rPr>
          <w:color w:val="231F20"/>
          <w:spacing w:val="-20"/>
          <w:w w:val="105"/>
        </w:rPr>
        <w:t xml:space="preserve"> </w:t>
      </w:r>
      <w:r>
        <w:rPr>
          <w:color w:val="231F20"/>
          <w:w w:val="105"/>
        </w:rPr>
        <w:t>inguinal</w:t>
      </w:r>
      <w:r>
        <w:rPr>
          <w:color w:val="231F20"/>
          <w:spacing w:val="-21"/>
          <w:w w:val="105"/>
        </w:rPr>
        <w:t xml:space="preserve"> </w:t>
      </w:r>
      <w:r>
        <w:rPr>
          <w:color w:val="231F20"/>
          <w:w w:val="105"/>
        </w:rPr>
        <w:t>hernia</w:t>
      </w:r>
      <w:r>
        <w:rPr>
          <w:color w:val="231F20"/>
          <w:spacing w:val="-21"/>
          <w:w w:val="105"/>
        </w:rPr>
        <w:t xml:space="preserve"> </w:t>
      </w:r>
      <w:r>
        <w:rPr>
          <w:color w:val="231F20"/>
          <w:w w:val="105"/>
        </w:rPr>
        <w:t>sac</w:t>
      </w:r>
      <w:r>
        <w:rPr>
          <w:color w:val="231F20"/>
          <w:spacing w:val="-21"/>
          <w:w w:val="105"/>
        </w:rPr>
        <w:t xml:space="preserve"> </w:t>
      </w:r>
      <w:r>
        <w:rPr>
          <w:color w:val="231F20"/>
          <w:w w:val="105"/>
        </w:rPr>
        <w:t>[Figure</w:t>
      </w:r>
      <w:r>
        <w:rPr>
          <w:color w:val="231F20"/>
          <w:spacing w:val="-20"/>
          <w:w w:val="105"/>
        </w:rPr>
        <w:t xml:space="preserve"> </w:t>
      </w:r>
      <w:r>
        <w:rPr>
          <w:color w:val="231F20"/>
          <w:w w:val="105"/>
        </w:rPr>
        <w:t>2A].</w:t>
      </w:r>
      <w:r>
        <w:rPr>
          <w:color w:val="231F20"/>
          <w:spacing w:val="-21"/>
          <w:w w:val="105"/>
        </w:rPr>
        <w:t xml:space="preserve"> </w:t>
      </w:r>
      <w:r>
        <w:rPr>
          <w:color w:val="231F20"/>
          <w:w w:val="105"/>
        </w:rPr>
        <w:t>All</w:t>
      </w:r>
      <w:r>
        <w:rPr>
          <w:color w:val="231F20"/>
          <w:spacing w:val="-21"/>
          <w:w w:val="105"/>
        </w:rPr>
        <w:t xml:space="preserve"> </w:t>
      </w:r>
      <w:r>
        <w:rPr>
          <w:color w:val="231F20"/>
          <w:spacing w:val="-2"/>
          <w:w w:val="105"/>
        </w:rPr>
        <w:t xml:space="preserve">sac </w:t>
      </w:r>
      <w:r>
        <w:rPr>
          <w:color w:val="231F20"/>
          <w:w w:val="105"/>
        </w:rPr>
        <w:t>contents</w:t>
      </w:r>
      <w:r>
        <w:rPr>
          <w:color w:val="231F20"/>
          <w:spacing w:val="-7"/>
          <w:w w:val="105"/>
        </w:rPr>
        <w:t xml:space="preserve"> </w:t>
      </w:r>
      <w:r>
        <w:rPr>
          <w:color w:val="231F20"/>
          <w:w w:val="105"/>
        </w:rPr>
        <w:t>inspected</w:t>
      </w:r>
      <w:r>
        <w:rPr>
          <w:color w:val="231F20"/>
          <w:spacing w:val="-7"/>
          <w:w w:val="105"/>
        </w:rPr>
        <w:t xml:space="preserve"> </w:t>
      </w:r>
      <w:r>
        <w:rPr>
          <w:color w:val="231F20"/>
          <w:w w:val="105"/>
        </w:rPr>
        <w:t>were</w:t>
      </w:r>
      <w:r>
        <w:rPr>
          <w:color w:val="231F20"/>
          <w:spacing w:val="-7"/>
          <w:w w:val="105"/>
        </w:rPr>
        <w:t xml:space="preserve"> </w:t>
      </w:r>
      <w:r>
        <w:rPr>
          <w:color w:val="231F20"/>
          <w:w w:val="105"/>
        </w:rPr>
        <w:t>viable</w:t>
      </w:r>
      <w:r>
        <w:rPr>
          <w:color w:val="231F20"/>
          <w:spacing w:val="-7"/>
          <w:w w:val="105"/>
        </w:rPr>
        <w:t xml:space="preserve"> </w:t>
      </w:r>
      <w:r>
        <w:rPr>
          <w:color w:val="231F20"/>
          <w:w w:val="105"/>
        </w:rPr>
        <w:t>and</w:t>
      </w:r>
      <w:r>
        <w:rPr>
          <w:color w:val="231F20"/>
          <w:spacing w:val="-7"/>
          <w:w w:val="105"/>
        </w:rPr>
        <w:t xml:space="preserve"> </w:t>
      </w:r>
      <w:r>
        <w:rPr>
          <w:color w:val="231F20"/>
          <w:w w:val="105"/>
        </w:rPr>
        <w:t>hence</w:t>
      </w:r>
      <w:r>
        <w:rPr>
          <w:color w:val="231F20"/>
          <w:spacing w:val="-7"/>
          <w:w w:val="105"/>
        </w:rPr>
        <w:t xml:space="preserve"> </w:t>
      </w:r>
      <w:r>
        <w:rPr>
          <w:color w:val="231F20"/>
          <w:w w:val="105"/>
        </w:rPr>
        <w:t>returned</w:t>
      </w:r>
      <w:r>
        <w:rPr>
          <w:color w:val="231F20"/>
          <w:spacing w:val="-7"/>
          <w:w w:val="105"/>
        </w:rPr>
        <w:t xml:space="preserve"> </w:t>
      </w:r>
      <w:r>
        <w:rPr>
          <w:color w:val="231F20"/>
          <w:w w:val="105"/>
        </w:rPr>
        <w:t>into</w:t>
      </w:r>
      <w:r>
        <w:rPr>
          <w:color w:val="231F20"/>
          <w:spacing w:val="-7"/>
          <w:w w:val="105"/>
        </w:rPr>
        <w:t xml:space="preserve"> </w:t>
      </w:r>
      <w:r>
        <w:rPr>
          <w:color w:val="231F20"/>
          <w:w w:val="105"/>
        </w:rPr>
        <w:t>the peritoneal</w:t>
      </w:r>
      <w:r>
        <w:rPr>
          <w:color w:val="231F20"/>
          <w:spacing w:val="-21"/>
          <w:w w:val="105"/>
        </w:rPr>
        <w:t xml:space="preserve"> </w:t>
      </w:r>
      <w:r>
        <w:rPr>
          <w:color w:val="231F20"/>
          <w:spacing w:val="-7"/>
          <w:w w:val="105"/>
        </w:rPr>
        <w:t>cavity.</w:t>
      </w:r>
      <w:r>
        <w:rPr>
          <w:color w:val="231F20"/>
          <w:spacing w:val="-21"/>
          <w:w w:val="105"/>
        </w:rPr>
        <w:t xml:space="preserve"> </w:t>
      </w:r>
      <w:r>
        <w:rPr>
          <w:color w:val="231F20"/>
          <w:w w:val="105"/>
        </w:rPr>
        <w:t>The</w:t>
      </w:r>
      <w:r>
        <w:rPr>
          <w:color w:val="231F20"/>
          <w:spacing w:val="-21"/>
          <w:w w:val="105"/>
        </w:rPr>
        <w:t xml:space="preserve"> </w:t>
      </w:r>
      <w:r>
        <w:rPr>
          <w:color w:val="231F20"/>
          <w:w w:val="105"/>
        </w:rPr>
        <w:t>hernia</w:t>
      </w:r>
      <w:r>
        <w:rPr>
          <w:color w:val="231F20"/>
          <w:spacing w:val="-21"/>
          <w:w w:val="105"/>
        </w:rPr>
        <w:t xml:space="preserve"> </w:t>
      </w:r>
      <w:r>
        <w:rPr>
          <w:color w:val="231F20"/>
          <w:w w:val="105"/>
        </w:rPr>
        <w:t>sacs</w:t>
      </w:r>
      <w:r>
        <w:rPr>
          <w:color w:val="231F20"/>
          <w:spacing w:val="-21"/>
          <w:w w:val="105"/>
        </w:rPr>
        <w:t xml:space="preserve"> </w:t>
      </w:r>
      <w:r>
        <w:rPr>
          <w:color w:val="231F20"/>
          <w:spacing w:val="-3"/>
          <w:w w:val="105"/>
        </w:rPr>
        <w:t>were</w:t>
      </w:r>
      <w:r>
        <w:rPr>
          <w:color w:val="231F20"/>
          <w:spacing w:val="-21"/>
          <w:w w:val="105"/>
        </w:rPr>
        <w:t xml:space="preserve"> </w:t>
      </w:r>
      <w:r>
        <w:rPr>
          <w:color w:val="231F20"/>
          <w:w w:val="105"/>
        </w:rPr>
        <w:t>transfixed</w:t>
      </w:r>
      <w:r>
        <w:rPr>
          <w:color w:val="231F20"/>
          <w:spacing w:val="-21"/>
          <w:w w:val="105"/>
        </w:rPr>
        <w:t xml:space="preserve"> </w:t>
      </w:r>
      <w:r>
        <w:rPr>
          <w:color w:val="231F20"/>
          <w:w w:val="105"/>
        </w:rPr>
        <w:t>with</w:t>
      </w:r>
      <w:r>
        <w:rPr>
          <w:color w:val="231F20"/>
          <w:spacing w:val="-21"/>
          <w:w w:val="105"/>
        </w:rPr>
        <w:t xml:space="preserve"> </w:t>
      </w:r>
      <w:r>
        <w:rPr>
          <w:color w:val="231F20"/>
          <w:w w:val="105"/>
        </w:rPr>
        <w:t>vicyl 1</w:t>
      </w:r>
      <w:r>
        <w:rPr>
          <w:color w:val="231F20"/>
          <w:spacing w:val="-13"/>
          <w:w w:val="105"/>
        </w:rPr>
        <w:t xml:space="preserve"> </w:t>
      </w:r>
      <w:r>
        <w:rPr>
          <w:color w:val="231F20"/>
          <w:w w:val="105"/>
        </w:rPr>
        <w:t>and</w:t>
      </w:r>
      <w:r>
        <w:rPr>
          <w:color w:val="231F20"/>
          <w:spacing w:val="-13"/>
          <w:w w:val="105"/>
        </w:rPr>
        <w:t xml:space="preserve"> </w:t>
      </w:r>
      <w:r>
        <w:rPr>
          <w:color w:val="231F20"/>
          <w:spacing w:val="-3"/>
          <w:w w:val="105"/>
        </w:rPr>
        <w:t>both</w:t>
      </w:r>
      <w:r>
        <w:rPr>
          <w:color w:val="231F20"/>
          <w:spacing w:val="-12"/>
          <w:w w:val="105"/>
        </w:rPr>
        <w:t xml:space="preserve"> </w:t>
      </w:r>
      <w:r>
        <w:rPr>
          <w:color w:val="231F20"/>
          <w:spacing w:val="-3"/>
          <w:w w:val="105"/>
        </w:rPr>
        <w:t>posterior</w:t>
      </w:r>
      <w:r>
        <w:rPr>
          <w:color w:val="231F20"/>
          <w:spacing w:val="-13"/>
          <w:w w:val="105"/>
        </w:rPr>
        <w:t xml:space="preserve"> </w:t>
      </w:r>
      <w:r>
        <w:rPr>
          <w:color w:val="231F20"/>
          <w:spacing w:val="-3"/>
          <w:w w:val="105"/>
        </w:rPr>
        <w:t>walls</w:t>
      </w:r>
      <w:r>
        <w:rPr>
          <w:color w:val="231F20"/>
          <w:spacing w:val="-12"/>
          <w:w w:val="105"/>
        </w:rPr>
        <w:t xml:space="preserve"> </w:t>
      </w:r>
      <w:r>
        <w:rPr>
          <w:color w:val="231F20"/>
          <w:w w:val="105"/>
        </w:rPr>
        <w:t>of</w:t>
      </w:r>
      <w:r>
        <w:rPr>
          <w:color w:val="231F20"/>
          <w:spacing w:val="9"/>
          <w:w w:val="105"/>
        </w:rPr>
        <w:t xml:space="preserve"> </w:t>
      </w:r>
      <w:r>
        <w:rPr>
          <w:color w:val="231F20"/>
          <w:w w:val="105"/>
        </w:rPr>
        <w:t>the</w:t>
      </w:r>
      <w:r>
        <w:rPr>
          <w:color w:val="231F20"/>
          <w:spacing w:val="-13"/>
          <w:w w:val="105"/>
        </w:rPr>
        <w:t xml:space="preserve"> </w:t>
      </w:r>
      <w:r>
        <w:rPr>
          <w:color w:val="231F20"/>
          <w:spacing w:val="-3"/>
          <w:w w:val="105"/>
        </w:rPr>
        <w:t>inguinal</w:t>
      </w:r>
      <w:r>
        <w:rPr>
          <w:color w:val="231F20"/>
          <w:spacing w:val="-12"/>
          <w:w w:val="105"/>
        </w:rPr>
        <w:t xml:space="preserve"> </w:t>
      </w:r>
      <w:r>
        <w:rPr>
          <w:color w:val="231F20"/>
          <w:spacing w:val="-3"/>
          <w:w w:val="105"/>
        </w:rPr>
        <w:t>canals</w:t>
      </w:r>
      <w:r>
        <w:rPr>
          <w:color w:val="231F20"/>
          <w:spacing w:val="-13"/>
          <w:w w:val="105"/>
        </w:rPr>
        <w:t xml:space="preserve"> </w:t>
      </w:r>
      <w:r>
        <w:rPr>
          <w:color w:val="231F20"/>
          <w:spacing w:val="-5"/>
          <w:w w:val="105"/>
        </w:rPr>
        <w:t xml:space="preserve">re-enforced </w:t>
      </w:r>
      <w:r>
        <w:rPr>
          <w:color w:val="231F20"/>
          <w:w w:val="105"/>
        </w:rPr>
        <w:t>using</w:t>
      </w:r>
      <w:r>
        <w:rPr>
          <w:color w:val="231F20"/>
          <w:spacing w:val="-11"/>
          <w:w w:val="105"/>
        </w:rPr>
        <w:t xml:space="preserve"> </w:t>
      </w:r>
      <w:r>
        <w:rPr>
          <w:color w:val="231F20"/>
          <w:w w:val="105"/>
        </w:rPr>
        <w:t>the</w:t>
      </w:r>
      <w:r>
        <w:rPr>
          <w:color w:val="231F20"/>
          <w:spacing w:val="-11"/>
          <w:w w:val="105"/>
        </w:rPr>
        <w:t xml:space="preserve"> </w:t>
      </w:r>
      <w:r>
        <w:rPr>
          <w:color w:val="231F20"/>
          <w:spacing w:val="-3"/>
          <w:w w:val="105"/>
        </w:rPr>
        <w:t>nylon</w:t>
      </w:r>
      <w:r>
        <w:rPr>
          <w:color w:val="231F20"/>
          <w:spacing w:val="-11"/>
          <w:w w:val="105"/>
        </w:rPr>
        <w:t xml:space="preserve"> </w:t>
      </w:r>
      <w:r>
        <w:rPr>
          <w:color w:val="231F20"/>
          <w:w w:val="105"/>
        </w:rPr>
        <w:t>darn</w:t>
      </w:r>
      <w:r>
        <w:rPr>
          <w:color w:val="231F20"/>
          <w:spacing w:val="-11"/>
          <w:w w:val="105"/>
        </w:rPr>
        <w:t xml:space="preserve"> </w:t>
      </w:r>
      <w:r>
        <w:rPr>
          <w:color w:val="231F20"/>
          <w:w w:val="105"/>
        </w:rPr>
        <w:t>method.</w:t>
      </w:r>
      <w:r>
        <w:rPr>
          <w:color w:val="231F20"/>
          <w:spacing w:val="-10"/>
          <w:w w:val="105"/>
        </w:rPr>
        <w:t xml:space="preserve"> </w:t>
      </w:r>
      <w:r>
        <w:rPr>
          <w:color w:val="231F20"/>
          <w:w w:val="105"/>
        </w:rPr>
        <w:t>Her</w:t>
      </w:r>
      <w:r>
        <w:rPr>
          <w:color w:val="231F20"/>
          <w:spacing w:val="-11"/>
          <w:w w:val="105"/>
        </w:rPr>
        <w:t xml:space="preserve"> </w:t>
      </w:r>
      <w:r>
        <w:rPr>
          <w:color w:val="231F20"/>
          <w:w w:val="105"/>
        </w:rPr>
        <w:t>immediate</w:t>
      </w:r>
      <w:r>
        <w:rPr>
          <w:color w:val="231F20"/>
          <w:spacing w:val="-11"/>
          <w:w w:val="105"/>
        </w:rPr>
        <w:t xml:space="preserve"> </w:t>
      </w:r>
      <w:r>
        <w:rPr>
          <w:color w:val="231F20"/>
          <w:w w:val="105"/>
        </w:rPr>
        <w:t xml:space="preserve">postoperative period recovery was uneventful and she was discharged after 48 </w:t>
      </w:r>
      <w:r>
        <w:rPr>
          <w:color w:val="231F20"/>
          <w:spacing w:val="-3"/>
          <w:w w:val="105"/>
        </w:rPr>
        <w:t xml:space="preserve">hours. </w:t>
      </w:r>
      <w:r>
        <w:rPr>
          <w:color w:val="231F20"/>
          <w:w w:val="105"/>
        </w:rPr>
        <w:t xml:space="preserve">She returned to her full usual activities </w:t>
      </w:r>
      <w:r>
        <w:rPr>
          <w:color w:val="231F20"/>
          <w:spacing w:val="-7"/>
          <w:w w:val="105"/>
        </w:rPr>
        <w:t xml:space="preserve">12 </w:t>
      </w:r>
      <w:r>
        <w:rPr>
          <w:color w:val="231F20"/>
          <w:spacing w:val="-3"/>
          <w:w w:val="105"/>
        </w:rPr>
        <w:t>weeks</w:t>
      </w:r>
      <w:r>
        <w:rPr>
          <w:color w:val="231F20"/>
          <w:spacing w:val="-17"/>
          <w:w w:val="105"/>
        </w:rPr>
        <w:t xml:space="preserve"> </w:t>
      </w:r>
      <w:r>
        <w:rPr>
          <w:color w:val="231F20"/>
          <w:spacing w:val="-4"/>
          <w:w w:val="105"/>
        </w:rPr>
        <w:t>postoperative.</w:t>
      </w:r>
      <w:r>
        <w:rPr>
          <w:color w:val="231F20"/>
          <w:spacing w:val="-16"/>
          <w:w w:val="105"/>
        </w:rPr>
        <w:t xml:space="preserve"> </w:t>
      </w:r>
      <w:r>
        <w:rPr>
          <w:color w:val="231F20"/>
          <w:w w:val="105"/>
        </w:rPr>
        <w:t>She</w:t>
      </w:r>
      <w:r>
        <w:rPr>
          <w:color w:val="231F20"/>
          <w:spacing w:val="-16"/>
          <w:w w:val="105"/>
        </w:rPr>
        <w:t xml:space="preserve"> </w:t>
      </w:r>
      <w:r>
        <w:rPr>
          <w:color w:val="231F20"/>
          <w:spacing w:val="-3"/>
          <w:w w:val="105"/>
        </w:rPr>
        <w:t>was</w:t>
      </w:r>
      <w:r>
        <w:rPr>
          <w:color w:val="231F20"/>
          <w:spacing w:val="-16"/>
          <w:w w:val="105"/>
        </w:rPr>
        <w:t xml:space="preserve"> </w:t>
      </w:r>
      <w:r>
        <w:rPr>
          <w:color w:val="231F20"/>
          <w:w w:val="105"/>
        </w:rPr>
        <w:t>seen</w:t>
      </w:r>
      <w:r>
        <w:rPr>
          <w:color w:val="231F20"/>
          <w:spacing w:val="-16"/>
          <w:w w:val="105"/>
        </w:rPr>
        <w:t xml:space="preserve"> </w:t>
      </w:r>
      <w:r>
        <w:rPr>
          <w:color w:val="231F20"/>
          <w:w w:val="105"/>
        </w:rPr>
        <w:t>18months</w:t>
      </w:r>
      <w:r>
        <w:rPr>
          <w:color w:val="231F20"/>
          <w:spacing w:val="-16"/>
          <w:w w:val="105"/>
        </w:rPr>
        <w:t xml:space="preserve"> </w:t>
      </w:r>
      <w:r>
        <w:rPr>
          <w:color w:val="231F20"/>
          <w:w w:val="105"/>
        </w:rPr>
        <w:t>post</w:t>
      </w:r>
      <w:r>
        <w:rPr>
          <w:color w:val="231F20"/>
          <w:spacing w:val="-16"/>
          <w:w w:val="105"/>
        </w:rPr>
        <w:t xml:space="preserve"> </w:t>
      </w:r>
      <w:r>
        <w:rPr>
          <w:color w:val="231F20"/>
          <w:spacing w:val="-3"/>
          <w:w w:val="105"/>
        </w:rPr>
        <w:t xml:space="preserve">operation </w:t>
      </w:r>
      <w:r>
        <w:rPr>
          <w:color w:val="231F20"/>
          <w:w w:val="105"/>
        </w:rPr>
        <w:t xml:space="preserve">with only cyclical lower abdominal discomfort related </w:t>
      </w:r>
      <w:r>
        <w:rPr>
          <w:color w:val="231F20"/>
          <w:spacing w:val="-6"/>
          <w:w w:val="105"/>
        </w:rPr>
        <w:t xml:space="preserve">to </w:t>
      </w:r>
      <w:r>
        <w:rPr>
          <w:color w:val="231F20"/>
          <w:w w:val="105"/>
        </w:rPr>
        <w:t xml:space="preserve">her menstrual </w:t>
      </w:r>
      <w:r>
        <w:rPr>
          <w:color w:val="231F20"/>
          <w:spacing w:val="-3"/>
          <w:w w:val="105"/>
        </w:rPr>
        <w:t xml:space="preserve">cycles. </w:t>
      </w:r>
      <w:r>
        <w:rPr>
          <w:color w:val="231F20"/>
          <w:w w:val="105"/>
        </w:rPr>
        <w:t xml:space="preserve">Abdominopelvic ultrasound scan </w:t>
      </w:r>
      <w:r>
        <w:rPr>
          <w:color w:val="231F20"/>
          <w:spacing w:val="-9"/>
          <w:w w:val="105"/>
        </w:rPr>
        <w:t xml:space="preserve">at </w:t>
      </w:r>
      <w:r>
        <w:rPr>
          <w:color w:val="231F20"/>
          <w:w w:val="105"/>
        </w:rPr>
        <w:t>all</w:t>
      </w:r>
      <w:r>
        <w:rPr>
          <w:color w:val="231F20"/>
          <w:spacing w:val="-18"/>
          <w:w w:val="105"/>
        </w:rPr>
        <w:t xml:space="preserve"> </w:t>
      </w:r>
      <w:r>
        <w:rPr>
          <w:color w:val="231F20"/>
          <w:w w:val="105"/>
        </w:rPr>
        <w:t>instances</w:t>
      </w:r>
      <w:r>
        <w:rPr>
          <w:color w:val="231F20"/>
          <w:spacing w:val="-18"/>
          <w:w w:val="105"/>
        </w:rPr>
        <w:t xml:space="preserve"> </w:t>
      </w:r>
      <w:r>
        <w:rPr>
          <w:color w:val="231F20"/>
          <w:spacing w:val="-6"/>
          <w:w w:val="105"/>
        </w:rPr>
        <w:t>have</w:t>
      </w:r>
      <w:r>
        <w:rPr>
          <w:color w:val="231F20"/>
          <w:spacing w:val="-17"/>
          <w:w w:val="105"/>
        </w:rPr>
        <w:t xml:space="preserve"> </w:t>
      </w:r>
      <w:r>
        <w:rPr>
          <w:color w:val="231F20"/>
          <w:w w:val="105"/>
        </w:rPr>
        <w:t>been</w:t>
      </w:r>
      <w:r>
        <w:rPr>
          <w:color w:val="231F20"/>
          <w:spacing w:val="-18"/>
          <w:w w:val="105"/>
        </w:rPr>
        <w:t xml:space="preserve"> </w:t>
      </w:r>
      <w:r>
        <w:rPr>
          <w:color w:val="231F20"/>
          <w:w w:val="105"/>
        </w:rPr>
        <w:t>essentially</w:t>
      </w:r>
      <w:r>
        <w:rPr>
          <w:color w:val="231F20"/>
          <w:spacing w:val="-18"/>
          <w:w w:val="105"/>
        </w:rPr>
        <w:t xml:space="preserve"> </w:t>
      </w:r>
      <w:r>
        <w:rPr>
          <w:color w:val="231F20"/>
          <w:w w:val="105"/>
        </w:rPr>
        <w:t>normal.</w:t>
      </w:r>
      <w:r>
        <w:rPr>
          <w:color w:val="231F20"/>
          <w:spacing w:val="-17"/>
          <w:w w:val="105"/>
        </w:rPr>
        <w:t xml:space="preserve"> </w:t>
      </w:r>
      <w:r>
        <w:rPr>
          <w:color w:val="231F20"/>
          <w:w w:val="105"/>
        </w:rPr>
        <w:t>The</w:t>
      </w:r>
      <w:r>
        <w:rPr>
          <w:color w:val="231F20"/>
          <w:spacing w:val="-18"/>
          <w:w w:val="105"/>
        </w:rPr>
        <w:t xml:space="preserve"> </w:t>
      </w:r>
      <w:r>
        <w:rPr>
          <w:color w:val="231F20"/>
          <w:w w:val="105"/>
        </w:rPr>
        <w:t>patient</w:t>
      </w:r>
      <w:r>
        <w:rPr>
          <w:color w:val="231F20"/>
          <w:spacing w:val="-17"/>
          <w:w w:val="105"/>
        </w:rPr>
        <w:t xml:space="preserve"> </w:t>
      </w:r>
      <w:r>
        <w:rPr>
          <w:color w:val="231F20"/>
          <w:spacing w:val="-6"/>
          <w:w w:val="105"/>
        </w:rPr>
        <w:t xml:space="preserve">gave </w:t>
      </w:r>
      <w:r>
        <w:rPr>
          <w:color w:val="231F20"/>
          <w:w w:val="105"/>
        </w:rPr>
        <w:t>consent</w:t>
      </w:r>
      <w:r>
        <w:rPr>
          <w:color w:val="231F20"/>
          <w:spacing w:val="-10"/>
          <w:w w:val="105"/>
        </w:rPr>
        <w:t xml:space="preserve"> </w:t>
      </w:r>
      <w:r>
        <w:rPr>
          <w:color w:val="231F20"/>
          <w:spacing w:val="-4"/>
          <w:w w:val="105"/>
        </w:rPr>
        <w:t>for</w:t>
      </w:r>
      <w:r>
        <w:rPr>
          <w:color w:val="231F20"/>
          <w:spacing w:val="-10"/>
          <w:w w:val="105"/>
        </w:rPr>
        <w:t xml:space="preserve"> </w:t>
      </w:r>
      <w:r>
        <w:rPr>
          <w:color w:val="231F20"/>
          <w:spacing w:val="-3"/>
          <w:w w:val="105"/>
        </w:rPr>
        <w:t>publication</w:t>
      </w:r>
      <w:r>
        <w:rPr>
          <w:color w:val="231F20"/>
          <w:spacing w:val="-10"/>
          <w:w w:val="105"/>
        </w:rPr>
        <w:t xml:space="preserve"> </w:t>
      </w:r>
      <w:r>
        <w:rPr>
          <w:color w:val="231F20"/>
          <w:w w:val="105"/>
        </w:rPr>
        <w:t>of</w:t>
      </w:r>
      <w:r>
        <w:rPr>
          <w:color w:val="231F20"/>
          <w:spacing w:val="14"/>
          <w:w w:val="105"/>
        </w:rPr>
        <w:t xml:space="preserve"> </w:t>
      </w:r>
      <w:r>
        <w:rPr>
          <w:color w:val="231F20"/>
          <w:w w:val="105"/>
        </w:rPr>
        <w:t>the</w:t>
      </w:r>
      <w:r>
        <w:rPr>
          <w:color w:val="231F20"/>
          <w:spacing w:val="-10"/>
          <w:w w:val="105"/>
        </w:rPr>
        <w:t xml:space="preserve"> </w:t>
      </w:r>
      <w:r>
        <w:rPr>
          <w:color w:val="231F20"/>
          <w:w w:val="105"/>
        </w:rPr>
        <w:t>pictures</w:t>
      </w:r>
      <w:r>
        <w:rPr>
          <w:color w:val="231F20"/>
          <w:spacing w:val="-10"/>
          <w:w w:val="105"/>
        </w:rPr>
        <w:t xml:space="preserve"> </w:t>
      </w:r>
      <w:r>
        <w:rPr>
          <w:color w:val="231F20"/>
          <w:w w:val="105"/>
        </w:rPr>
        <w:t>and</w:t>
      </w:r>
      <w:r>
        <w:rPr>
          <w:color w:val="231F20"/>
          <w:spacing w:val="-10"/>
          <w:w w:val="105"/>
        </w:rPr>
        <w:t xml:space="preserve"> </w:t>
      </w:r>
      <w:r>
        <w:rPr>
          <w:color w:val="231F20"/>
          <w:w w:val="105"/>
        </w:rPr>
        <w:t>the</w:t>
      </w:r>
      <w:r>
        <w:rPr>
          <w:color w:val="231F20"/>
          <w:spacing w:val="-10"/>
          <w:w w:val="105"/>
        </w:rPr>
        <w:t xml:space="preserve"> </w:t>
      </w:r>
      <w:r>
        <w:rPr>
          <w:color w:val="231F20"/>
          <w:spacing w:val="-3"/>
          <w:w w:val="105"/>
        </w:rPr>
        <w:t>information.</w:t>
      </w:r>
    </w:p>
    <w:p w14:paraId="3DC206A9" w14:textId="77777777" w:rsidR="00821BB7" w:rsidRDefault="00000000">
      <w:pPr>
        <w:pStyle w:val="Heading1"/>
        <w:spacing w:before="182"/>
        <w:jc w:val="both"/>
      </w:pPr>
      <w:r>
        <w:rPr>
          <w:color w:val="2E3092"/>
        </w:rPr>
        <w:t>Materials and Methods</w:t>
      </w:r>
    </w:p>
    <w:p w14:paraId="578656F6" w14:textId="77777777" w:rsidR="00821BB7" w:rsidRDefault="00000000">
      <w:pPr>
        <w:pStyle w:val="BodyText"/>
        <w:spacing w:before="117" w:line="249" w:lineRule="auto"/>
        <w:ind w:left="117" w:right="38"/>
        <w:jc w:val="both"/>
      </w:pPr>
      <w:r>
        <w:rPr>
          <w:noProof/>
        </w:rPr>
        <w:drawing>
          <wp:anchor distT="0" distB="0" distL="0" distR="0" simplePos="0" relativeHeight="487324672" behindDoc="1" locked="0" layoutInCell="1" allowOverlap="1" wp14:anchorId="66796FF5" wp14:editId="5BC8FA52">
            <wp:simplePos x="0" y="0"/>
            <wp:positionH relativeFrom="page">
              <wp:posOffset>3200400</wp:posOffset>
            </wp:positionH>
            <wp:positionV relativeFrom="paragraph">
              <wp:posOffset>335812</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 xml:space="preserve">A </w:t>
      </w:r>
      <w:r>
        <w:rPr>
          <w:color w:val="231F20"/>
          <w:spacing w:val="-3"/>
          <w:w w:val="105"/>
        </w:rPr>
        <w:t xml:space="preserve">retrospective cross </w:t>
      </w:r>
      <w:r>
        <w:rPr>
          <w:color w:val="231F20"/>
          <w:w w:val="105"/>
        </w:rPr>
        <w:t xml:space="preserve">sectional study </w:t>
      </w:r>
      <w:r>
        <w:rPr>
          <w:color w:val="231F20"/>
          <w:spacing w:val="-3"/>
          <w:w w:val="105"/>
        </w:rPr>
        <w:t xml:space="preserve">involving </w:t>
      </w:r>
      <w:r>
        <w:rPr>
          <w:color w:val="231F20"/>
          <w:w w:val="105"/>
        </w:rPr>
        <w:t xml:space="preserve">analysis of information extracted </w:t>
      </w:r>
      <w:r>
        <w:rPr>
          <w:color w:val="231F20"/>
          <w:spacing w:val="-3"/>
          <w:w w:val="105"/>
        </w:rPr>
        <w:t xml:space="preserve">from </w:t>
      </w:r>
      <w:r>
        <w:rPr>
          <w:color w:val="231F20"/>
          <w:w w:val="105"/>
        </w:rPr>
        <w:t xml:space="preserve">the folders of female bilateral </w:t>
      </w:r>
      <w:r>
        <w:rPr>
          <w:color w:val="231F20"/>
          <w:spacing w:val="4"/>
          <w:w w:val="105"/>
        </w:rPr>
        <w:t xml:space="preserve">inguinal hernia </w:t>
      </w:r>
      <w:r>
        <w:rPr>
          <w:color w:val="231F20"/>
          <w:spacing w:val="3"/>
          <w:w w:val="105"/>
        </w:rPr>
        <w:t xml:space="preserve">with </w:t>
      </w:r>
      <w:r>
        <w:rPr>
          <w:color w:val="231F20"/>
          <w:spacing w:val="4"/>
          <w:w w:val="105"/>
        </w:rPr>
        <w:t xml:space="preserve">consecutive </w:t>
      </w:r>
      <w:r>
        <w:rPr>
          <w:color w:val="231F20"/>
          <w:spacing w:val="3"/>
          <w:w w:val="105"/>
        </w:rPr>
        <w:t xml:space="preserve">same time </w:t>
      </w:r>
      <w:r>
        <w:rPr>
          <w:color w:val="231F20"/>
          <w:spacing w:val="4"/>
          <w:w w:val="105"/>
        </w:rPr>
        <w:t xml:space="preserve">bilateral </w:t>
      </w:r>
      <w:r>
        <w:rPr>
          <w:color w:val="231F20"/>
          <w:w w:val="105"/>
        </w:rPr>
        <w:t xml:space="preserve">operation </w:t>
      </w:r>
      <w:r>
        <w:rPr>
          <w:color w:val="231F20"/>
          <w:spacing w:val="-4"/>
          <w:w w:val="105"/>
        </w:rPr>
        <w:t xml:space="preserve">at </w:t>
      </w:r>
      <w:r>
        <w:rPr>
          <w:color w:val="231F20"/>
          <w:w w:val="105"/>
        </w:rPr>
        <w:t>the MMCH, Kpando (a district hospital) in a 6</w:t>
      </w:r>
      <w:r>
        <w:rPr>
          <w:color w:val="231F20"/>
          <w:spacing w:val="-17"/>
          <w:w w:val="105"/>
        </w:rPr>
        <w:t xml:space="preserve"> </w:t>
      </w:r>
      <w:r>
        <w:rPr>
          <w:color w:val="231F20"/>
          <w:spacing w:val="-4"/>
          <w:w w:val="105"/>
        </w:rPr>
        <w:t>year</w:t>
      </w:r>
      <w:r>
        <w:rPr>
          <w:color w:val="231F20"/>
          <w:spacing w:val="-16"/>
          <w:w w:val="105"/>
        </w:rPr>
        <w:t xml:space="preserve"> </w:t>
      </w:r>
      <w:r>
        <w:rPr>
          <w:color w:val="231F20"/>
          <w:spacing w:val="-4"/>
          <w:w w:val="105"/>
        </w:rPr>
        <w:t>period.</w:t>
      </w:r>
      <w:r>
        <w:rPr>
          <w:color w:val="231F20"/>
          <w:spacing w:val="-16"/>
          <w:w w:val="105"/>
        </w:rPr>
        <w:t xml:space="preserve"> </w:t>
      </w:r>
      <w:r>
        <w:rPr>
          <w:color w:val="231F20"/>
          <w:spacing w:val="-5"/>
          <w:w w:val="105"/>
        </w:rPr>
        <w:t>Patient</w:t>
      </w:r>
      <w:r>
        <w:rPr>
          <w:color w:val="231F20"/>
          <w:spacing w:val="-16"/>
          <w:w w:val="105"/>
        </w:rPr>
        <w:t xml:space="preserve"> </w:t>
      </w:r>
      <w:r>
        <w:rPr>
          <w:color w:val="231F20"/>
          <w:spacing w:val="-5"/>
          <w:w w:val="105"/>
        </w:rPr>
        <w:t>demographics</w:t>
      </w:r>
      <w:r>
        <w:rPr>
          <w:color w:val="231F20"/>
          <w:spacing w:val="-17"/>
          <w:w w:val="105"/>
        </w:rPr>
        <w:t xml:space="preserve"> </w:t>
      </w:r>
      <w:r>
        <w:rPr>
          <w:color w:val="231F20"/>
          <w:spacing w:val="-7"/>
          <w:w w:val="105"/>
        </w:rPr>
        <w:t>(age,</w:t>
      </w:r>
      <w:r>
        <w:rPr>
          <w:color w:val="231F20"/>
          <w:spacing w:val="-16"/>
          <w:w w:val="105"/>
        </w:rPr>
        <w:t xml:space="preserve"> </w:t>
      </w:r>
      <w:r>
        <w:rPr>
          <w:color w:val="231F20"/>
          <w:spacing w:val="-5"/>
          <w:w w:val="105"/>
        </w:rPr>
        <w:t>occupation)</w:t>
      </w:r>
      <w:r>
        <w:rPr>
          <w:color w:val="231F20"/>
          <w:spacing w:val="-16"/>
          <w:w w:val="105"/>
        </w:rPr>
        <w:t xml:space="preserve"> </w:t>
      </w:r>
      <w:r>
        <w:rPr>
          <w:color w:val="231F20"/>
          <w:spacing w:val="-4"/>
          <w:w w:val="105"/>
        </w:rPr>
        <w:t xml:space="preserve">clinical </w:t>
      </w:r>
      <w:r>
        <w:rPr>
          <w:color w:val="231F20"/>
          <w:w w:val="105"/>
        </w:rPr>
        <w:t xml:space="preserve">presentation </w:t>
      </w:r>
      <w:r>
        <w:rPr>
          <w:color w:val="231F20"/>
          <w:spacing w:val="-3"/>
          <w:w w:val="105"/>
        </w:rPr>
        <w:t xml:space="preserve">(comorbidity, </w:t>
      </w:r>
      <w:r>
        <w:rPr>
          <w:color w:val="231F20"/>
          <w:spacing w:val="-4"/>
          <w:w w:val="105"/>
        </w:rPr>
        <w:t xml:space="preserve">history, </w:t>
      </w:r>
      <w:r>
        <w:rPr>
          <w:color w:val="231F20"/>
          <w:w w:val="105"/>
        </w:rPr>
        <w:t xml:space="preserve">clinical examination), </w:t>
      </w:r>
      <w:r>
        <w:rPr>
          <w:color w:val="231F20"/>
          <w:spacing w:val="-3"/>
          <w:w w:val="105"/>
        </w:rPr>
        <w:t>routine</w:t>
      </w:r>
      <w:r>
        <w:rPr>
          <w:color w:val="231F20"/>
          <w:spacing w:val="-17"/>
          <w:w w:val="105"/>
        </w:rPr>
        <w:t xml:space="preserve"> </w:t>
      </w:r>
      <w:r>
        <w:rPr>
          <w:color w:val="231F20"/>
          <w:spacing w:val="-4"/>
          <w:w w:val="105"/>
        </w:rPr>
        <w:t>investigation,</w:t>
      </w:r>
      <w:r>
        <w:rPr>
          <w:color w:val="231F20"/>
          <w:spacing w:val="-17"/>
          <w:w w:val="105"/>
        </w:rPr>
        <w:t xml:space="preserve"> </w:t>
      </w:r>
      <w:r>
        <w:rPr>
          <w:color w:val="231F20"/>
          <w:spacing w:val="-3"/>
          <w:w w:val="105"/>
        </w:rPr>
        <w:t>surgery</w:t>
      </w:r>
      <w:r>
        <w:rPr>
          <w:color w:val="231F20"/>
          <w:spacing w:val="-17"/>
          <w:w w:val="105"/>
        </w:rPr>
        <w:t xml:space="preserve"> </w:t>
      </w:r>
      <w:r>
        <w:rPr>
          <w:color w:val="231F20"/>
          <w:w w:val="105"/>
        </w:rPr>
        <w:t>notes</w:t>
      </w:r>
      <w:r>
        <w:rPr>
          <w:color w:val="231F20"/>
          <w:spacing w:val="-17"/>
          <w:w w:val="105"/>
        </w:rPr>
        <w:t xml:space="preserve"> </w:t>
      </w:r>
      <w:r>
        <w:rPr>
          <w:color w:val="231F20"/>
          <w:w w:val="105"/>
        </w:rPr>
        <w:t>(type</w:t>
      </w:r>
      <w:r>
        <w:rPr>
          <w:color w:val="231F20"/>
          <w:spacing w:val="-16"/>
          <w:w w:val="105"/>
        </w:rPr>
        <w:t xml:space="preserve"> </w:t>
      </w:r>
      <w:r>
        <w:rPr>
          <w:color w:val="231F20"/>
          <w:w w:val="105"/>
        </w:rPr>
        <w:t>of</w:t>
      </w:r>
      <w:r>
        <w:rPr>
          <w:color w:val="231F20"/>
          <w:spacing w:val="3"/>
          <w:w w:val="105"/>
        </w:rPr>
        <w:t xml:space="preserve"> </w:t>
      </w:r>
      <w:r>
        <w:rPr>
          <w:color w:val="231F20"/>
          <w:spacing w:val="-5"/>
          <w:w w:val="105"/>
        </w:rPr>
        <w:t>repair,</w:t>
      </w:r>
      <w:r>
        <w:rPr>
          <w:color w:val="231F20"/>
          <w:spacing w:val="-16"/>
          <w:w w:val="105"/>
        </w:rPr>
        <w:t xml:space="preserve"> </w:t>
      </w:r>
      <w:r>
        <w:rPr>
          <w:color w:val="231F20"/>
          <w:w w:val="105"/>
        </w:rPr>
        <w:t xml:space="preserve">findings) and </w:t>
      </w:r>
      <w:r>
        <w:rPr>
          <w:color w:val="231F20"/>
          <w:spacing w:val="-4"/>
          <w:w w:val="105"/>
        </w:rPr>
        <w:t xml:space="preserve">postoperative management records were </w:t>
      </w:r>
      <w:r>
        <w:rPr>
          <w:color w:val="231F20"/>
          <w:spacing w:val="-3"/>
          <w:w w:val="105"/>
        </w:rPr>
        <w:t xml:space="preserve">extracted </w:t>
      </w:r>
      <w:r>
        <w:rPr>
          <w:color w:val="231F20"/>
          <w:spacing w:val="-5"/>
          <w:w w:val="105"/>
        </w:rPr>
        <w:t xml:space="preserve">from </w:t>
      </w:r>
      <w:r>
        <w:rPr>
          <w:color w:val="231F20"/>
          <w:w w:val="105"/>
        </w:rPr>
        <w:t>the</w:t>
      </w:r>
      <w:r>
        <w:rPr>
          <w:color w:val="231F20"/>
          <w:spacing w:val="-16"/>
          <w:w w:val="105"/>
        </w:rPr>
        <w:t xml:space="preserve"> </w:t>
      </w:r>
      <w:r>
        <w:rPr>
          <w:color w:val="231F20"/>
          <w:spacing w:val="-5"/>
          <w:w w:val="105"/>
        </w:rPr>
        <w:t>recovered</w:t>
      </w:r>
      <w:r>
        <w:rPr>
          <w:color w:val="231F20"/>
          <w:spacing w:val="-16"/>
          <w:w w:val="105"/>
        </w:rPr>
        <w:t xml:space="preserve"> </w:t>
      </w:r>
      <w:r>
        <w:rPr>
          <w:color w:val="231F20"/>
          <w:spacing w:val="-4"/>
          <w:w w:val="105"/>
        </w:rPr>
        <w:t>folders</w:t>
      </w:r>
      <w:r>
        <w:rPr>
          <w:color w:val="231F20"/>
          <w:spacing w:val="-15"/>
          <w:w w:val="105"/>
        </w:rPr>
        <w:t xml:space="preserve"> </w:t>
      </w:r>
      <w:r>
        <w:rPr>
          <w:color w:val="231F20"/>
          <w:spacing w:val="-3"/>
          <w:w w:val="105"/>
        </w:rPr>
        <w:t>using</w:t>
      </w:r>
      <w:r>
        <w:rPr>
          <w:color w:val="231F20"/>
          <w:spacing w:val="-16"/>
          <w:w w:val="105"/>
        </w:rPr>
        <w:t xml:space="preserve"> </w:t>
      </w:r>
      <w:r>
        <w:rPr>
          <w:color w:val="231F20"/>
          <w:spacing w:val="-4"/>
          <w:w w:val="105"/>
        </w:rPr>
        <w:t>registered</w:t>
      </w:r>
      <w:r>
        <w:rPr>
          <w:color w:val="231F20"/>
          <w:spacing w:val="-15"/>
          <w:w w:val="105"/>
        </w:rPr>
        <w:t xml:space="preserve"> </w:t>
      </w:r>
      <w:r>
        <w:rPr>
          <w:color w:val="231F20"/>
          <w:spacing w:val="-4"/>
          <w:w w:val="105"/>
        </w:rPr>
        <w:t>information</w:t>
      </w:r>
      <w:r>
        <w:rPr>
          <w:color w:val="231F20"/>
          <w:spacing w:val="-16"/>
          <w:w w:val="105"/>
        </w:rPr>
        <w:t xml:space="preserve"> </w:t>
      </w:r>
      <w:r>
        <w:rPr>
          <w:color w:val="231F20"/>
          <w:w w:val="105"/>
        </w:rPr>
        <w:t>on</w:t>
      </w:r>
      <w:r>
        <w:rPr>
          <w:color w:val="231F20"/>
          <w:spacing w:val="-15"/>
          <w:w w:val="105"/>
        </w:rPr>
        <w:t xml:space="preserve"> </w:t>
      </w:r>
      <w:r>
        <w:rPr>
          <w:color w:val="231F20"/>
          <w:spacing w:val="-3"/>
          <w:w w:val="105"/>
        </w:rPr>
        <w:t xml:space="preserve">clinical </w:t>
      </w:r>
      <w:r>
        <w:rPr>
          <w:color w:val="231F20"/>
          <w:w w:val="105"/>
        </w:rPr>
        <w:t xml:space="preserve">diagnosis </w:t>
      </w:r>
      <w:r>
        <w:rPr>
          <w:color w:val="231F20"/>
          <w:spacing w:val="-4"/>
          <w:w w:val="105"/>
        </w:rPr>
        <w:t xml:space="preserve">at </w:t>
      </w:r>
      <w:r>
        <w:rPr>
          <w:color w:val="231F20"/>
          <w:w w:val="105"/>
        </w:rPr>
        <w:t xml:space="preserve">the surgical clinic and </w:t>
      </w:r>
      <w:r>
        <w:rPr>
          <w:color w:val="231F20"/>
          <w:spacing w:val="-3"/>
          <w:w w:val="105"/>
        </w:rPr>
        <w:t xml:space="preserve">ward, </w:t>
      </w:r>
      <w:r>
        <w:rPr>
          <w:color w:val="231F20"/>
          <w:w w:val="105"/>
        </w:rPr>
        <w:t xml:space="preserve">emergency units and </w:t>
      </w:r>
      <w:r>
        <w:rPr>
          <w:color w:val="231F20"/>
          <w:spacing w:val="-3"/>
          <w:w w:val="105"/>
        </w:rPr>
        <w:t xml:space="preserve">operative </w:t>
      </w:r>
      <w:r>
        <w:rPr>
          <w:color w:val="231F20"/>
          <w:w w:val="105"/>
        </w:rPr>
        <w:t xml:space="preserve">finding in </w:t>
      </w:r>
      <w:r>
        <w:rPr>
          <w:color w:val="231F20"/>
          <w:spacing w:val="-3"/>
          <w:w w:val="105"/>
        </w:rPr>
        <w:t xml:space="preserve">theatre </w:t>
      </w:r>
      <w:r>
        <w:rPr>
          <w:color w:val="231F20"/>
          <w:spacing w:val="-4"/>
          <w:w w:val="105"/>
        </w:rPr>
        <w:t xml:space="preserve">registry. </w:t>
      </w:r>
      <w:r>
        <w:rPr>
          <w:color w:val="231F20"/>
          <w:spacing w:val="-3"/>
          <w:w w:val="105"/>
        </w:rPr>
        <w:t xml:space="preserve">Key </w:t>
      </w:r>
      <w:r>
        <w:rPr>
          <w:color w:val="231F20"/>
          <w:w w:val="105"/>
        </w:rPr>
        <w:t>information to this study was clinical diagnosis of bilateral inguinal hernias through detailed history and</w:t>
      </w:r>
      <w:r>
        <w:rPr>
          <w:color w:val="231F20"/>
          <w:spacing w:val="-37"/>
          <w:w w:val="105"/>
        </w:rPr>
        <w:t xml:space="preserve"> </w:t>
      </w:r>
      <w:r>
        <w:rPr>
          <w:color w:val="231F20"/>
          <w:spacing w:val="-3"/>
          <w:w w:val="105"/>
        </w:rPr>
        <w:t xml:space="preserve">physical </w:t>
      </w:r>
      <w:r>
        <w:rPr>
          <w:color w:val="231F20"/>
          <w:w w:val="105"/>
        </w:rPr>
        <w:t xml:space="preserve">examination, confirmation of diagnosis </w:t>
      </w:r>
      <w:r>
        <w:rPr>
          <w:color w:val="231F20"/>
          <w:spacing w:val="-3"/>
          <w:w w:val="105"/>
        </w:rPr>
        <w:t xml:space="preserve">by </w:t>
      </w:r>
      <w:r>
        <w:rPr>
          <w:color w:val="231F20"/>
          <w:w w:val="105"/>
        </w:rPr>
        <w:t xml:space="preserve">the presence of hernia sacs on </w:t>
      </w:r>
      <w:r>
        <w:rPr>
          <w:color w:val="231F20"/>
          <w:spacing w:val="3"/>
          <w:w w:val="105"/>
        </w:rPr>
        <w:t xml:space="preserve">both sides during </w:t>
      </w:r>
      <w:r>
        <w:rPr>
          <w:color w:val="231F20"/>
          <w:w w:val="105"/>
        </w:rPr>
        <w:t xml:space="preserve">surgery, </w:t>
      </w:r>
      <w:r>
        <w:rPr>
          <w:color w:val="231F20"/>
          <w:spacing w:val="3"/>
          <w:w w:val="105"/>
        </w:rPr>
        <w:t xml:space="preserve">choice </w:t>
      </w:r>
      <w:r>
        <w:rPr>
          <w:color w:val="231F20"/>
          <w:w w:val="105"/>
        </w:rPr>
        <w:t xml:space="preserve">of </w:t>
      </w:r>
      <w:r>
        <w:rPr>
          <w:color w:val="231F20"/>
          <w:spacing w:val="3"/>
          <w:w w:val="105"/>
        </w:rPr>
        <w:t xml:space="preserve">hernia repair </w:t>
      </w:r>
      <w:r>
        <w:rPr>
          <w:color w:val="231F20"/>
          <w:w w:val="105"/>
        </w:rPr>
        <w:t xml:space="preserve">method to strengthen the posterior wall, </w:t>
      </w:r>
      <w:r>
        <w:rPr>
          <w:color w:val="231F20"/>
          <w:spacing w:val="-4"/>
          <w:w w:val="105"/>
        </w:rPr>
        <w:t>any</w:t>
      </w:r>
      <w:r>
        <w:rPr>
          <w:color w:val="231F20"/>
          <w:spacing w:val="-18"/>
          <w:w w:val="105"/>
        </w:rPr>
        <w:t xml:space="preserve"> </w:t>
      </w:r>
      <w:r>
        <w:rPr>
          <w:color w:val="231F20"/>
          <w:w w:val="105"/>
        </w:rPr>
        <w:t xml:space="preserve">postoperative complications (infections, bleeding, postoperative pains </w:t>
      </w:r>
      <w:r>
        <w:rPr>
          <w:color w:val="231F20"/>
          <w:spacing w:val="-3"/>
          <w:w w:val="105"/>
        </w:rPr>
        <w:t xml:space="preserve">that </w:t>
      </w:r>
      <w:r>
        <w:rPr>
          <w:color w:val="231F20"/>
          <w:w w:val="105"/>
        </w:rPr>
        <w:t xml:space="preserve">required additional pain management medication, </w:t>
      </w:r>
      <w:r>
        <w:rPr>
          <w:color w:val="231F20"/>
          <w:spacing w:val="-4"/>
          <w:w w:val="105"/>
        </w:rPr>
        <w:t xml:space="preserve">any </w:t>
      </w:r>
      <w:r>
        <w:rPr>
          <w:color w:val="231F20"/>
          <w:spacing w:val="-3"/>
          <w:w w:val="105"/>
        </w:rPr>
        <w:t xml:space="preserve">required </w:t>
      </w:r>
      <w:r>
        <w:rPr>
          <w:color w:val="231F20"/>
          <w:w w:val="105"/>
        </w:rPr>
        <w:t xml:space="preserve">additional </w:t>
      </w:r>
      <w:r>
        <w:rPr>
          <w:color w:val="231F20"/>
          <w:spacing w:val="-3"/>
          <w:w w:val="105"/>
        </w:rPr>
        <w:t xml:space="preserve">surgical intervention, chronic </w:t>
      </w:r>
      <w:r>
        <w:rPr>
          <w:color w:val="231F20"/>
          <w:w w:val="105"/>
        </w:rPr>
        <w:t xml:space="preserve">pains </w:t>
      </w:r>
      <w:r>
        <w:rPr>
          <w:color w:val="231F20"/>
          <w:spacing w:val="-2"/>
          <w:w w:val="105"/>
        </w:rPr>
        <w:t xml:space="preserve">and </w:t>
      </w:r>
      <w:r>
        <w:rPr>
          <w:color w:val="231F20"/>
          <w:w w:val="105"/>
        </w:rPr>
        <w:t>recurrence of the hernia) and length of hospital</w:t>
      </w:r>
      <w:r>
        <w:rPr>
          <w:color w:val="231F20"/>
          <w:spacing w:val="16"/>
          <w:w w:val="105"/>
        </w:rPr>
        <w:t xml:space="preserve"> </w:t>
      </w:r>
      <w:r>
        <w:rPr>
          <w:color w:val="231F20"/>
          <w:spacing w:val="-7"/>
          <w:w w:val="105"/>
        </w:rPr>
        <w:t>stay.</w:t>
      </w:r>
    </w:p>
    <w:p w14:paraId="57C305D7" w14:textId="77777777" w:rsidR="00821BB7" w:rsidRDefault="00000000">
      <w:pPr>
        <w:pStyle w:val="Heading1"/>
      </w:pPr>
      <w:r>
        <w:rPr>
          <w:b w:val="0"/>
        </w:rPr>
        <w:br w:type="column"/>
      </w:r>
      <w:r>
        <w:rPr>
          <w:color w:val="2E3092"/>
        </w:rPr>
        <w:t>Results</w:t>
      </w:r>
    </w:p>
    <w:p w14:paraId="6FC3E736" w14:textId="77777777" w:rsidR="00821BB7" w:rsidRDefault="00000000">
      <w:pPr>
        <w:pStyle w:val="BodyText"/>
        <w:spacing w:before="117" w:line="249" w:lineRule="auto"/>
        <w:ind w:left="117" w:right="115"/>
        <w:jc w:val="both"/>
      </w:pPr>
      <w:r>
        <w:rPr>
          <w:color w:val="231F20"/>
          <w:w w:val="105"/>
        </w:rPr>
        <w:t>Fourteen adult female aged between 40 and 87 years</w:t>
      </w:r>
      <w:r>
        <w:rPr>
          <w:color w:val="231F20"/>
          <w:spacing w:val="-28"/>
          <w:w w:val="105"/>
        </w:rPr>
        <w:t xml:space="preserve"> </w:t>
      </w:r>
      <w:r>
        <w:rPr>
          <w:color w:val="231F20"/>
          <w:w w:val="105"/>
        </w:rPr>
        <w:t xml:space="preserve">were diagnosed with bilateral inguinal hernia and had bilateral posterior wall repair between </w:t>
      </w:r>
      <w:r>
        <w:rPr>
          <w:color w:val="231F20"/>
          <w:spacing w:val="-3"/>
          <w:w w:val="105"/>
        </w:rPr>
        <w:t xml:space="preserve">January </w:t>
      </w:r>
      <w:r>
        <w:rPr>
          <w:color w:val="231F20"/>
          <w:w w:val="105"/>
        </w:rPr>
        <w:t>2015 and</w:t>
      </w:r>
      <w:r>
        <w:rPr>
          <w:color w:val="231F20"/>
          <w:spacing w:val="-27"/>
          <w:w w:val="105"/>
        </w:rPr>
        <w:t xml:space="preserve"> </w:t>
      </w:r>
      <w:r>
        <w:rPr>
          <w:color w:val="231F20"/>
          <w:w w:val="105"/>
        </w:rPr>
        <w:t xml:space="preserve">December 2020. The patients mean age </w:t>
      </w:r>
      <w:r>
        <w:rPr>
          <w:color w:val="231F20"/>
          <w:spacing w:val="-3"/>
          <w:w w:val="105"/>
        </w:rPr>
        <w:t xml:space="preserve">at </w:t>
      </w:r>
      <w:r>
        <w:rPr>
          <w:color w:val="231F20"/>
          <w:w w:val="105"/>
        </w:rPr>
        <w:t xml:space="preserve">surgery is 56.2 years </w:t>
      </w:r>
      <w:r>
        <w:rPr>
          <w:color w:val="231F20"/>
          <w:spacing w:val="-4"/>
          <w:w w:val="105"/>
        </w:rPr>
        <w:t xml:space="preserve">and </w:t>
      </w:r>
      <w:r>
        <w:rPr>
          <w:color w:val="231F20"/>
          <w:w w:val="105"/>
        </w:rPr>
        <w:t>an</w:t>
      </w:r>
      <w:r>
        <w:rPr>
          <w:color w:val="231F20"/>
          <w:spacing w:val="26"/>
          <w:w w:val="105"/>
        </w:rPr>
        <w:t xml:space="preserve"> </w:t>
      </w:r>
      <w:r>
        <w:rPr>
          <w:color w:val="231F20"/>
          <w:w w:val="105"/>
        </w:rPr>
        <w:t>age</w:t>
      </w:r>
      <w:r>
        <w:rPr>
          <w:color w:val="231F20"/>
          <w:spacing w:val="26"/>
          <w:w w:val="105"/>
        </w:rPr>
        <w:t xml:space="preserve"> </w:t>
      </w:r>
      <w:r>
        <w:rPr>
          <w:color w:val="231F20"/>
          <w:w w:val="105"/>
        </w:rPr>
        <w:t>distribution:</w:t>
      </w:r>
      <w:r>
        <w:rPr>
          <w:color w:val="231F20"/>
          <w:spacing w:val="26"/>
          <w:w w:val="105"/>
        </w:rPr>
        <w:t xml:space="preserve"> </w:t>
      </w:r>
      <w:r>
        <w:rPr>
          <w:color w:val="231F20"/>
          <w:w w:val="105"/>
        </w:rPr>
        <w:t>4</w:t>
      </w:r>
      <w:r>
        <w:rPr>
          <w:color w:val="231F20"/>
          <w:spacing w:val="26"/>
          <w:w w:val="105"/>
        </w:rPr>
        <w:t xml:space="preserve"> </w:t>
      </w:r>
      <w:r>
        <w:rPr>
          <w:color w:val="231F20"/>
          <w:w w:val="105"/>
        </w:rPr>
        <w:t>(28.6%)</w:t>
      </w:r>
      <w:r>
        <w:rPr>
          <w:color w:val="231F20"/>
          <w:spacing w:val="26"/>
          <w:w w:val="105"/>
        </w:rPr>
        <w:t xml:space="preserve"> </w:t>
      </w:r>
      <w:r>
        <w:rPr>
          <w:color w:val="231F20"/>
          <w:w w:val="105"/>
        </w:rPr>
        <w:t>each</w:t>
      </w:r>
      <w:r>
        <w:rPr>
          <w:color w:val="231F20"/>
          <w:spacing w:val="26"/>
          <w:w w:val="105"/>
        </w:rPr>
        <w:t xml:space="preserve"> </w:t>
      </w:r>
      <w:r>
        <w:rPr>
          <w:color w:val="231F20"/>
          <w:w w:val="105"/>
        </w:rPr>
        <w:t>between</w:t>
      </w:r>
      <w:r>
        <w:rPr>
          <w:color w:val="231F20"/>
          <w:spacing w:val="27"/>
          <w:w w:val="105"/>
        </w:rPr>
        <w:t xml:space="preserve"> </w:t>
      </w:r>
      <w:r>
        <w:rPr>
          <w:color w:val="231F20"/>
          <w:w w:val="105"/>
        </w:rPr>
        <w:t>40–49</w:t>
      </w:r>
      <w:r>
        <w:rPr>
          <w:color w:val="231F20"/>
          <w:spacing w:val="26"/>
          <w:w w:val="105"/>
        </w:rPr>
        <w:t xml:space="preserve"> </w:t>
      </w:r>
      <w:r>
        <w:rPr>
          <w:color w:val="231F20"/>
          <w:w w:val="105"/>
        </w:rPr>
        <w:t>and</w:t>
      </w:r>
    </w:p>
    <w:p w14:paraId="498A0837" w14:textId="77777777" w:rsidR="00821BB7" w:rsidRDefault="00000000">
      <w:pPr>
        <w:pStyle w:val="BodyText"/>
        <w:spacing w:before="4"/>
        <w:ind w:left="117"/>
        <w:jc w:val="both"/>
      </w:pPr>
      <w:r>
        <w:rPr>
          <w:color w:val="231F20"/>
          <w:spacing w:val="-3"/>
        </w:rPr>
        <w:t xml:space="preserve">50–59 </w:t>
      </w:r>
      <w:r>
        <w:rPr>
          <w:color w:val="231F20"/>
          <w:spacing w:val="-5"/>
        </w:rPr>
        <w:t xml:space="preserve">years, </w:t>
      </w:r>
      <w:r>
        <w:rPr>
          <w:color w:val="231F20"/>
        </w:rPr>
        <w:t xml:space="preserve">2 </w:t>
      </w:r>
      <w:r>
        <w:rPr>
          <w:color w:val="231F20"/>
          <w:spacing w:val="-3"/>
        </w:rPr>
        <w:t xml:space="preserve">(14.2%) each </w:t>
      </w:r>
      <w:r>
        <w:rPr>
          <w:color w:val="231F20"/>
          <w:spacing w:val="-5"/>
        </w:rPr>
        <w:t xml:space="preserve">for </w:t>
      </w:r>
      <w:r>
        <w:rPr>
          <w:color w:val="231F20"/>
          <w:spacing w:val="-3"/>
        </w:rPr>
        <w:t xml:space="preserve">60–69 </w:t>
      </w:r>
      <w:r>
        <w:rPr>
          <w:color w:val="231F20"/>
          <w:spacing w:val="-5"/>
        </w:rPr>
        <w:t xml:space="preserve">years, </w:t>
      </w:r>
      <w:r>
        <w:rPr>
          <w:color w:val="231F20"/>
          <w:spacing w:val="-3"/>
        </w:rPr>
        <w:t>70–79 years</w:t>
      </w:r>
      <w:r>
        <w:rPr>
          <w:color w:val="231F20"/>
          <w:spacing w:val="27"/>
        </w:rPr>
        <w:t xml:space="preserve"> </w:t>
      </w:r>
      <w:r>
        <w:rPr>
          <w:color w:val="231F20"/>
          <w:spacing w:val="-3"/>
        </w:rPr>
        <w:t>and</w:t>
      </w:r>
    </w:p>
    <w:p w14:paraId="4F69FAB9" w14:textId="77777777" w:rsidR="00821BB7" w:rsidRDefault="00000000">
      <w:pPr>
        <w:pStyle w:val="BodyText"/>
        <w:spacing w:before="10" w:line="249" w:lineRule="auto"/>
        <w:ind w:left="117" w:right="113"/>
        <w:jc w:val="both"/>
      </w:pPr>
      <w:r>
        <w:rPr>
          <w:color w:val="231F20"/>
          <w:w w:val="105"/>
        </w:rPr>
        <w:t>80–87</w:t>
      </w:r>
      <w:r>
        <w:rPr>
          <w:color w:val="231F20"/>
          <w:spacing w:val="-11"/>
          <w:w w:val="105"/>
        </w:rPr>
        <w:t xml:space="preserve"> </w:t>
      </w:r>
      <w:r>
        <w:rPr>
          <w:color w:val="231F20"/>
          <w:spacing w:val="-3"/>
          <w:w w:val="105"/>
        </w:rPr>
        <w:t>years.</w:t>
      </w:r>
      <w:r>
        <w:rPr>
          <w:color w:val="231F20"/>
          <w:spacing w:val="-11"/>
          <w:w w:val="105"/>
        </w:rPr>
        <w:t xml:space="preserve"> </w:t>
      </w:r>
      <w:r>
        <w:rPr>
          <w:color w:val="231F20"/>
          <w:w w:val="105"/>
        </w:rPr>
        <w:t>Seven</w:t>
      </w:r>
      <w:r>
        <w:rPr>
          <w:color w:val="231F20"/>
          <w:spacing w:val="-10"/>
          <w:w w:val="105"/>
        </w:rPr>
        <w:t xml:space="preserve"> </w:t>
      </w:r>
      <w:r>
        <w:rPr>
          <w:color w:val="231F20"/>
          <w:w w:val="105"/>
        </w:rPr>
        <w:t>(50%)</w:t>
      </w:r>
      <w:r>
        <w:rPr>
          <w:color w:val="231F20"/>
          <w:spacing w:val="-11"/>
          <w:w w:val="105"/>
        </w:rPr>
        <w:t xml:space="preserve"> </w:t>
      </w:r>
      <w:r>
        <w:rPr>
          <w:color w:val="231F20"/>
          <w:w w:val="105"/>
        </w:rPr>
        <w:t>were</w:t>
      </w:r>
      <w:r>
        <w:rPr>
          <w:color w:val="231F20"/>
          <w:spacing w:val="-10"/>
          <w:w w:val="105"/>
        </w:rPr>
        <w:t xml:space="preserve"> </w:t>
      </w:r>
      <w:r>
        <w:rPr>
          <w:color w:val="231F20"/>
          <w:w w:val="105"/>
        </w:rPr>
        <w:t>peasant</w:t>
      </w:r>
      <w:r>
        <w:rPr>
          <w:color w:val="231F20"/>
          <w:spacing w:val="-11"/>
          <w:w w:val="105"/>
        </w:rPr>
        <w:t xml:space="preserve"> </w:t>
      </w:r>
      <w:r>
        <w:rPr>
          <w:color w:val="231F20"/>
          <w:w w:val="105"/>
        </w:rPr>
        <w:t>farmers,</w:t>
      </w:r>
      <w:r>
        <w:rPr>
          <w:color w:val="231F20"/>
          <w:spacing w:val="-10"/>
          <w:w w:val="105"/>
        </w:rPr>
        <w:t xml:space="preserve"> </w:t>
      </w:r>
      <w:r>
        <w:rPr>
          <w:color w:val="231F20"/>
          <w:w w:val="105"/>
        </w:rPr>
        <w:t>5(35.7%) petty</w:t>
      </w:r>
      <w:r>
        <w:rPr>
          <w:color w:val="231F20"/>
          <w:spacing w:val="-17"/>
          <w:w w:val="105"/>
        </w:rPr>
        <w:t xml:space="preserve"> </w:t>
      </w:r>
      <w:r>
        <w:rPr>
          <w:color w:val="231F20"/>
          <w:spacing w:val="-4"/>
          <w:w w:val="105"/>
        </w:rPr>
        <w:t>traders,</w:t>
      </w:r>
      <w:r>
        <w:rPr>
          <w:color w:val="231F20"/>
          <w:spacing w:val="-18"/>
          <w:w w:val="105"/>
        </w:rPr>
        <w:t xml:space="preserve"> </w:t>
      </w:r>
      <w:r>
        <w:rPr>
          <w:color w:val="231F20"/>
          <w:w w:val="105"/>
        </w:rPr>
        <w:t>1</w:t>
      </w:r>
      <w:r>
        <w:rPr>
          <w:color w:val="231F20"/>
          <w:spacing w:val="-18"/>
          <w:w w:val="105"/>
        </w:rPr>
        <w:t xml:space="preserve"> </w:t>
      </w:r>
      <w:r>
        <w:rPr>
          <w:color w:val="231F20"/>
          <w:w w:val="105"/>
        </w:rPr>
        <w:t>(7.1%)</w:t>
      </w:r>
      <w:r>
        <w:rPr>
          <w:color w:val="231F20"/>
          <w:spacing w:val="-17"/>
          <w:w w:val="105"/>
        </w:rPr>
        <w:t xml:space="preserve"> </w:t>
      </w:r>
      <w:r>
        <w:rPr>
          <w:color w:val="231F20"/>
          <w:w w:val="105"/>
        </w:rPr>
        <w:t>fish</w:t>
      </w:r>
      <w:r>
        <w:rPr>
          <w:color w:val="231F20"/>
          <w:spacing w:val="-18"/>
          <w:w w:val="105"/>
        </w:rPr>
        <w:t xml:space="preserve"> </w:t>
      </w:r>
      <w:r>
        <w:rPr>
          <w:color w:val="231F20"/>
          <w:w w:val="105"/>
        </w:rPr>
        <w:t>monger</w:t>
      </w:r>
      <w:r>
        <w:rPr>
          <w:color w:val="231F20"/>
          <w:spacing w:val="-18"/>
          <w:w w:val="105"/>
        </w:rPr>
        <w:t xml:space="preserve"> </w:t>
      </w:r>
      <w:r>
        <w:rPr>
          <w:color w:val="231F20"/>
          <w:w w:val="105"/>
        </w:rPr>
        <w:t>and</w:t>
      </w:r>
      <w:r>
        <w:rPr>
          <w:color w:val="231F20"/>
          <w:spacing w:val="-17"/>
          <w:w w:val="105"/>
        </w:rPr>
        <w:t xml:space="preserve"> </w:t>
      </w:r>
      <w:r>
        <w:rPr>
          <w:color w:val="231F20"/>
          <w:w w:val="105"/>
        </w:rPr>
        <w:t>another</w:t>
      </w:r>
      <w:r>
        <w:rPr>
          <w:color w:val="231F20"/>
          <w:spacing w:val="-17"/>
          <w:w w:val="105"/>
        </w:rPr>
        <w:t xml:space="preserve"> </w:t>
      </w:r>
      <w:r>
        <w:rPr>
          <w:color w:val="231F20"/>
          <w:w w:val="105"/>
        </w:rPr>
        <w:t>a</w:t>
      </w:r>
      <w:r>
        <w:rPr>
          <w:color w:val="231F20"/>
          <w:spacing w:val="-17"/>
          <w:w w:val="105"/>
        </w:rPr>
        <w:t xml:space="preserve"> </w:t>
      </w:r>
      <w:r>
        <w:rPr>
          <w:color w:val="231F20"/>
          <w:spacing w:val="-3"/>
          <w:w w:val="105"/>
        </w:rPr>
        <w:t xml:space="preserve">housewife </w:t>
      </w:r>
      <w:r>
        <w:rPr>
          <w:color w:val="231F20"/>
          <w:spacing w:val="-4"/>
          <w:w w:val="105"/>
        </w:rPr>
        <w:t xml:space="preserve">[Table </w:t>
      </w:r>
      <w:r>
        <w:rPr>
          <w:color w:val="231F20"/>
          <w:w w:val="105"/>
        </w:rPr>
        <w:t>1]. Six (42.9%) of these patients had first degree relatives either living with or operated of hernia. This represented</w:t>
      </w:r>
      <w:r>
        <w:rPr>
          <w:color w:val="231F20"/>
          <w:spacing w:val="-16"/>
          <w:w w:val="105"/>
        </w:rPr>
        <w:t xml:space="preserve"> </w:t>
      </w:r>
      <w:r>
        <w:rPr>
          <w:color w:val="231F20"/>
          <w:w w:val="105"/>
        </w:rPr>
        <w:t>1.85%</w:t>
      </w:r>
      <w:r>
        <w:rPr>
          <w:color w:val="231F20"/>
          <w:spacing w:val="-16"/>
          <w:w w:val="105"/>
        </w:rPr>
        <w:t xml:space="preserve"> </w:t>
      </w:r>
      <w:r>
        <w:rPr>
          <w:color w:val="231F20"/>
          <w:w w:val="105"/>
        </w:rPr>
        <w:t>of</w:t>
      </w:r>
      <w:r>
        <w:rPr>
          <w:color w:val="231F20"/>
          <w:spacing w:val="4"/>
          <w:w w:val="105"/>
        </w:rPr>
        <w:t xml:space="preserve"> </w:t>
      </w:r>
      <w:r>
        <w:rPr>
          <w:color w:val="231F20"/>
          <w:w w:val="105"/>
        </w:rPr>
        <w:t>the</w:t>
      </w:r>
      <w:r>
        <w:rPr>
          <w:color w:val="231F20"/>
          <w:spacing w:val="-16"/>
          <w:w w:val="105"/>
        </w:rPr>
        <w:t xml:space="preserve"> </w:t>
      </w:r>
      <w:r>
        <w:rPr>
          <w:color w:val="231F20"/>
          <w:w w:val="105"/>
        </w:rPr>
        <w:t>total</w:t>
      </w:r>
      <w:r>
        <w:rPr>
          <w:color w:val="231F20"/>
          <w:spacing w:val="-16"/>
          <w:w w:val="105"/>
        </w:rPr>
        <w:t xml:space="preserve"> </w:t>
      </w:r>
      <w:r>
        <w:rPr>
          <w:color w:val="231F20"/>
          <w:w w:val="105"/>
        </w:rPr>
        <w:t>hernia</w:t>
      </w:r>
      <w:r>
        <w:rPr>
          <w:color w:val="231F20"/>
          <w:spacing w:val="-15"/>
          <w:w w:val="105"/>
        </w:rPr>
        <w:t xml:space="preserve"> </w:t>
      </w:r>
      <w:r>
        <w:rPr>
          <w:color w:val="231F20"/>
          <w:w w:val="105"/>
        </w:rPr>
        <w:t>surgery</w:t>
      </w:r>
      <w:r>
        <w:rPr>
          <w:color w:val="231F20"/>
          <w:spacing w:val="-16"/>
          <w:w w:val="105"/>
        </w:rPr>
        <w:t xml:space="preserve"> </w:t>
      </w:r>
      <w:r>
        <w:rPr>
          <w:color w:val="231F20"/>
          <w:spacing w:val="-4"/>
          <w:w w:val="105"/>
        </w:rPr>
        <w:t>for</w:t>
      </w:r>
      <w:r>
        <w:rPr>
          <w:color w:val="231F20"/>
          <w:spacing w:val="-16"/>
          <w:w w:val="105"/>
        </w:rPr>
        <w:t xml:space="preserve"> </w:t>
      </w:r>
      <w:r>
        <w:rPr>
          <w:color w:val="231F20"/>
          <w:w w:val="105"/>
        </w:rPr>
        <w:t>the</w:t>
      </w:r>
      <w:r>
        <w:rPr>
          <w:color w:val="231F20"/>
          <w:spacing w:val="-16"/>
          <w:w w:val="105"/>
        </w:rPr>
        <w:t xml:space="preserve"> </w:t>
      </w:r>
      <w:r>
        <w:rPr>
          <w:color w:val="231F20"/>
          <w:w w:val="105"/>
        </w:rPr>
        <w:t xml:space="preserve">period </w:t>
      </w:r>
      <w:r>
        <w:rPr>
          <w:color w:val="231F20"/>
          <w:spacing w:val="-4"/>
          <w:w w:val="105"/>
        </w:rPr>
        <w:t>at</w:t>
      </w:r>
      <w:r>
        <w:rPr>
          <w:color w:val="231F20"/>
          <w:spacing w:val="-20"/>
          <w:w w:val="105"/>
        </w:rPr>
        <w:t xml:space="preserve"> </w:t>
      </w:r>
      <w:r>
        <w:rPr>
          <w:color w:val="231F20"/>
          <w:w w:val="105"/>
        </w:rPr>
        <w:t>MMCH</w:t>
      </w:r>
      <w:r>
        <w:rPr>
          <w:color w:val="231F20"/>
          <w:spacing w:val="-20"/>
          <w:w w:val="105"/>
        </w:rPr>
        <w:t xml:space="preserve"> </w:t>
      </w:r>
      <w:r>
        <w:rPr>
          <w:color w:val="231F20"/>
          <w:w w:val="105"/>
        </w:rPr>
        <w:t>with</w:t>
      </w:r>
      <w:r>
        <w:rPr>
          <w:color w:val="231F20"/>
          <w:spacing w:val="-20"/>
          <w:w w:val="105"/>
        </w:rPr>
        <w:t xml:space="preserve"> </w:t>
      </w:r>
      <w:r>
        <w:rPr>
          <w:color w:val="231F20"/>
          <w:w w:val="105"/>
        </w:rPr>
        <w:t>50%</w:t>
      </w:r>
      <w:r>
        <w:rPr>
          <w:color w:val="231F20"/>
          <w:spacing w:val="-20"/>
          <w:w w:val="105"/>
        </w:rPr>
        <w:t xml:space="preserve"> </w:t>
      </w:r>
      <w:r>
        <w:rPr>
          <w:color w:val="231F20"/>
          <w:w w:val="105"/>
        </w:rPr>
        <w:t>(7)</w:t>
      </w:r>
      <w:r>
        <w:rPr>
          <w:color w:val="231F20"/>
          <w:spacing w:val="-20"/>
          <w:w w:val="105"/>
        </w:rPr>
        <w:t xml:space="preserve"> </w:t>
      </w:r>
      <w:r>
        <w:rPr>
          <w:color w:val="231F20"/>
          <w:w w:val="105"/>
        </w:rPr>
        <w:t>reporting</w:t>
      </w:r>
      <w:r>
        <w:rPr>
          <w:color w:val="231F20"/>
          <w:spacing w:val="-20"/>
          <w:w w:val="105"/>
        </w:rPr>
        <w:t xml:space="preserve"> </w:t>
      </w:r>
      <w:r>
        <w:rPr>
          <w:color w:val="231F20"/>
          <w:spacing w:val="-4"/>
          <w:w w:val="105"/>
        </w:rPr>
        <w:t>for</w:t>
      </w:r>
      <w:r>
        <w:rPr>
          <w:color w:val="231F20"/>
          <w:spacing w:val="-20"/>
          <w:w w:val="105"/>
        </w:rPr>
        <w:t xml:space="preserve"> </w:t>
      </w:r>
      <w:r>
        <w:rPr>
          <w:color w:val="231F20"/>
          <w:w w:val="105"/>
        </w:rPr>
        <w:t>emergency</w:t>
      </w:r>
      <w:r>
        <w:rPr>
          <w:color w:val="231F20"/>
          <w:spacing w:val="-20"/>
          <w:w w:val="105"/>
        </w:rPr>
        <w:t xml:space="preserve"> </w:t>
      </w:r>
      <w:r>
        <w:rPr>
          <w:color w:val="231F20"/>
          <w:w w:val="105"/>
        </w:rPr>
        <w:t>or</w:t>
      </w:r>
      <w:r>
        <w:rPr>
          <w:color w:val="231F20"/>
          <w:spacing w:val="-20"/>
          <w:w w:val="105"/>
        </w:rPr>
        <w:t xml:space="preserve"> </w:t>
      </w:r>
      <w:r>
        <w:rPr>
          <w:color w:val="231F20"/>
          <w:w w:val="105"/>
        </w:rPr>
        <w:t>elective intervention</w:t>
      </w:r>
      <w:r>
        <w:rPr>
          <w:color w:val="231F20"/>
          <w:spacing w:val="-10"/>
          <w:w w:val="105"/>
        </w:rPr>
        <w:t xml:space="preserve"> </w:t>
      </w:r>
      <w:r>
        <w:rPr>
          <w:color w:val="231F20"/>
          <w:spacing w:val="-5"/>
          <w:w w:val="105"/>
        </w:rPr>
        <w:t>[Table</w:t>
      </w:r>
      <w:r>
        <w:rPr>
          <w:color w:val="231F20"/>
          <w:spacing w:val="-10"/>
          <w:w w:val="105"/>
        </w:rPr>
        <w:t xml:space="preserve"> </w:t>
      </w:r>
      <w:r>
        <w:rPr>
          <w:color w:val="231F20"/>
          <w:w w:val="105"/>
        </w:rPr>
        <w:t>2].</w:t>
      </w:r>
      <w:r>
        <w:rPr>
          <w:color w:val="231F20"/>
          <w:spacing w:val="-10"/>
          <w:w w:val="105"/>
        </w:rPr>
        <w:t xml:space="preserve"> </w:t>
      </w:r>
      <w:r>
        <w:rPr>
          <w:color w:val="231F20"/>
          <w:w w:val="105"/>
        </w:rPr>
        <w:t>Five</w:t>
      </w:r>
      <w:r>
        <w:rPr>
          <w:color w:val="231F20"/>
          <w:spacing w:val="-9"/>
          <w:w w:val="105"/>
        </w:rPr>
        <w:t xml:space="preserve"> </w:t>
      </w:r>
      <w:r>
        <w:rPr>
          <w:color w:val="231F20"/>
          <w:w w:val="105"/>
        </w:rPr>
        <w:t>(35.7%)</w:t>
      </w:r>
      <w:r>
        <w:rPr>
          <w:color w:val="231F20"/>
          <w:spacing w:val="-10"/>
          <w:w w:val="105"/>
        </w:rPr>
        <w:t xml:space="preserve"> </w:t>
      </w:r>
      <w:r>
        <w:rPr>
          <w:color w:val="231F20"/>
          <w:w w:val="105"/>
        </w:rPr>
        <w:t>were</w:t>
      </w:r>
      <w:r>
        <w:rPr>
          <w:color w:val="231F20"/>
          <w:spacing w:val="-10"/>
          <w:w w:val="105"/>
        </w:rPr>
        <w:t xml:space="preserve"> </w:t>
      </w:r>
      <w:r>
        <w:rPr>
          <w:color w:val="231F20"/>
          <w:w w:val="105"/>
        </w:rPr>
        <w:t>not</w:t>
      </w:r>
      <w:r>
        <w:rPr>
          <w:color w:val="231F20"/>
          <w:spacing w:val="-9"/>
          <w:w w:val="105"/>
        </w:rPr>
        <w:t xml:space="preserve"> </w:t>
      </w:r>
      <w:r>
        <w:rPr>
          <w:color w:val="231F20"/>
          <w:w w:val="105"/>
        </w:rPr>
        <w:t>certain</w:t>
      </w:r>
      <w:r>
        <w:rPr>
          <w:color w:val="231F20"/>
          <w:spacing w:val="-10"/>
          <w:w w:val="105"/>
        </w:rPr>
        <w:t xml:space="preserve"> </w:t>
      </w:r>
      <w:r>
        <w:rPr>
          <w:color w:val="231F20"/>
          <w:spacing w:val="-5"/>
          <w:w w:val="105"/>
        </w:rPr>
        <w:t xml:space="preserve">about </w:t>
      </w:r>
      <w:r>
        <w:rPr>
          <w:color w:val="231F20"/>
          <w:w w:val="105"/>
        </w:rPr>
        <w:t xml:space="preserve">any first degree relative with history of inguinal hernia </w:t>
      </w:r>
      <w:r>
        <w:rPr>
          <w:color w:val="231F20"/>
          <w:spacing w:val="-5"/>
          <w:w w:val="105"/>
        </w:rPr>
        <w:t xml:space="preserve">[Table </w:t>
      </w:r>
      <w:r>
        <w:rPr>
          <w:color w:val="231F20"/>
          <w:w w:val="105"/>
        </w:rPr>
        <w:t>1]. The parities of 9(64.3%) of the women before they detected the first hernia ranged from zero to eight</w:t>
      </w:r>
      <w:r>
        <w:rPr>
          <w:color w:val="231F20"/>
          <w:spacing w:val="-31"/>
          <w:w w:val="105"/>
        </w:rPr>
        <w:t xml:space="preserve"> </w:t>
      </w:r>
      <w:r>
        <w:rPr>
          <w:color w:val="231F20"/>
          <w:w w:val="105"/>
        </w:rPr>
        <w:t>via an</w:t>
      </w:r>
      <w:r>
        <w:rPr>
          <w:color w:val="231F20"/>
          <w:spacing w:val="-13"/>
          <w:w w:val="105"/>
        </w:rPr>
        <w:t xml:space="preserve"> </w:t>
      </w:r>
      <w:r>
        <w:rPr>
          <w:color w:val="231F20"/>
          <w:spacing w:val="-3"/>
          <w:w w:val="105"/>
        </w:rPr>
        <w:t>SVD,</w:t>
      </w:r>
      <w:r>
        <w:rPr>
          <w:color w:val="231F20"/>
          <w:spacing w:val="-12"/>
          <w:w w:val="105"/>
        </w:rPr>
        <w:t xml:space="preserve"> </w:t>
      </w:r>
      <w:r>
        <w:rPr>
          <w:color w:val="231F20"/>
          <w:w w:val="105"/>
        </w:rPr>
        <w:t>with</w:t>
      </w:r>
      <w:r>
        <w:rPr>
          <w:color w:val="231F20"/>
          <w:spacing w:val="-12"/>
          <w:w w:val="105"/>
        </w:rPr>
        <w:t xml:space="preserve"> </w:t>
      </w:r>
      <w:r>
        <w:rPr>
          <w:color w:val="231F20"/>
          <w:w w:val="105"/>
        </w:rPr>
        <w:t>most</w:t>
      </w:r>
      <w:r>
        <w:rPr>
          <w:color w:val="231F20"/>
          <w:spacing w:val="-12"/>
          <w:w w:val="105"/>
        </w:rPr>
        <w:t xml:space="preserve"> </w:t>
      </w:r>
      <w:r>
        <w:rPr>
          <w:color w:val="231F20"/>
          <w:w w:val="105"/>
        </w:rPr>
        <w:t>(66.7%)</w:t>
      </w:r>
      <w:r>
        <w:rPr>
          <w:color w:val="231F20"/>
          <w:spacing w:val="-12"/>
          <w:w w:val="105"/>
        </w:rPr>
        <w:t xml:space="preserve"> </w:t>
      </w:r>
      <w:r>
        <w:rPr>
          <w:color w:val="231F20"/>
          <w:w w:val="105"/>
        </w:rPr>
        <w:t>being</w:t>
      </w:r>
      <w:r>
        <w:rPr>
          <w:color w:val="231F20"/>
          <w:spacing w:val="-12"/>
          <w:w w:val="105"/>
        </w:rPr>
        <w:t xml:space="preserve"> </w:t>
      </w:r>
      <w:r>
        <w:rPr>
          <w:color w:val="231F20"/>
          <w:w w:val="105"/>
        </w:rPr>
        <w:t>para</w:t>
      </w:r>
      <w:r>
        <w:rPr>
          <w:color w:val="231F20"/>
          <w:spacing w:val="-12"/>
          <w:w w:val="105"/>
        </w:rPr>
        <w:t xml:space="preserve"> </w:t>
      </w:r>
      <w:r>
        <w:rPr>
          <w:color w:val="231F20"/>
          <w:w w:val="105"/>
        </w:rPr>
        <w:t>4</w:t>
      </w:r>
      <w:r>
        <w:rPr>
          <w:color w:val="231F20"/>
          <w:spacing w:val="-12"/>
          <w:w w:val="105"/>
        </w:rPr>
        <w:t xml:space="preserve"> </w:t>
      </w:r>
      <w:r>
        <w:rPr>
          <w:color w:val="231F20"/>
          <w:w w:val="105"/>
        </w:rPr>
        <w:t>or</w:t>
      </w:r>
      <w:r>
        <w:rPr>
          <w:color w:val="231F20"/>
          <w:spacing w:val="-12"/>
          <w:w w:val="105"/>
        </w:rPr>
        <w:t xml:space="preserve"> </w:t>
      </w:r>
      <w:r>
        <w:rPr>
          <w:color w:val="231F20"/>
          <w:w w:val="105"/>
        </w:rPr>
        <w:t>more</w:t>
      </w:r>
      <w:r>
        <w:rPr>
          <w:color w:val="231F20"/>
          <w:spacing w:val="-12"/>
          <w:w w:val="105"/>
        </w:rPr>
        <w:t xml:space="preserve"> </w:t>
      </w:r>
      <w:r>
        <w:rPr>
          <w:color w:val="231F20"/>
          <w:spacing w:val="-5"/>
          <w:w w:val="105"/>
        </w:rPr>
        <w:t>[Table</w:t>
      </w:r>
      <w:r>
        <w:rPr>
          <w:color w:val="231F20"/>
          <w:spacing w:val="-13"/>
          <w:w w:val="105"/>
        </w:rPr>
        <w:t xml:space="preserve"> </w:t>
      </w:r>
      <w:r>
        <w:rPr>
          <w:color w:val="231F20"/>
          <w:w w:val="105"/>
        </w:rPr>
        <w:t>1]. Hypertension</w:t>
      </w:r>
      <w:r>
        <w:rPr>
          <w:color w:val="231F20"/>
          <w:spacing w:val="-17"/>
          <w:w w:val="105"/>
        </w:rPr>
        <w:t xml:space="preserve"> </w:t>
      </w:r>
      <w:r>
        <w:rPr>
          <w:color w:val="231F20"/>
          <w:w w:val="105"/>
        </w:rPr>
        <w:t>as</w:t>
      </w:r>
      <w:r>
        <w:rPr>
          <w:color w:val="231F20"/>
          <w:spacing w:val="-16"/>
          <w:w w:val="105"/>
        </w:rPr>
        <w:t xml:space="preserve"> </w:t>
      </w:r>
      <w:r>
        <w:rPr>
          <w:color w:val="231F20"/>
          <w:w w:val="105"/>
        </w:rPr>
        <w:t>a</w:t>
      </w:r>
      <w:r>
        <w:rPr>
          <w:color w:val="231F20"/>
          <w:spacing w:val="-17"/>
          <w:w w:val="105"/>
        </w:rPr>
        <w:t xml:space="preserve"> </w:t>
      </w:r>
      <w:r>
        <w:rPr>
          <w:color w:val="231F20"/>
          <w:w w:val="105"/>
        </w:rPr>
        <w:t>comorbidity</w:t>
      </w:r>
      <w:r>
        <w:rPr>
          <w:color w:val="231F20"/>
          <w:spacing w:val="-16"/>
          <w:w w:val="105"/>
        </w:rPr>
        <w:t xml:space="preserve"> </w:t>
      </w:r>
      <w:r>
        <w:rPr>
          <w:color w:val="231F20"/>
          <w:w w:val="105"/>
        </w:rPr>
        <w:t>was</w:t>
      </w:r>
      <w:r>
        <w:rPr>
          <w:color w:val="231F20"/>
          <w:spacing w:val="-17"/>
          <w:w w:val="105"/>
        </w:rPr>
        <w:t xml:space="preserve"> </w:t>
      </w:r>
      <w:r>
        <w:rPr>
          <w:color w:val="231F20"/>
          <w:w w:val="105"/>
        </w:rPr>
        <w:t>identified</w:t>
      </w:r>
      <w:r>
        <w:rPr>
          <w:color w:val="231F20"/>
          <w:spacing w:val="-16"/>
          <w:w w:val="105"/>
        </w:rPr>
        <w:t xml:space="preserve"> </w:t>
      </w:r>
      <w:r>
        <w:rPr>
          <w:color w:val="231F20"/>
          <w:w w:val="105"/>
        </w:rPr>
        <w:t>in</w:t>
      </w:r>
      <w:r>
        <w:rPr>
          <w:color w:val="231F20"/>
          <w:spacing w:val="-17"/>
          <w:w w:val="105"/>
        </w:rPr>
        <w:t xml:space="preserve"> </w:t>
      </w:r>
      <w:r>
        <w:rPr>
          <w:color w:val="231F20"/>
          <w:w w:val="105"/>
        </w:rPr>
        <w:t>4</w:t>
      </w:r>
      <w:r>
        <w:rPr>
          <w:color w:val="231F20"/>
          <w:spacing w:val="-16"/>
          <w:w w:val="105"/>
        </w:rPr>
        <w:t xml:space="preserve"> </w:t>
      </w:r>
      <w:r>
        <w:rPr>
          <w:color w:val="231F20"/>
          <w:w w:val="105"/>
        </w:rPr>
        <w:t>(28.6%), one</w:t>
      </w:r>
      <w:r>
        <w:rPr>
          <w:color w:val="231F20"/>
          <w:spacing w:val="-14"/>
          <w:w w:val="105"/>
        </w:rPr>
        <w:t xml:space="preserve"> </w:t>
      </w:r>
      <w:r>
        <w:rPr>
          <w:color w:val="231F20"/>
          <w:w w:val="105"/>
        </w:rPr>
        <w:t>of</w:t>
      </w:r>
      <w:r>
        <w:rPr>
          <w:color w:val="231F20"/>
          <w:spacing w:val="6"/>
          <w:w w:val="105"/>
        </w:rPr>
        <w:t xml:space="preserve"> </w:t>
      </w:r>
      <w:r>
        <w:rPr>
          <w:color w:val="231F20"/>
          <w:spacing w:val="-3"/>
          <w:w w:val="105"/>
        </w:rPr>
        <w:t>which</w:t>
      </w:r>
      <w:r>
        <w:rPr>
          <w:color w:val="231F20"/>
          <w:spacing w:val="-14"/>
          <w:w w:val="105"/>
        </w:rPr>
        <w:t xml:space="preserve"> </w:t>
      </w:r>
      <w:r>
        <w:rPr>
          <w:color w:val="231F20"/>
          <w:w w:val="105"/>
        </w:rPr>
        <w:t>had</w:t>
      </w:r>
      <w:r>
        <w:rPr>
          <w:color w:val="231F20"/>
          <w:spacing w:val="-14"/>
          <w:w w:val="105"/>
        </w:rPr>
        <w:t xml:space="preserve"> </w:t>
      </w:r>
      <w:r>
        <w:rPr>
          <w:color w:val="231F20"/>
          <w:w w:val="105"/>
        </w:rPr>
        <w:t>asthma.</w:t>
      </w:r>
      <w:r>
        <w:rPr>
          <w:color w:val="231F20"/>
          <w:spacing w:val="-14"/>
          <w:w w:val="105"/>
        </w:rPr>
        <w:t xml:space="preserve"> </w:t>
      </w:r>
      <w:r>
        <w:rPr>
          <w:color w:val="231F20"/>
          <w:w w:val="105"/>
        </w:rPr>
        <w:t>One</w:t>
      </w:r>
      <w:r>
        <w:rPr>
          <w:color w:val="231F20"/>
          <w:spacing w:val="-14"/>
          <w:w w:val="105"/>
        </w:rPr>
        <w:t xml:space="preserve"> </w:t>
      </w:r>
      <w:r>
        <w:rPr>
          <w:color w:val="231F20"/>
          <w:spacing w:val="-3"/>
          <w:w w:val="105"/>
        </w:rPr>
        <w:t>patient</w:t>
      </w:r>
      <w:r>
        <w:rPr>
          <w:color w:val="231F20"/>
          <w:spacing w:val="-14"/>
          <w:w w:val="105"/>
        </w:rPr>
        <w:t xml:space="preserve"> </w:t>
      </w:r>
      <w:r>
        <w:rPr>
          <w:color w:val="231F20"/>
          <w:w w:val="105"/>
        </w:rPr>
        <w:t>had</w:t>
      </w:r>
      <w:r>
        <w:rPr>
          <w:color w:val="231F20"/>
          <w:spacing w:val="-14"/>
          <w:w w:val="105"/>
        </w:rPr>
        <w:t xml:space="preserve"> </w:t>
      </w:r>
      <w:r>
        <w:rPr>
          <w:color w:val="231F20"/>
          <w:spacing w:val="-3"/>
          <w:w w:val="105"/>
        </w:rPr>
        <w:t>diabetes</w:t>
      </w:r>
      <w:r>
        <w:rPr>
          <w:color w:val="231F20"/>
          <w:spacing w:val="-14"/>
          <w:w w:val="105"/>
        </w:rPr>
        <w:t xml:space="preserve"> </w:t>
      </w:r>
      <w:r>
        <w:rPr>
          <w:color w:val="231F20"/>
          <w:w w:val="105"/>
        </w:rPr>
        <w:t xml:space="preserve">mellitus </w:t>
      </w:r>
      <w:r>
        <w:rPr>
          <w:color w:val="231F20"/>
          <w:spacing w:val="-5"/>
          <w:w w:val="105"/>
        </w:rPr>
        <w:t>[Table</w:t>
      </w:r>
      <w:r>
        <w:rPr>
          <w:color w:val="231F20"/>
          <w:spacing w:val="-3"/>
          <w:w w:val="105"/>
        </w:rPr>
        <w:t xml:space="preserve"> </w:t>
      </w:r>
      <w:r>
        <w:rPr>
          <w:color w:val="231F20"/>
          <w:w w:val="105"/>
        </w:rPr>
        <w:t>1].</w:t>
      </w:r>
    </w:p>
    <w:p w14:paraId="2FC475C2" w14:textId="77777777" w:rsidR="00821BB7" w:rsidRDefault="00000000">
      <w:pPr>
        <w:pStyle w:val="BodyText"/>
        <w:spacing w:before="131" w:line="249" w:lineRule="auto"/>
        <w:ind w:left="117" w:right="104"/>
        <w:jc w:val="both"/>
      </w:pPr>
      <w:r>
        <w:rPr>
          <w:color w:val="231F20"/>
          <w:spacing w:val="6"/>
          <w:w w:val="110"/>
        </w:rPr>
        <w:t xml:space="preserve">Half (50%) presented with </w:t>
      </w:r>
      <w:r>
        <w:rPr>
          <w:color w:val="231F20"/>
          <w:spacing w:val="7"/>
          <w:w w:val="110"/>
        </w:rPr>
        <w:t xml:space="preserve">symptoms </w:t>
      </w:r>
      <w:r>
        <w:rPr>
          <w:color w:val="231F20"/>
          <w:spacing w:val="4"/>
          <w:w w:val="110"/>
        </w:rPr>
        <w:t xml:space="preserve">of </w:t>
      </w:r>
      <w:r>
        <w:rPr>
          <w:color w:val="231F20"/>
          <w:spacing w:val="8"/>
          <w:w w:val="110"/>
        </w:rPr>
        <w:t xml:space="preserve">intestinal </w:t>
      </w:r>
      <w:r>
        <w:rPr>
          <w:color w:val="231F20"/>
          <w:w w:val="110"/>
        </w:rPr>
        <w:t xml:space="preserve">obstruction among which 2 (28.6%) had bilateral same </w:t>
      </w:r>
      <w:r>
        <w:rPr>
          <w:color w:val="231F20"/>
          <w:spacing w:val="3"/>
          <w:w w:val="110"/>
        </w:rPr>
        <w:t xml:space="preserve">time obstruction [Figure </w:t>
      </w:r>
      <w:r>
        <w:rPr>
          <w:color w:val="231F20"/>
          <w:w w:val="110"/>
        </w:rPr>
        <w:t xml:space="preserve">1A </w:t>
      </w:r>
      <w:r>
        <w:rPr>
          <w:color w:val="231F20"/>
          <w:spacing w:val="2"/>
          <w:w w:val="110"/>
        </w:rPr>
        <w:t xml:space="preserve">and 1B] and </w:t>
      </w:r>
      <w:r>
        <w:rPr>
          <w:color w:val="231F20"/>
          <w:w w:val="110"/>
        </w:rPr>
        <w:t xml:space="preserve">5 </w:t>
      </w:r>
      <w:r>
        <w:rPr>
          <w:color w:val="231F20"/>
          <w:spacing w:val="3"/>
          <w:w w:val="110"/>
        </w:rPr>
        <w:t xml:space="preserve">unilateral </w:t>
      </w:r>
      <w:r>
        <w:rPr>
          <w:color w:val="231F20"/>
          <w:w w:val="110"/>
        </w:rPr>
        <w:t>obstruction</w:t>
      </w:r>
      <w:r>
        <w:rPr>
          <w:color w:val="231F20"/>
          <w:spacing w:val="-41"/>
          <w:w w:val="110"/>
        </w:rPr>
        <w:t xml:space="preserve"> </w:t>
      </w:r>
      <w:r>
        <w:rPr>
          <w:color w:val="231F20"/>
          <w:w w:val="110"/>
        </w:rPr>
        <w:t>in</w:t>
      </w:r>
      <w:r>
        <w:rPr>
          <w:color w:val="231F20"/>
          <w:spacing w:val="-40"/>
          <w:w w:val="110"/>
        </w:rPr>
        <w:t xml:space="preserve"> </w:t>
      </w:r>
      <w:r>
        <w:rPr>
          <w:color w:val="231F20"/>
          <w:w w:val="110"/>
        </w:rPr>
        <w:t>a</w:t>
      </w:r>
      <w:r>
        <w:rPr>
          <w:color w:val="231F20"/>
          <w:spacing w:val="-40"/>
          <w:w w:val="110"/>
        </w:rPr>
        <w:t xml:space="preserve"> </w:t>
      </w:r>
      <w:r>
        <w:rPr>
          <w:color w:val="231F20"/>
          <w:spacing w:val="-3"/>
          <w:w w:val="110"/>
        </w:rPr>
        <w:t>bilateral</w:t>
      </w:r>
      <w:r>
        <w:rPr>
          <w:color w:val="231F20"/>
          <w:spacing w:val="-40"/>
          <w:w w:val="110"/>
        </w:rPr>
        <w:t xml:space="preserve"> </w:t>
      </w:r>
      <w:r>
        <w:rPr>
          <w:color w:val="231F20"/>
          <w:spacing w:val="-4"/>
          <w:w w:val="110"/>
        </w:rPr>
        <w:t>disease.</w:t>
      </w:r>
      <w:r>
        <w:rPr>
          <w:color w:val="231F20"/>
          <w:spacing w:val="-40"/>
          <w:w w:val="110"/>
        </w:rPr>
        <w:t xml:space="preserve"> </w:t>
      </w:r>
      <w:r>
        <w:rPr>
          <w:color w:val="231F20"/>
          <w:w w:val="110"/>
        </w:rPr>
        <w:t>Most</w:t>
      </w:r>
      <w:r>
        <w:rPr>
          <w:color w:val="231F20"/>
          <w:spacing w:val="-40"/>
          <w:w w:val="110"/>
        </w:rPr>
        <w:t xml:space="preserve"> </w:t>
      </w:r>
      <w:r>
        <w:rPr>
          <w:color w:val="231F20"/>
          <w:w w:val="110"/>
        </w:rPr>
        <w:t>of</w:t>
      </w:r>
      <w:r>
        <w:rPr>
          <w:color w:val="231F20"/>
          <w:spacing w:val="-32"/>
          <w:w w:val="110"/>
        </w:rPr>
        <w:t xml:space="preserve"> </w:t>
      </w:r>
      <w:r>
        <w:rPr>
          <w:color w:val="231F20"/>
          <w:w w:val="110"/>
        </w:rPr>
        <w:t>these</w:t>
      </w:r>
      <w:r>
        <w:rPr>
          <w:color w:val="231F20"/>
          <w:spacing w:val="-40"/>
          <w:w w:val="110"/>
        </w:rPr>
        <w:t xml:space="preserve"> </w:t>
      </w:r>
      <w:r>
        <w:rPr>
          <w:color w:val="231F20"/>
          <w:spacing w:val="-3"/>
          <w:w w:val="110"/>
        </w:rPr>
        <w:t xml:space="preserve">complicated </w:t>
      </w:r>
      <w:r>
        <w:rPr>
          <w:color w:val="231F20"/>
          <w:w w:val="110"/>
        </w:rPr>
        <w:t xml:space="preserve">bilateral cases (6/7) presented with hernias detected at </w:t>
      </w:r>
      <w:r>
        <w:rPr>
          <w:color w:val="231F20"/>
          <w:spacing w:val="3"/>
          <w:w w:val="110"/>
        </w:rPr>
        <w:t xml:space="preserve">least </w:t>
      </w:r>
      <w:r>
        <w:rPr>
          <w:color w:val="231F20"/>
          <w:w w:val="110"/>
        </w:rPr>
        <w:t xml:space="preserve">over 1 </w:t>
      </w:r>
      <w:r>
        <w:rPr>
          <w:color w:val="231F20"/>
          <w:spacing w:val="2"/>
          <w:w w:val="110"/>
        </w:rPr>
        <w:t xml:space="preserve">year duration </w:t>
      </w:r>
      <w:r>
        <w:rPr>
          <w:color w:val="231F20"/>
          <w:w w:val="110"/>
        </w:rPr>
        <w:t xml:space="preserve">[Table </w:t>
      </w:r>
      <w:r>
        <w:rPr>
          <w:color w:val="231F20"/>
          <w:spacing w:val="2"/>
          <w:w w:val="110"/>
        </w:rPr>
        <w:t xml:space="preserve">2]. </w:t>
      </w:r>
      <w:r>
        <w:rPr>
          <w:color w:val="231F20"/>
          <w:spacing w:val="3"/>
          <w:w w:val="110"/>
        </w:rPr>
        <w:t xml:space="preserve">Irreducible </w:t>
      </w:r>
      <w:r>
        <w:rPr>
          <w:color w:val="231F20"/>
          <w:spacing w:val="2"/>
          <w:w w:val="110"/>
        </w:rPr>
        <w:t xml:space="preserve">groin </w:t>
      </w:r>
      <w:r>
        <w:rPr>
          <w:color w:val="231F20"/>
          <w:w w:val="110"/>
        </w:rPr>
        <w:t>swelling [Figure 1A and 1B] associated with pains was the</w:t>
      </w:r>
      <w:r>
        <w:rPr>
          <w:color w:val="231F20"/>
          <w:spacing w:val="-29"/>
          <w:w w:val="110"/>
        </w:rPr>
        <w:t xml:space="preserve"> </w:t>
      </w:r>
      <w:r>
        <w:rPr>
          <w:color w:val="231F20"/>
          <w:w w:val="110"/>
        </w:rPr>
        <w:t>main</w:t>
      </w:r>
      <w:r>
        <w:rPr>
          <w:color w:val="231F20"/>
          <w:spacing w:val="-29"/>
          <w:w w:val="110"/>
        </w:rPr>
        <w:t xml:space="preserve"> </w:t>
      </w:r>
      <w:r>
        <w:rPr>
          <w:color w:val="231F20"/>
          <w:w w:val="110"/>
        </w:rPr>
        <w:t>clinical</w:t>
      </w:r>
      <w:r>
        <w:rPr>
          <w:color w:val="231F20"/>
          <w:spacing w:val="-29"/>
          <w:w w:val="110"/>
        </w:rPr>
        <w:t xml:space="preserve"> </w:t>
      </w:r>
      <w:r>
        <w:rPr>
          <w:color w:val="231F20"/>
          <w:w w:val="110"/>
        </w:rPr>
        <w:t>presentation.</w:t>
      </w:r>
      <w:r>
        <w:rPr>
          <w:color w:val="231F20"/>
          <w:spacing w:val="-29"/>
          <w:w w:val="110"/>
        </w:rPr>
        <w:t xml:space="preserve"> </w:t>
      </w:r>
      <w:r>
        <w:rPr>
          <w:color w:val="231F20"/>
          <w:w w:val="110"/>
        </w:rPr>
        <w:t>Associated</w:t>
      </w:r>
      <w:r>
        <w:rPr>
          <w:color w:val="231F20"/>
          <w:spacing w:val="-29"/>
          <w:w w:val="110"/>
        </w:rPr>
        <w:t xml:space="preserve"> </w:t>
      </w:r>
      <w:r>
        <w:rPr>
          <w:color w:val="231F20"/>
          <w:w w:val="110"/>
        </w:rPr>
        <w:t>constipation</w:t>
      </w:r>
      <w:r>
        <w:rPr>
          <w:color w:val="231F20"/>
          <w:spacing w:val="-29"/>
          <w:w w:val="110"/>
        </w:rPr>
        <w:t xml:space="preserve"> </w:t>
      </w:r>
      <w:r>
        <w:rPr>
          <w:color w:val="231F20"/>
          <w:w w:val="110"/>
        </w:rPr>
        <w:t>or abdominal</w:t>
      </w:r>
      <w:r>
        <w:rPr>
          <w:color w:val="231F20"/>
          <w:spacing w:val="-39"/>
          <w:w w:val="110"/>
        </w:rPr>
        <w:t xml:space="preserve"> </w:t>
      </w:r>
      <w:r>
        <w:rPr>
          <w:color w:val="231F20"/>
          <w:w w:val="110"/>
        </w:rPr>
        <w:t>distension</w:t>
      </w:r>
      <w:r>
        <w:rPr>
          <w:color w:val="231F20"/>
          <w:spacing w:val="-39"/>
          <w:w w:val="110"/>
        </w:rPr>
        <w:t xml:space="preserve"> </w:t>
      </w:r>
      <w:r>
        <w:rPr>
          <w:color w:val="231F20"/>
          <w:w w:val="110"/>
        </w:rPr>
        <w:t>and</w:t>
      </w:r>
      <w:r>
        <w:rPr>
          <w:color w:val="231F20"/>
          <w:spacing w:val="-38"/>
          <w:w w:val="110"/>
        </w:rPr>
        <w:t xml:space="preserve"> </w:t>
      </w:r>
      <w:r>
        <w:rPr>
          <w:color w:val="231F20"/>
          <w:w w:val="110"/>
        </w:rPr>
        <w:t>vomiting</w:t>
      </w:r>
      <w:r>
        <w:rPr>
          <w:color w:val="231F20"/>
          <w:spacing w:val="-39"/>
          <w:w w:val="110"/>
        </w:rPr>
        <w:t xml:space="preserve"> </w:t>
      </w:r>
      <w:r>
        <w:rPr>
          <w:color w:val="231F20"/>
          <w:w w:val="110"/>
        </w:rPr>
        <w:t>occurred</w:t>
      </w:r>
      <w:r>
        <w:rPr>
          <w:color w:val="231F20"/>
          <w:spacing w:val="-38"/>
          <w:w w:val="110"/>
        </w:rPr>
        <w:t xml:space="preserve"> </w:t>
      </w:r>
      <w:r>
        <w:rPr>
          <w:color w:val="231F20"/>
          <w:w w:val="110"/>
        </w:rPr>
        <w:t>in</w:t>
      </w:r>
      <w:r>
        <w:rPr>
          <w:color w:val="231F20"/>
          <w:spacing w:val="-39"/>
          <w:w w:val="110"/>
        </w:rPr>
        <w:t xml:space="preserve"> </w:t>
      </w:r>
      <w:r>
        <w:rPr>
          <w:color w:val="231F20"/>
          <w:w w:val="110"/>
        </w:rPr>
        <w:t>5</w:t>
      </w:r>
      <w:r>
        <w:rPr>
          <w:color w:val="231F20"/>
          <w:spacing w:val="-38"/>
          <w:w w:val="110"/>
        </w:rPr>
        <w:t xml:space="preserve"> </w:t>
      </w:r>
      <w:r>
        <w:rPr>
          <w:color w:val="231F20"/>
          <w:w w:val="110"/>
        </w:rPr>
        <w:t>(71.4%), and</w:t>
      </w:r>
      <w:r>
        <w:rPr>
          <w:color w:val="231F20"/>
          <w:spacing w:val="-25"/>
          <w:w w:val="110"/>
        </w:rPr>
        <w:t xml:space="preserve"> </w:t>
      </w:r>
      <w:r>
        <w:rPr>
          <w:color w:val="231F20"/>
          <w:w w:val="110"/>
        </w:rPr>
        <w:t>3</w:t>
      </w:r>
      <w:r>
        <w:rPr>
          <w:color w:val="231F20"/>
          <w:spacing w:val="-24"/>
          <w:w w:val="110"/>
        </w:rPr>
        <w:t xml:space="preserve"> </w:t>
      </w:r>
      <w:r>
        <w:rPr>
          <w:color w:val="231F20"/>
          <w:w w:val="110"/>
        </w:rPr>
        <w:t>(42.9%),</w:t>
      </w:r>
      <w:r>
        <w:rPr>
          <w:color w:val="231F20"/>
          <w:spacing w:val="-25"/>
          <w:w w:val="110"/>
        </w:rPr>
        <w:t xml:space="preserve"> </w:t>
      </w:r>
      <w:r>
        <w:rPr>
          <w:color w:val="231F20"/>
          <w:spacing w:val="-3"/>
          <w:w w:val="110"/>
        </w:rPr>
        <w:t>respectively,</w:t>
      </w:r>
      <w:r>
        <w:rPr>
          <w:color w:val="231F20"/>
          <w:spacing w:val="-24"/>
          <w:w w:val="110"/>
        </w:rPr>
        <w:t xml:space="preserve"> </w:t>
      </w:r>
      <w:r>
        <w:rPr>
          <w:color w:val="231F20"/>
          <w:w w:val="110"/>
        </w:rPr>
        <w:t>before</w:t>
      </w:r>
      <w:r>
        <w:rPr>
          <w:color w:val="231F20"/>
          <w:spacing w:val="-25"/>
          <w:w w:val="110"/>
        </w:rPr>
        <w:t xml:space="preserve"> </w:t>
      </w:r>
      <w:r>
        <w:rPr>
          <w:color w:val="231F20"/>
          <w:w w:val="110"/>
        </w:rPr>
        <w:t>surgery</w:t>
      </w:r>
      <w:r>
        <w:rPr>
          <w:color w:val="231F20"/>
          <w:spacing w:val="-24"/>
          <w:w w:val="110"/>
        </w:rPr>
        <w:t xml:space="preserve"> </w:t>
      </w:r>
      <w:r>
        <w:rPr>
          <w:color w:val="231F20"/>
          <w:spacing w:val="-5"/>
          <w:w w:val="110"/>
        </w:rPr>
        <w:t>[Table</w:t>
      </w:r>
      <w:r>
        <w:rPr>
          <w:color w:val="231F20"/>
          <w:spacing w:val="-25"/>
          <w:w w:val="110"/>
        </w:rPr>
        <w:t xml:space="preserve"> </w:t>
      </w:r>
      <w:r>
        <w:rPr>
          <w:color w:val="231F20"/>
          <w:w w:val="110"/>
        </w:rPr>
        <w:t>2].</w:t>
      </w:r>
      <w:r>
        <w:rPr>
          <w:color w:val="231F20"/>
          <w:spacing w:val="-24"/>
          <w:w w:val="110"/>
        </w:rPr>
        <w:t xml:space="preserve"> </w:t>
      </w:r>
      <w:r>
        <w:rPr>
          <w:color w:val="231F20"/>
          <w:w w:val="110"/>
        </w:rPr>
        <w:t xml:space="preserve">The </w:t>
      </w:r>
      <w:r>
        <w:rPr>
          <w:color w:val="231F20"/>
          <w:spacing w:val="-4"/>
          <w:w w:val="110"/>
        </w:rPr>
        <w:t>average</w:t>
      </w:r>
      <w:r>
        <w:rPr>
          <w:color w:val="231F20"/>
          <w:spacing w:val="-34"/>
          <w:w w:val="110"/>
        </w:rPr>
        <w:t xml:space="preserve"> </w:t>
      </w:r>
      <w:r>
        <w:rPr>
          <w:color w:val="231F20"/>
          <w:w w:val="110"/>
        </w:rPr>
        <w:t>number</w:t>
      </w:r>
      <w:r>
        <w:rPr>
          <w:color w:val="231F20"/>
          <w:spacing w:val="-34"/>
          <w:w w:val="110"/>
        </w:rPr>
        <w:t xml:space="preserve"> </w:t>
      </w:r>
      <w:r>
        <w:rPr>
          <w:color w:val="231F20"/>
          <w:w w:val="110"/>
        </w:rPr>
        <w:t>of</w:t>
      </w:r>
      <w:r>
        <w:rPr>
          <w:color w:val="231F20"/>
          <w:spacing w:val="-23"/>
          <w:w w:val="110"/>
        </w:rPr>
        <w:t xml:space="preserve"> </w:t>
      </w:r>
      <w:r>
        <w:rPr>
          <w:color w:val="231F20"/>
          <w:w w:val="110"/>
        </w:rPr>
        <w:t>days</w:t>
      </w:r>
      <w:r>
        <w:rPr>
          <w:color w:val="231F20"/>
          <w:spacing w:val="-33"/>
          <w:w w:val="110"/>
        </w:rPr>
        <w:t xml:space="preserve"> </w:t>
      </w:r>
      <w:r>
        <w:rPr>
          <w:color w:val="231F20"/>
          <w:w w:val="110"/>
        </w:rPr>
        <w:t>spent</w:t>
      </w:r>
      <w:r>
        <w:rPr>
          <w:color w:val="231F20"/>
          <w:spacing w:val="-34"/>
          <w:w w:val="110"/>
        </w:rPr>
        <w:t xml:space="preserve"> </w:t>
      </w:r>
      <w:r>
        <w:rPr>
          <w:color w:val="231F20"/>
          <w:w w:val="110"/>
        </w:rPr>
        <w:t>before</w:t>
      </w:r>
      <w:r>
        <w:rPr>
          <w:color w:val="231F20"/>
          <w:spacing w:val="-33"/>
          <w:w w:val="110"/>
        </w:rPr>
        <w:t xml:space="preserve"> </w:t>
      </w:r>
      <w:r>
        <w:rPr>
          <w:color w:val="231F20"/>
          <w:w w:val="110"/>
        </w:rPr>
        <w:t>surgery</w:t>
      </w:r>
      <w:r>
        <w:rPr>
          <w:color w:val="231F20"/>
          <w:spacing w:val="-34"/>
          <w:w w:val="110"/>
        </w:rPr>
        <w:t xml:space="preserve"> </w:t>
      </w:r>
      <w:r>
        <w:rPr>
          <w:color w:val="231F20"/>
          <w:w w:val="110"/>
        </w:rPr>
        <w:t>after</w:t>
      </w:r>
      <w:r>
        <w:rPr>
          <w:color w:val="231F20"/>
          <w:spacing w:val="-33"/>
          <w:w w:val="110"/>
        </w:rPr>
        <w:t xml:space="preserve"> </w:t>
      </w:r>
      <w:r>
        <w:rPr>
          <w:color w:val="231F20"/>
          <w:w w:val="110"/>
        </w:rPr>
        <w:t>onset</w:t>
      </w:r>
      <w:r>
        <w:rPr>
          <w:color w:val="231F20"/>
          <w:spacing w:val="-34"/>
          <w:w w:val="110"/>
        </w:rPr>
        <w:t xml:space="preserve"> </w:t>
      </w:r>
      <w:r>
        <w:rPr>
          <w:color w:val="231F20"/>
          <w:w w:val="110"/>
        </w:rPr>
        <w:t>of symptoms</w:t>
      </w:r>
      <w:r>
        <w:rPr>
          <w:color w:val="231F20"/>
          <w:spacing w:val="-42"/>
          <w:w w:val="110"/>
        </w:rPr>
        <w:t xml:space="preserve"> </w:t>
      </w:r>
      <w:r>
        <w:rPr>
          <w:color w:val="231F20"/>
          <w:spacing w:val="-3"/>
          <w:w w:val="110"/>
        </w:rPr>
        <w:t>was</w:t>
      </w:r>
      <w:r>
        <w:rPr>
          <w:color w:val="231F20"/>
          <w:spacing w:val="-41"/>
          <w:w w:val="110"/>
        </w:rPr>
        <w:t xml:space="preserve"> </w:t>
      </w:r>
      <w:r>
        <w:rPr>
          <w:color w:val="231F20"/>
          <w:w w:val="110"/>
        </w:rPr>
        <w:t>2</w:t>
      </w:r>
      <w:r>
        <w:rPr>
          <w:color w:val="231F20"/>
          <w:spacing w:val="-41"/>
          <w:w w:val="110"/>
        </w:rPr>
        <w:t xml:space="preserve"> </w:t>
      </w:r>
      <w:r>
        <w:rPr>
          <w:color w:val="231F20"/>
          <w:spacing w:val="-4"/>
          <w:w w:val="110"/>
        </w:rPr>
        <w:t>days</w:t>
      </w:r>
      <w:r>
        <w:rPr>
          <w:color w:val="231F20"/>
          <w:spacing w:val="-42"/>
          <w:w w:val="110"/>
        </w:rPr>
        <w:t xml:space="preserve"> </w:t>
      </w:r>
      <w:r>
        <w:rPr>
          <w:color w:val="231F20"/>
          <w:w w:val="110"/>
        </w:rPr>
        <w:t>with</w:t>
      </w:r>
      <w:r>
        <w:rPr>
          <w:color w:val="231F20"/>
          <w:spacing w:val="-41"/>
          <w:w w:val="110"/>
        </w:rPr>
        <w:t xml:space="preserve"> </w:t>
      </w:r>
      <w:r>
        <w:rPr>
          <w:color w:val="231F20"/>
          <w:w w:val="110"/>
        </w:rPr>
        <w:t>2</w:t>
      </w:r>
      <w:r>
        <w:rPr>
          <w:color w:val="231F20"/>
          <w:spacing w:val="-41"/>
          <w:w w:val="110"/>
        </w:rPr>
        <w:t xml:space="preserve"> </w:t>
      </w:r>
      <w:r>
        <w:rPr>
          <w:color w:val="231F20"/>
          <w:spacing w:val="-3"/>
          <w:w w:val="110"/>
        </w:rPr>
        <w:t>patients</w:t>
      </w:r>
      <w:r>
        <w:rPr>
          <w:color w:val="231F20"/>
          <w:spacing w:val="-41"/>
          <w:w w:val="110"/>
        </w:rPr>
        <w:t xml:space="preserve"> </w:t>
      </w:r>
      <w:r>
        <w:rPr>
          <w:color w:val="231F20"/>
          <w:spacing w:val="-3"/>
          <w:w w:val="110"/>
        </w:rPr>
        <w:t>presenting</w:t>
      </w:r>
      <w:r>
        <w:rPr>
          <w:color w:val="231F20"/>
          <w:spacing w:val="-42"/>
          <w:w w:val="110"/>
        </w:rPr>
        <w:t xml:space="preserve"> </w:t>
      </w:r>
      <w:r>
        <w:rPr>
          <w:color w:val="231F20"/>
          <w:w w:val="110"/>
        </w:rPr>
        <w:t>within</w:t>
      </w:r>
      <w:r>
        <w:rPr>
          <w:color w:val="231F20"/>
          <w:spacing w:val="-41"/>
          <w:w w:val="110"/>
        </w:rPr>
        <w:t xml:space="preserve"> </w:t>
      </w:r>
      <w:r>
        <w:rPr>
          <w:color w:val="231F20"/>
          <w:w w:val="110"/>
        </w:rPr>
        <w:t>24</w:t>
      </w:r>
      <w:r>
        <w:rPr>
          <w:color w:val="231F20"/>
          <w:spacing w:val="-46"/>
          <w:w w:val="110"/>
        </w:rPr>
        <w:t xml:space="preserve"> </w:t>
      </w:r>
      <w:r>
        <w:rPr>
          <w:color w:val="231F20"/>
          <w:w w:val="110"/>
        </w:rPr>
        <w:t>h, 1</w:t>
      </w:r>
      <w:r>
        <w:rPr>
          <w:color w:val="231F20"/>
          <w:spacing w:val="-31"/>
          <w:w w:val="110"/>
        </w:rPr>
        <w:t xml:space="preserve"> </w:t>
      </w:r>
      <w:r>
        <w:rPr>
          <w:color w:val="231F20"/>
          <w:w w:val="110"/>
        </w:rPr>
        <w:t>each</w:t>
      </w:r>
      <w:r>
        <w:rPr>
          <w:color w:val="231F20"/>
          <w:spacing w:val="-31"/>
          <w:w w:val="110"/>
        </w:rPr>
        <w:t xml:space="preserve"> </w:t>
      </w:r>
      <w:r>
        <w:rPr>
          <w:color w:val="231F20"/>
          <w:w w:val="110"/>
        </w:rPr>
        <w:t>on</w:t>
      </w:r>
      <w:r>
        <w:rPr>
          <w:color w:val="231F20"/>
          <w:spacing w:val="-31"/>
          <w:w w:val="110"/>
        </w:rPr>
        <w:t xml:space="preserve"> </w:t>
      </w:r>
      <w:r>
        <w:rPr>
          <w:color w:val="231F20"/>
          <w:w w:val="110"/>
        </w:rPr>
        <w:t>their</w:t>
      </w:r>
      <w:r>
        <w:rPr>
          <w:color w:val="231F20"/>
          <w:spacing w:val="-30"/>
          <w:w w:val="110"/>
        </w:rPr>
        <w:t xml:space="preserve"> </w:t>
      </w:r>
      <w:r>
        <w:rPr>
          <w:color w:val="231F20"/>
          <w:w w:val="110"/>
        </w:rPr>
        <w:t>third</w:t>
      </w:r>
      <w:r>
        <w:rPr>
          <w:color w:val="231F20"/>
          <w:spacing w:val="-31"/>
          <w:w w:val="110"/>
        </w:rPr>
        <w:t xml:space="preserve"> </w:t>
      </w:r>
      <w:r>
        <w:rPr>
          <w:color w:val="231F20"/>
          <w:w w:val="110"/>
        </w:rPr>
        <w:t>and</w:t>
      </w:r>
      <w:r>
        <w:rPr>
          <w:color w:val="231F20"/>
          <w:spacing w:val="-31"/>
          <w:w w:val="110"/>
        </w:rPr>
        <w:t xml:space="preserve"> </w:t>
      </w:r>
      <w:r>
        <w:rPr>
          <w:color w:val="231F20"/>
          <w:spacing w:val="-3"/>
          <w:w w:val="110"/>
        </w:rPr>
        <w:t>fourth</w:t>
      </w:r>
      <w:r>
        <w:rPr>
          <w:color w:val="231F20"/>
          <w:spacing w:val="-31"/>
          <w:w w:val="110"/>
        </w:rPr>
        <w:t xml:space="preserve"> </w:t>
      </w:r>
      <w:r>
        <w:rPr>
          <w:color w:val="231F20"/>
          <w:spacing w:val="-4"/>
          <w:w w:val="110"/>
        </w:rPr>
        <w:t>day</w:t>
      </w:r>
      <w:r>
        <w:rPr>
          <w:color w:val="231F20"/>
          <w:spacing w:val="-30"/>
          <w:w w:val="110"/>
        </w:rPr>
        <w:t xml:space="preserve"> </w:t>
      </w:r>
      <w:r>
        <w:rPr>
          <w:color w:val="231F20"/>
          <w:spacing w:val="-6"/>
          <w:w w:val="110"/>
        </w:rPr>
        <w:t>[Table</w:t>
      </w:r>
      <w:r>
        <w:rPr>
          <w:color w:val="231F20"/>
          <w:spacing w:val="-31"/>
          <w:w w:val="110"/>
        </w:rPr>
        <w:t xml:space="preserve"> </w:t>
      </w:r>
      <w:r>
        <w:rPr>
          <w:color w:val="231F20"/>
          <w:w w:val="110"/>
        </w:rPr>
        <w:t>2].</w:t>
      </w:r>
      <w:r>
        <w:rPr>
          <w:color w:val="231F20"/>
          <w:spacing w:val="-31"/>
          <w:w w:val="110"/>
        </w:rPr>
        <w:t xml:space="preserve"> </w:t>
      </w:r>
      <w:r>
        <w:rPr>
          <w:color w:val="231F20"/>
          <w:spacing w:val="-5"/>
          <w:w w:val="110"/>
        </w:rPr>
        <w:t>Four</w:t>
      </w:r>
      <w:r>
        <w:rPr>
          <w:color w:val="231F20"/>
          <w:spacing w:val="-31"/>
          <w:w w:val="110"/>
        </w:rPr>
        <w:t xml:space="preserve"> </w:t>
      </w:r>
      <w:r>
        <w:rPr>
          <w:color w:val="231F20"/>
          <w:w w:val="110"/>
        </w:rPr>
        <w:t>(57.1%) patients</w:t>
      </w:r>
      <w:r>
        <w:rPr>
          <w:color w:val="231F20"/>
          <w:spacing w:val="-12"/>
          <w:w w:val="110"/>
        </w:rPr>
        <w:t xml:space="preserve"> </w:t>
      </w:r>
      <w:r>
        <w:rPr>
          <w:color w:val="231F20"/>
          <w:w w:val="110"/>
        </w:rPr>
        <w:t>had</w:t>
      </w:r>
      <w:r>
        <w:rPr>
          <w:color w:val="231F20"/>
          <w:spacing w:val="-12"/>
          <w:w w:val="110"/>
        </w:rPr>
        <w:t xml:space="preserve"> </w:t>
      </w:r>
      <w:r>
        <w:rPr>
          <w:color w:val="231F20"/>
          <w:w w:val="110"/>
        </w:rPr>
        <w:t>herbal</w:t>
      </w:r>
      <w:r>
        <w:rPr>
          <w:color w:val="231F20"/>
          <w:spacing w:val="-12"/>
          <w:w w:val="110"/>
        </w:rPr>
        <w:t xml:space="preserve"> </w:t>
      </w:r>
      <w:r>
        <w:rPr>
          <w:color w:val="231F20"/>
          <w:w w:val="110"/>
        </w:rPr>
        <w:t>treatment</w:t>
      </w:r>
      <w:r>
        <w:rPr>
          <w:color w:val="231F20"/>
          <w:spacing w:val="-12"/>
          <w:w w:val="110"/>
        </w:rPr>
        <w:t xml:space="preserve"> </w:t>
      </w:r>
      <w:r>
        <w:rPr>
          <w:color w:val="231F20"/>
          <w:spacing w:val="-3"/>
          <w:w w:val="110"/>
        </w:rPr>
        <w:t>at</w:t>
      </w:r>
      <w:r>
        <w:rPr>
          <w:color w:val="231F20"/>
          <w:spacing w:val="-11"/>
          <w:w w:val="110"/>
        </w:rPr>
        <w:t xml:space="preserve"> </w:t>
      </w:r>
      <w:r>
        <w:rPr>
          <w:color w:val="231F20"/>
          <w:w w:val="110"/>
        </w:rPr>
        <w:t>home,</w:t>
      </w:r>
      <w:r>
        <w:rPr>
          <w:color w:val="231F20"/>
          <w:spacing w:val="-12"/>
          <w:w w:val="110"/>
        </w:rPr>
        <w:t xml:space="preserve"> </w:t>
      </w:r>
      <w:r>
        <w:rPr>
          <w:color w:val="231F20"/>
          <w:w w:val="110"/>
        </w:rPr>
        <w:t>one</w:t>
      </w:r>
      <w:r>
        <w:rPr>
          <w:color w:val="231F20"/>
          <w:spacing w:val="-12"/>
          <w:w w:val="110"/>
        </w:rPr>
        <w:t xml:space="preserve"> </w:t>
      </w:r>
      <w:r>
        <w:rPr>
          <w:color w:val="231F20"/>
          <w:w w:val="110"/>
        </w:rPr>
        <w:t>of</w:t>
      </w:r>
      <w:r>
        <w:rPr>
          <w:color w:val="231F20"/>
          <w:spacing w:val="2"/>
          <w:w w:val="110"/>
        </w:rPr>
        <w:t xml:space="preserve"> </w:t>
      </w:r>
      <w:r>
        <w:rPr>
          <w:color w:val="231F20"/>
          <w:w w:val="110"/>
        </w:rPr>
        <w:t>which</w:t>
      </w:r>
      <w:r>
        <w:rPr>
          <w:color w:val="231F20"/>
          <w:spacing w:val="-12"/>
          <w:w w:val="110"/>
        </w:rPr>
        <w:t xml:space="preserve"> </w:t>
      </w:r>
      <w:r>
        <w:rPr>
          <w:color w:val="231F20"/>
          <w:w w:val="110"/>
        </w:rPr>
        <w:t>was alcohol base</w:t>
      </w:r>
      <w:r>
        <w:rPr>
          <w:color w:val="231F20"/>
          <w:spacing w:val="-12"/>
          <w:w w:val="110"/>
        </w:rPr>
        <w:t xml:space="preserve"> </w:t>
      </w:r>
      <w:r>
        <w:rPr>
          <w:color w:val="231F20"/>
          <w:w w:val="110"/>
        </w:rPr>
        <w:t>preparation.</w:t>
      </w:r>
    </w:p>
    <w:p w14:paraId="1EE65232" w14:textId="77777777" w:rsidR="00821BB7" w:rsidRDefault="00000000">
      <w:pPr>
        <w:pStyle w:val="BodyText"/>
        <w:spacing w:before="133" w:line="249" w:lineRule="auto"/>
        <w:ind w:left="117" w:right="114"/>
        <w:jc w:val="both"/>
      </w:pPr>
      <w:r>
        <w:rPr>
          <w:color w:val="231F20"/>
          <w:w w:val="110"/>
        </w:rPr>
        <w:t>All</w:t>
      </w:r>
      <w:r>
        <w:rPr>
          <w:color w:val="231F20"/>
          <w:spacing w:val="-18"/>
          <w:w w:val="110"/>
        </w:rPr>
        <w:t xml:space="preserve"> </w:t>
      </w:r>
      <w:r>
        <w:rPr>
          <w:color w:val="231F20"/>
          <w:w w:val="110"/>
        </w:rPr>
        <w:t>patients</w:t>
      </w:r>
      <w:r>
        <w:rPr>
          <w:color w:val="231F20"/>
          <w:spacing w:val="-17"/>
          <w:w w:val="110"/>
        </w:rPr>
        <w:t xml:space="preserve"> </w:t>
      </w:r>
      <w:r>
        <w:rPr>
          <w:color w:val="231F20"/>
          <w:w w:val="110"/>
        </w:rPr>
        <w:t>that</w:t>
      </w:r>
      <w:r>
        <w:rPr>
          <w:color w:val="231F20"/>
          <w:spacing w:val="-17"/>
          <w:w w:val="110"/>
        </w:rPr>
        <w:t xml:space="preserve"> </w:t>
      </w:r>
      <w:r>
        <w:rPr>
          <w:color w:val="231F20"/>
          <w:w w:val="110"/>
        </w:rPr>
        <w:t>presented</w:t>
      </w:r>
      <w:r>
        <w:rPr>
          <w:color w:val="231F20"/>
          <w:spacing w:val="-17"/>
          <w:w w:val="110"/>
        </w:rPr>
        <w:t xml:space="preserve"> </w:t>
      </w:r>
      <w:r>
        <w:rPr>
          <w:color w:val="231F20"/>
          <w:w w:val="110"/>
        </w:rPr>
        <w:t>as</w:t>
      </w:r>
      <w:r>
        <w:rPr>
          <w:color w:val="231F20"/>
          <w:spacing w:val="-17"/>
          <w:w w:val="110"/>
        </w:rPr>
        <w:t xml:space="preserve"> </w:t>
      </w:r>
      <w:r>
        <w:rPr>
          <w:color w:val="231F20"/>
          <w:w w:val="110"/>
        </w:rPr>
        <w:t>emergency</w:t>
      </w:r>
      <w:r>
        <w:rPr>
          <w:color w:val="231F20"/>
          <w:spacing w:val="-17"/>
          <w:w w:val="110"/>
        </w:rPr>
        <w:t xml:space="preserve"> </w:t>
      </w:r>
      <w:r>
        <w:rPr>
          <w:color w:val="231F20"/>
          <w:w w:val="110"/>
        </w:rPr>
        <w:t>had</w:t>
      </w:r>
      <w:r>
        <w:rPr>
          <w:color w:val="231F20"/>
          <w:spacing w:val="-17"/>
          <w:w w:val="110"/>
        </w:rPr>
        <w:t xml:space="preserve"> </w:t>
      </w:r>
      <w:r>
        <w:rPr>
          <w:color w:val="231F20"/>
          <w:spacing w:val="-3"/>
          <w:w w:val="110"/>
        </w:rPr>
        <w:t xml:space="preserve">herniotomy </w:t>
      </w:r>
      <w:r>
        <w:rPr>
          <w:color w:val="231F20"/>
          <w:spacing w:val="-4"/>
          <w:w w:val="110"/>
        </w:rPr>
        <w:t>herniorrhaphy</w:t>
      </w:r>
      <w:r>
        <w:rPr>
          <w:color w:val="231F20"/>
          <w:spacing w:val="-35"/>
          <w:w w:val="110"/>
        </w:rPr>
        <w:t xml:space="preserve"> </w:t>
      </w:r>
      <w:r>
        <w:rPr>
          <w:color w:val="231F20"/>
          <w:w w:val="110"/>
        </w:rPr>
        <w:t>with</w:t>
      </w:r>
      <w:r>
        <w:rPr>
          <w:color w:val="231F20"/>
          <w:spacing w:val="-35"/>
          <w:w w:val="110"/>
        </w:rPr>
        <w:t xml:space="preserve"> </w:t>
      </w:r>
      <w:r>
        <w:rPr>
          <w:color w:val="231F20"/>
          <w:spacing w:val="-4"/>
          <w:w w:val="110"/>
        </w:rPr>
        <w:t>nylon</w:t>
      </w:r>
      <w:r>
        <w:rPr>
          <w:color w:val="231F20"/>
          <w:spacing w:val="-34"/>
          <w:w w:val="110"/>
        </w:rPr>
        <w:t xml:space="preserve"> </w:t>
      </w:r>
      <w:r>
        <w:rPr>
          <w:color w:val="231F20"/>
          <w:w w:val="110"/>
        </w:rPr>
        <w:t>darn</w:t>
      </w:r>
      <w:r>
        <w:rPr>
          <w:color w:val="231F20"/>
          <w:spacing w:val="-35"/>
          <w:w w:val="110"/>
        </w:rPr>
        <w:t xml:space="preserve"> </w:t>
      </w:r>
      <w:r>
        <w:rPr>
          <w:color w:val="231F20"/>
          <w:spacing w:val="-3"/>
          <w:w w:val="110"/>
        </w:rPr>
        <w:t>repair</w:t>
      </w:r>
      <w:r>
        <w:rPr>
          <w:color w:val="231F20"/>
          <w:spacing w:val="-35"/>
          <w:w w:val="110"/>
        </w:rPr>
        <w:t xml:space="preserve"> </w:t>
      </w:r>
      <w:r>
        <w:rPr>
          <w:color w:val="231F20"/>
          <w:w w:val="110"/>
        </w:rPr>
        <w:t>of</w:t>
      </w:r>
      <w:r>
        <w:rPr>
          <w:color w:val="231F20"/>
          <w:spacing w:val="-22"/>
          <w:w w:val="110"/>
        </w:rPr>
        <w:t xml:space="preserve"> </w:t>
      </w:r>
      <w:r>
        <w:rPr>
          <w:color w:val="231F20"/>
          <w:w w:val="110"/>
        </w:rPr>
        <w:t>the</w:t>
      </w:r>
      <w:r>
        <w:rPr>
          <w:color w:val="231F20"/>
          <w:spacing w:val="-35"/>
          <w:w w:val="110"/>
        </w:rPr>
        <w:t xml:space="preserve"> </w:t>
      </w:r>
      <w:r>
        <w:rPr>
          <w:color w:val="231F20"/>
          <w:w w:val="110"/>
        </w:rPr>
        <w:t>posterior</w:t>
      </w:r>
      <w:r>
        <w:rPr>
          <w:color w:val="231F20"/>
          <w:spacing w:val="-35"/>
          <w:w w:val="110"/>
        </w:rPr>
        <w:t xml:space="preserve"> </w:t>
      </w:r>
      <w:r>
        <w:rPr>
          <w:color w:val="231F20"/>
          <w:spacing w:val="-4"/>
          <w:w w:val="110"/>
        </w:rPr>
        <w:t xml:space="preserve">walls, </w:t>
      </w:r>
      <w:r>
        <w:rPr>
          <w:color w:val="231F20"/>
          <w:w w:val="110"/>
        </w:rPr>
        <w:t>in</w:t>
      </w:r>
      <w:r>
        <w:rPr>
          <w:color w:val="231F20"/>
          <w:spacing w:val="-34"/>
          <w:w w:val="110"/>
        </w:rPr>
        <w:t xml:space="preserve"> </w:t>
      </w:r>
      <w:r>
        <w:rPr>
          <w:color w:val="231F20"/>
          <w:w w:val="110"/>
        </w:rPr>
        <w:t>addition</w:t>
      </w:r>
      <w:r>
        <w:rPr>
          <w:color w:val="231F20"/>
          <w:spacing w:val="-34"/>
          <w:w w:val="110"/>
        </w:rPr>
        <w:t xml:space="preserve"> </w:t>
      </w:r>
      <w:r>
        <w:rPr>
          <w:color w:val="231F20"/>
          <w:w w:val="110"/>
        </w:rPr>
        <w:t>2</w:t>
      </w:r>
      <w:r>
        <w:rPr>
          <w:color w:val="231F20"/>
          <w:spacing w:val="-34"/>
          <w:w w:val="110"/>
        </w:rPr>
        <w:t xml:space="preserve"> </w:t>
      </w:r>
      <w:r>
        <w:rPr>
          <w:color w:val="231F20"/>
          <w:w w:val="110"/>
        </w:rPr>
        <w:t>had</w:t>
      </w:r>
      <w:r>
        <w:rPr>
          <w:color w:val="231F20"/>
          <w:spacing w:val="-34"/>
          <w:w w:val="110"/>
        </w:rPr>
        <w:t xml:space="preserve"> </w:t>
      </w:r>
      <w:r>
        <w:rPr>
          <w:color w:val="231F20"/>
          <w:w w:val="110"/>
        </w:rPr>
        <w:t>exploratory</w:t>
      </w:r>
      <w:r>
        <w:rPr>
          <w:color w:val="231F20"/>
          <w:spacing w:val="-34"/>
          <w:w w:val="110"/>
        </w:rPr>
        <w:t xml:space="preserve"> </w:t>
      </w:r>
      <w:r>
        <w:rPr>
          <w:color w:val="231F20"/>
          <w:spacing w:val="-5"/>
          <w:w w:val="110"/>
        </w:rPr>
        <w:t>laparotomy.</w:t>
      </w:r>
      <w:r>
        <w:rPr>
          <w:color w:val="231F20"/>
          <w:spacing w:val="-34"/>
          <w:w w:val="110"/>
        </w:rPr>
        <w:t xml:space="preserve"> </w:t>
      </w:r>
      <w:r>
        <w:rPr>
          <w:color w:val="231F20"/>
          <w:w w:val="110"/>
        </w:rPr>
        <w:t>One</w:t>
      </w:r>
      <w:r>
        <w:rPr>
          <w:color w:val="231F20"/>
          <w:spacing w:val="-34"/>
          <w:w w:val="110"/>
        </w:rPr>
        <w:t xml:space="preserve"> </w:t>
      </w:r>
      <w:r>
        <w:rPr>
          <w:color w:val="231F20"/>
          <w:w w:val="110"/>
        </w:rPr>
        <w:t>of</w:t>
      </w:r>
      <w:r>
        <w:rPr>
          <w:color w:val="231F20"/>
          <w:spacing w:val="-23"/>
          <w:w w:val="110"/>
        </w:rPr>
        <w:t xml:space="preserve"> </w:t>
      </w:r>
      <w:r>
        <w:rPr>
          <w:color w:val="231F20"/>
          <w:w w:val="110"/>
        </w:rPr>
        <w:t>these</w:t>
      </w:r>
      <w:r>
        <w:rPr>
          <w:color w:val="231F20"/>
          <w:spacing w:val="-34"/>
          <w:w w:val="110"/>
        </w:rPr>
        <w:t xml:space="preserve"> </w:t>
      </w:r>
      <w:r>
        <w:rPr>
          <w:color w:val="231F20"/>
          <w:spacing w:val="-3"/>
          <w:w w:val="110"/>
        </w:rPr>
        <w:t xml:space="preserve">two </w:t>
      </w:r>
      <w:r>
        <w:rPr>
          <w:color w:val="231F20"/>
          <w:w w:val="110"/>
        </w:rPr>
        <w:t>had</w:t>
      </w:r>
      <w:r>
        <w:rPr>
          <w:color w:val="231F20"/>
          <w:spacing w:val="-42"/>
          <w:w w:val="110"/>
        </w:rPr>
        <w:t xml:space="preserve"> </w:t>
      </w:r>
      <w:r>
        <w:rPr>
          <w:color w:val="231F20"/>
          <w:w w:val="110"/>
        </w:rPr>
        <w:t>small</w:t>
      </w:r>
      <w:r>
        <w:rPr>
          <w:color w:val="231F20"/>
          <w:spacing w:val="-42"/>
          <w:w w:val="110"/>
        </w:rPr>
        <w:t xml:space="preserve"> </w:t>
      </w:r>
      <w:r>
        <w:rPr>
          <w:color w:val="231F20"/>
          <w:spacing w:val="-3"/>
          <w:w w:val="110"/>
        </w:rPr>
        <w:t>bowel</w:t>
      </w:r>
      <w:r>
        <w:rPr>
          <w:color w:val="231F20"/>
          <w:spacing w:val="-42"/>
          <w:w w:val="110"/>
        </w:rPr>
        <w:t xml:space="preserve"> </w:t>
      </w:r>
      <w:r>
        <w:rPr>
          <w:color w:val="231F20"/>
          <w:w w:val="110"/>
        </w:rPr>
        <w:t>resection</w:t>
      </w:r>
      <w:r>
        <w:rPr>
          <w:color w:val="231F20"/>
          <w:spacing w:val="-42"/>
          <w:w w:val="110"/>
        </w:rPr>
        <w:t xml:space="preserve"> </w:t>
      </w:r>
      <w:r>
        <w:rPr>
          <w:color w:val="231F20"/>
          <w:w w:val="110"/>
        </w:rPr>
        <w:t>and</w:t>
      </w:r>
      <w:r>
        <w:rPr>
          <w:color w:val="231F20"/>
          <w:spacing w:val="-42"/>
          <w:w w:val="110"/>
        </w:rPr>
        <w:t xml:space="preserve"> </w:t>
      </w:r>
      <w:r>
        <w:rPr>
          <w:color w:val="231F20"/>
          <w:w w:val="110"/>
        </w:rPr>
        <w:t>anastomosis</w:t>
      </w:r>
      <w:r>
        <w:rPr>
          <w:color w:val="231F20"/>
          <w:spacing w:val="-42"/>
          <w:w w:val="110"/>
        </w:rPr>
        <w:t xml:space="preserve"> </w:t>
      </w:r>
      <w:r>
        <w:rPr>
          <w:color w:val="231F20"/>
          <w:spacing w:val="-4"/>
          <w:w w:val="110"/>
        </w:rPr>
        <w:t>for</w:t>
      </w:r>
      <w:r>
        <w:rPr>
          <w:color w:val="231F20"/>
          <w:spacing w:val="-42"/>
          <w:w w:val="110"/>
        </w:rPr>
        <w:t xml:space="preserve"> </w:t>
      </w:r>
      <w:r>
        <w:rPr>
          <w:color w:val="231F20"/>
          <w:w w:val="110"/>
        </w:rPr>
        <w:t>gangrenous bowel.</w:t>
      </w:r>
      <w:r>
        <w:rPr>
          <w:color w:val="231F20"/>
          <w:spacing w:val="-26"/>
          <w:w w:val="110"/>
        </w:rPr>
        <w:t xml:space="preserve"> </w:t>
      </w:r>
      <w:r>
        <w:rPr>
          <w:color w:val="231F20"/>
          <w:w w:val="110"/>
        </w:rPr>
        <w:t>The</w:t>
      </w:r>
      <w:r>
        <w:rPr>
          <w:color w:val="231F20"/>
          <w:spacing w:val="-25"/>
          <w:w w:val="110"/>
        </w:rPr>
        <w:t xml:space="preserve"> </w:t>
      </w:r>
      <w:r>
        <w:rPr>
          <w:color w:val="231F20"/>
          <w:w w:val="110"/>
        </w:rPr>
        <w:t>rest</w:t>
      </w:r>
      <w:r>
        <w:rPr>
          <w:color w:val="231F20"/>
          <w:spacing w:val="-25"/>
          <w:w w:val="110"/>
        </w:rPr>
        <w:t xml:space="preserve"> </w:t>
      </w:r>
      <w:r>
        <w:rPr>
          <w:color w:val="231F20"/>
          <w:w w:val="110"/>
        </w:rPr>
        <w:t>(7/14)</w:t>
      </w:r>
      <w:r>
        <w:rPr>
          <w:color w:val="231F20"/>
          <w:spacing w:val="-25"/>
          <w:w w:val="110"/>
        </w:rPr>
        <w:t xml:space="preserve"> </w:t>
      </w:r>
      <w:r>
        <w:rPr>
          <w:color w:val="231F20"/>
          <w:w w:val="110"/>
        </w:rPr>
        <w:t>had</w:t>
      </w:r>
      <w:r>
        <w:rPr>
          <w:color w:val="231F20"/>
          <w:spacing w:val="-25"/>
          <w:w w:val="110"/>
        </w:rPr>
        <w:t xml:space="preserve"> </w:t>
      </w:r>
      <w:r>
        <w:rPr>
          <w:color w:val="231F20"/>
          <w:w w:val="110"/>
        </w:rPr>
        <w:t>scheduled</w:t>
      </w:r>
      <w:r>
        <w:rPr>
          <w:color w:val="231F20"/>
          <w:spacing w:val="-25"/>
          <w:w w:val="110"/>
        </w:rPr>
        <w:t xml:space="preserve"> </w:t>
      </w:r>
      <w:r>
        <w:rPr>
          <w:color w:val="231F20"/>
          <w:w w:val="110"/>
        </w:rPr>
        <w:t>elective</w:t>
      </w:r>
      <w:r>
        <w:rPr>
          <w:color w:val="231F20"/>
          <w:spacing w:val="-26"/>
          <w:w w:val="110"/>
        </w:rPr>
        <w:t xml:space="preserve"> </w:t>
      </w:r>
      <w:r>
        <w:rPr>
          <w:color w:val="231F20"/>
          <w:spacing w:val="-5"/>
          <w:w w:val="110"/>
        </w:rPr>
        <w:t>[Table</w:t>
      </w:r>
      <w:r>
        <w:rPr>
          <w:color w:val="231F20"/>
          <w:spacing w:val="-25"/>
          <w:w w:val="110"/>
        </w:rPr>
        <w:t xml:space="preserve"> </w:t>
      </w:r>
      <w:r>
        <w:rPr>
          <w:color w:val="231F20"/>
          <w:w w:val="110"/>
        </w:rPr>
        <w:t>2].</w:t>
      </w:r>
    </w:p>
    <w:p w14:paraId="04EBFCEB" w14:textId="77777777" w:rsidR="00821BB7" w:rsidRDefault="00821BB7">
      <w:pPr>
        <w:spacing w:line="249" w:lineRule="auto"/>
        <w:jc w:val="both"/>
        <w:sectPr w:rsidR="00821BB7">
          <w:type w:val="continuous"/>
          <w:pgSz w:w="12240" w:h="15840"/>
          <w:pgMar w:top="900" w:right="960" w:bottom="280" w:left="960" w:header="720" w:footer="720" w:gutter="0"/>
          <w:cols w:num="2" w:space="720" w:equalWidth="0">
            <w:col w:w="5028" w:space="194"/>
            <w:col w:w="5098"/>
          </w:cols>
        </w:sectPr>
      </w:pPr>
    </w:p>
    <w:p w14:paraId="6C52720D" w14:textId="77777777" w:rsidR="00821BB7" w:rsidRDefault="00821BB7">
      <w:pPr>
        <w:pStyle w:val="BodyText"/>
      </w:pPr>
    </w:p>
    <w:p w14:paraId="31EE3CC8" w14:textId="77777777" w:rsidR="00821BB7" w:rsidRDefault="00821BB7">
      <w:pPr>
        <w:pStyle w:val="BodyText"/>
      </w:pPr>
    </w:p>
    <w:p w14:paraId="1B9E9967" w14:textId="77777777" w:rsidR="00821BB7" w:rsidRDefault="00821BB7">
      <w:pPr>
        <w:pStyle w:val="BodyText"/>
        <w:spacing w:before="2"/>
        <w:rPr>
          <w:sz w:val="11"/>
        </w:rPr>
      </w:pPr>
    </w:p>
    <w:p w14:paraId="2E6FC89B" w14:textId="186C921D" w:rsidR="00821BB7" w:rsidRDefault="00423745">
      <w:pPr>
        <w:pStyle w:val="BodyText"/>
        <w:spacing w:line="20" w:lineRule="exact"/>
        <w:ind w:left="112"/>
        <w:rPr>
          <w:sz w:val="2"/>
        </w:rPr>
      </w:pPr>
      <w:r>
        <w:rPr>
          <w:noProof/>
          <w:sz w:val="2"/>
        </w:rPr>
        <mc:AlternateContent>
          <mc:Choice Requires="wpg">
            <w:drawing>
              <wp:inline distT="0" distB="0" distL="0" distR="0" wp14:anchorId="48380058" wp14:editId="4224CA2A">
                <wp:extent cx="6400800" cy="12700"/>
                <wp:effectExtent l="13970" t="635" r="14605" b="5715"/>
                <wp:docPr id="4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44" name="Line 31"/>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55563" id="Group 30"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ApTw4NIAIAALYEAAAOAAAAAAAAAAAAAAAAAC4CAABkcnMvZTJvRG9jLnhtbFBLAQIt&#10;ABQABgAIAAAAIQBlgX8K2gAAAAQBAAAPAAAAAAAAAAAAAAAAAHoEAABkcnMvZG93bnJldi54bWxQ&#10;SwUGAAAAAAQABADzAAAAgQUAAAAA&#10;">
                <v:line id="Line 31"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" strokecolor="#2e3092" strokeweight="1pt"/>
                <w10:anchorlock/>
              </v:group>
            </w:pict>
          </mc:Fallback>
        </mc:AlternateContent>
      </w:r>
    </w:p>
    <w:p w14:paraId="116FA107" w14:textId="77777777" w:rsidR="00821BB7" w:rsidRDefault="00000000">
      <w:pPr>
        <w:pStyle w:val="Heading3"/>
        <w:spacing w:after="27"/>
        <w:ind w:left="1914" w:right="1910"/>
        <w:jc w:val="center"/>
      </w:pPr>
      <w:r>
        <w:rPr>
          <w:color w:val="2E3092"/>
        </w:rPr>
        <w:t>Table 1: Demographic data of female patients with bilateral inguinal hernia</w:t>
      </w:r>
    </w:p>
    <w:tbl>
      <w:tblPr>
        <w:tblW w:w="0" w:type="auto"/>
        <w:tblInd w:w="139" w:type="dxa"/>
        <w:tblLayout w:type="fixed"/>
        <w:tblCellMar>
          <w:left w:w="0" w:type="dxa"/>
          <w:right w:w="0" w:type="dxa"/>
        </w:tblCellMar>
        <w:tblLook w:val="01E0" w:firstRow="1" w:lastRow="1" w:firstColumn="1" w:lastColumn="1" w:noHBand="0" w:noVBand="0"/>
      </w:tblPr>
      <w:tblGrid>
        <w:gridCol w:w="976"/>
        <w:gridCol w:w="922"/>
        <w:gridCol w:w="2007"/>
        <w:gridCol w:w="2282"/>
        <w:gridCol w:w="2313"/>
        <w:gridCol w:w="1564"/>
      </w:tblGrid>
      <w:tr w:rsidR="00821BB7" w14:paraId="4F58DB69" w14:textId="77777777">
        <w:trPr>
          <w:trHeight w:val="438"/>
        </w:trPr>
        <w:tc>
          <w:tcPr>
            <w:tcW w:w="976" w:type="dxa"/>
            <w:tcBorders>
              <w:top w:val="single" w:sz="8" w:space="0" w:color="2E3092"/>
              <w:bottom w:val="single" w:sz="4" w:space="0" w:color="2E3092"/>
            </w:tcBorders>
          </w:tcPr>
          <w:p w14:paraId="02813E4C" w14:textId="77777777" w:rsidR="00821BB7" w:rsidRDefault="00000000">
            <w:pPr>
              <w:pStyle w:val="TableParagraph"/>
              <w:spacing w:line="198" w:lineRule="exact"/>
              <w:ind w:left="3"/>
              <w:rPr>
                <w:b/>
                <w:sz w:val="18"/>
              </w:rPr>
            </w:pPr>
            <w:r>
              <w:rPr>
                <w:b/>
                <w:color w:val="231F20"/>
                <w:sz w:val="18"/>
              </w:rPr>
              <w:t>Age (years)</w:t>
            </w:r>
          </w:p>
        </w:tc>
        <w:tc>
          <w:tcPr>
            <w:tcW w:w="922" w:type="dxa"/>
            <w:tcBorders>
              <w:top w:val="single" w:sz="8" w:space="0" w:color="2E3092"/>
              <w:bottom w:val="single" w:sz="4" w:space="0" w:color="2E3092"/>
            </w:tcBorders>
          </w:tcPr>
          <w:p w14:paraId="333F984A" w14:textId="77777777" w:rsidR="00821BB7" w:rsidRDefault="00000000">
            <w:pPr>
              <w:pStyle w:val="TableParagraph"/>
              <w:spacing w:line="198" w:lineRule="exact"/>
              <w:ind w:left="117"/>
              <w:rPr>
                <w:b/>
                <w:i/>
                <w:sz w:val="18"/>
              </w:rPr>
            </w:pPr>
            <w:r>
              <w:rPr>
                <w:b/>
                <w:color w:val="231F20"/>
                <w:w w:val="105"/>
                <w:sz w:val="18"/>
              </w:rPr>
              <w:t>=</w:t>
            </w:r>
            <w:r>
              <w:rPr>
                <w:b/>
                <w:i/>
                <w:color w:val="231F20"/>
                <w:w w:val="105"/>
                <w:sz w:val="18"/>
              </w:rPr>
              <w:t>n</w:t>
            </w:r>
          </w:p>
        </w:tc>
        <w:tc>
          <w:tcPr>
            <w:tcW w:w="2007" w:type="dxa"/>
            <w:tcBorders>
              <w:top w:val="single" w:sz="8" w:space="0" w:color="2E3092"/>
              <w:bottom w:val="single" w:sz="4" w:space="0" w:color="2E3092"/>
            </w:tcBorders>
          </w:tcPr>
          <w:p w14:paraId="29C22EF2" w14:textId="77777777" w:rsidR="00821BB7" w:rsidRDefault="00000000">
            <w:pPr>
              <w:pStyle w:val="TableParagraph"/>
              <w:spacing w:line="198" w:lineRule="exact"/>
              <w:ind w:right="138"/>
              <w:jc w:val="right"/>
              <w:rPr>
                <w:b/>
                <w:sz w:val="18"/>
              </w:rPr>
            </w:pPr>
            <w:r>
              <w:rPr>
                <w:b/>
                <w:color w:val="231F20"/>
                <w:w w:val="95"/>
                <w:sz w:val="18"/>
              </w:rPr>
              <w:t>Occupation (</w:t>
            </w:r>
            <w:r>
              <w:rPr>
                <w:b/>
                <w:i/>
                <w:color w:val="231F20"/>
                <w:w w:val="95"/>
                <w:sz w:val="18"/>
              </w:rPr>
              <w:t>n</w:t>
            </w:r>
            <w:r>
              <w:rPr>
                <w:b/>
                <w:color w:val="231F20"/>
                <w:w w:val="95"/>
                <w:sz w:val="18"/>
              </w:rPr>
              <w:t>)</w:t>
            </w:r>
          </w:p>
        </w:tc>
        <w:tc>
          <w:tcPr>
            <w:tcW w:w="2282" w:type="dxa"/>
            <w:tcBorders>
              <w:top w:val="single" w:sz="8" w:space="0" w:color="2E3092"/>
              <w:bottom w:val="single" w:sz="4" w:space="0" w:color="2E3092"/>
            </w:tcBorders>
          </w:tcPr>
          <w:p w14:paraId="198FBF27" w14:textId="77777777" w:rsidR="00821BB7" w:rsidRDefault="00000000">
            <w:pPr>
              <w:pStyle w:val="TableParagraph"/>
              <w:spacing w:line="198" w:lineRule="exact"/>
              <w:ind w:left="74" w:right="23"/>
              <w:jc w:val="center"/>
              <w:rPr>
                <w:b/>
                <w:sz w:val="18"/>
              </w:rPr>
            </w:pPr>
            <w:r>
              <w:rPr>
                <w:b/>
                <w:color w:val="231F20"/>
                <w:sz w:val="18"/>
              </w:rPr>
              <w:t>Verified SVD (parity before</w:t>
            </w:r>
          </w:p>
          <w:p w14:paraId="3AA4E85A" w14:textId="77777777" w:rsidR="00821BB7" w:rsidRDefault="00000000">
            <w:pPr>
              <w:pStyle w:val="TableParagraph"/>
              <w:spacing w:before="13"/>
              <w:ind w:left="74" w:right="23"/>
              <w:jc w:val="center"/>
              <w:rPr>
                <w:b/>
                <w:i/>
                <w:sz w:val="18"/>
              </w:rPr>
            </w:pPr>
            <w:r>
              <w:rPr>
                <w:b/>
                <w:color w:val="231F20"/>
                <w:sz w:val="18"/>
              </w:rPr>
              <w:t xml:space="preserve">hernia detection) – </w:t>
            </w:r>
            <w:r>
              <w:rPr>
                <w:b/>
                <w:i/>
                <w:color w:val="231F20"/>
                <w:sz w:val="18"/>
              </w:rPr>
              <w:t>n</w:t>
            </w:r>
          </w:p>
        </w:tc>
        <w:tc>
          <w:tcPr>
            <w:tcW w:w="2313" w:type="dxa"/>
            <w:tcBorders>
              <w:top w:val="single" w:sz="8" w:space="0" w:color="2E3092"/>
              <w:bottom w:val="single" w:sz="4" w:space="0" w:color="2E3092"/>
            </w:tcBorders>
          </w:tcPr>
          <w:p w14:paraId="63728C7A" w14:textId="77777777" w:rsidR="00821BB7" w:rsidRDefault="00000000">
            <w:pPr>
              <w:pStyle w:val="TableParagraph"/>
              <w:spacing w:line="198" w:lineRule="exact"/>
              <w:ind w:left="102" w:right="53"/>
              <w:jc w:val="center"/>
              <w:rPr>
                <w:b/>
                <w:sz w:val="18"/>
              </w:rPr>
            </w:pPr>
            <w:r>
              <w:rPr>
                <w:b/>
                <w:color w:val="231F20"/>
                <w:w w:val="95"/>
                <w:sz w:val="18"/>
              </w:rPr>
              <w:t>First-degree relatives treated</w:t>
            </w:r>
          </w:p>
          <w:p w14:paraId="3C83FE9C" w14:textId="77777777" w:rsidR="00821BB7" w:rsidRDefault="00000000">
            <w:pPr>
              <w:pStyle w:val="TableParagraph"/>
              <w:spacing w:before="13"/>
              <w:ind w:left="102" w:right="53"/>
              <w:jc w:val="center"/>
              <w:rPr>
                <w:b/>
                <w:sz w:val="18"/>
              </w:rPr>
            </w:pPr>
            <w:r>
              <w:rPr>
                <w:b/>
                <w:color w:val="231F20"/>
                <w:sz w:val="18"/>
              </w:rPr>
              <w:t>or with hernia prior (</w:t>
            </w:r>
            <w:r>
              <w:rPr>
                <w:b/>
                <w:i/>
                <w:color w:val="231F20"/>
                <w:sz w:val="18"/>
              </w:rPr>
              <w:t>n</w:t>
            </w:r>
            <w:r>
              <w:rPr>
                <w:b/>
                <w:color w:val="231F20"/>
                <w:sz w:val="18"/>
              </w:rPr>
              <w:t>)</w:t>
            </w:r>
          </w:p>
        </w:tc>
        <w:tc>
          <w:tcPr>
            <w:tcW w:w="1564" w:type="dxa"/>
            <w:tcBorders>
              <w:top w:val="single" w:sz="8" w:space="0" w:color="2E3092"/>
              <w:bottom w:val="single" w:sz="4" w:space="0" w:color="2E3092"/>
            </w:tcBorders>
          </w:tcPr>
          <w:p w14:paraId="2ECB7BCB" w14:textId="77777777" w:rsidR="00821BB7" w:rsidRDefault="00000000">
            <w:pPr>
              <w:pStyle w:val="TableParagraph"/>
              <w:spacing w:line="198" w:lineRule="exact"/>
              <w:ind w:left="204"/>
              <w:rPr>
                <w:b/>
                <w:i/>
                <w:sz w:val="18"/>
              </w:rPr>
            </w:pPr>
            <w:r>
              <w:rPr>
                <w:b/>
                <w:color w:val="231F20"/>
                <w:sz w:val="18"/>
              </w:rPr>
              <w:t xml:space="preserve">Comorbidity – </w:t>
            </w:r>
            <w:r>
              <w:rPr>
                <w:b/>
                <w:i/>
                <w:color w:val="231F20"/>
                <w:sz w:val="18"/>
              </w:rPr>
              <w:t>n</w:t>
            </w:r>
          </w:p>
        </w:tc>
      </w:tr>
      <w:tr w:rsidR="00821BB7" w14:paraId="1C29515E" w14:textId="77777777">
        <w:trPr>
          <w:trHeight w:val="213"/>
        </w:trPr>
        <w:tc>
          <w:tcPr>
            <w:tcW w:w="976" w:type="dxa"/>
            <w:tcBorders>
              <w:top w:val="single" w:sz="4" w:space="0" w:color="2E3092"/>
            </w:tcBorders>
          </w:tcPr>
          <w:p w14:paraId="1EE61B9F" w14:textId="77777777" w:rsidR="00821BB7" w:rsidRDefault="00000000">
            <w:pPr>
              <w:pStyle w:val="TableParagraph"/>
              <w:spacing w:line="188" w:lineRule="exact"/>
              <w:ind w:left="3"/>
              <w:rPr>
                <w:sz w:val="18"/>
              </w:rPr>
            </w:pPr>
            <w:r>
              <w:rPr>
                <w:color w:val="231F20"/>
                <w:sz w:val="18"/>
              </w:rPr>
              <w:t>0–40</w:t>
            </w:r>
          </w:p>
        </w:tc>
        <w:tc>
          <w:tcPr>
            <w:tcW w:w="922" w:type="dxa"/>
            <w:tcBorders>
              <w:top w:val="single" w:sz="4" w:space="0" w:color="2E3092"/>
            </w:tcBorders>
          </w:tcPr>
          <w:p w14:paraId="7CBE5962" w14:textId="77777777" w:rsidR="00821BB7" w:rsidRDefault="00000000">
            <w:pPr>
              <w:pStyle w:val="TableParagraph"/>
              <w:spacing w:line="188" w:lineRule="exact"/>
              <w:ind w:left="117"/>
              <w:rPr>
                <w:sz w:val="18"/>
              </w:rPr>
            </w:pPr>
            <w:r>
              <w:rPr>
                <w:color w:val="231F20"/>
                <w:sz w:val="18"/>
              </w:rPr>
              <w:t>0</w:t>
            </w:r>
          </w:p>
        </w:tc>
        <w:tc>
          <w:tcPr>
            <w:tcW w:w="2007" w:type="dxa"/>
            <w:tcBorders>
              <w:top w:val="single" w:sz="4" w:space="0" w:color="2E3092"/>
            </w:tcBorders>
          </w:tcPr>
          <w:p w14:paraId="2D77EE67" w14:textId="77777777" w:rsidR="00821BB7" w:rsidRDefault="00000000">
            <w:pPr>
              <w:pStyle w:val="TableParagraph"/>
              <w:spacing w:line="188" w:lineRule="exact"/>
              <w:ind w:left="594"/>
              <w:rPr>
                <w:sz w:val="18"/>
              </w:rPr>
            </w:pPr>
            <w:r>
              <w:rPr>
                <w:color w:val="231F20"/>
                <w:w w:val="105"/>
                <w:sz w:val="18"/>
              </w:rPr>
              <w:t>Farmers (7)</w:t>
            </w:r>
          </w:p>
        </w:tc>
        <w:tc>
          <w:tcPr>
            <w:tcW w:w="2282" w:type="dxa"/>
            <w:tcBorders>
              <w:top w:val="single" w:sz="4" w:space="0" w:color="2E3092"/>
            </w:tcBorders>
          </w:tcPr>
          <w:p w14:paraId="6D01AB2C" w14:textId="77777777" w:rsidR="00821BB7" w:rsidRDefault="00000000">
            <w:pPr>
              <w:pStyle w:val="TableParagraph"/>
              <w:spacing w:line="188" w:lineRule="exact"/>
              <w:ind w:left="74" w:right="23"/>
              <w:jc w:val="center"/>
              <w:rPr>
                <w:sz w:val="18"/>
              </w:rPr>
            </w:pPr>
            <w:r>
              <w:rPr>
                <w:color w:val="231F20"/>
                <w:sz w:val="18"/>
              </w:rPr>
              <w:t>0–3 – 2</w:t>
            </w:r>
          </w:p>
        </w:tc>
        <w:tc>
          <w:tcPr>
            <w:tcW w:w="2313" w:type="dxa"/>
            <w:tcBorders>
              <w:top w:val="single" w:sz="4" w:space="0" w:color="2E3092"/>
            </w:tcBorders>
          </w:tcPr>
          <w:p w14:paraId="7410BB4E" w14:textId="77777777" w:rsidR="00821BB7" w:rsidRDefault="00000000">
            <w:pPr>
              <w:pStyle w:val="TableParagraph"/>
              <w:spacing w:line="188" w:lineRule="exact"/>
              <w:ind w:left="83"/>
              <w:rPr>
                <w:sz w:val="18"/>
              </w:rPr>
            </w:pPr>
            <w:r>
              <w:rPr>
                <w:color w:val="231F20"/>
                <w:sz w:val="18"/>
              </w:rPr>
              <w:t>1-</w:t>
            </w:r>
          </w:p>
        </w:tc>
        <w:tc>
          <w:tcPr>
            <w:tcW w:w="1564" w:type="dxa"/>
            <w:tcBorders>
              <w:top w:val="single" w:sz="4" w:space="0" w:color="2E3092"/>
            </w:tcBorders>
          </w:tcPr>
          <w:p w14:paraId="40EE9726" w14:textId="77777777" w:rsidR="00821BB7" w:rsidRDefault="00000000">
            <w:pPr>
              <w:pStyle w:val="TableParagraph"/>
              <w:spacing w:line="188" w:lineRule="exact"/>
              <w:ind w:left="66"/>
              <w:rPr>
                <w:sz w:val="18"/>
              </w:rPr>
            </w:pPr>
            <w:r>
              <w:rPr>
                <w:color w:val="231F20"/>
                <w:w w:val="105"/>
                <w:sz w:val="18"/>
              </w:rPr>
              <w:t>Hypertension – 4</w:t>
            </w:r>
          </w:p>
        </w:tc>
      </w:tr>
      <w:tr w:rsidR="00821BB7" w14:paraId="740BD559" w14:textId="77777777">
        <w:trPr>
          <w:trHeight w:val="229"/>
        </w:trPr>
        <w:tc>
          <w:tcPr>
            <w:tcW w:w="976" w:type="dxa"/>
          </w:tcPr>
          <w:p w14:paraId="78233E57" w14:textId="77777777" w:rsidR="00821BB7" w:rsidRDefault="00000000">
            <w:pPr>
              <w:pStyle w:val="TableParagraph"/>
              <w:spacing w:before="7" w:line="202" w:lineRule="exact"/>
              <w:ind w:left="3"/>
              <w:rPr>
                <w:sz w:val="18"/>
              </w:rPr>
            </w:pPr>
            <w:r>
              <w:rPr>
                <w:color w:val="231F20"/>
                <w:sz w:val="18"/>
              </w:rPr>
              <w:t>41–49</w:t>
            </w:r>
          </w:p>
        </w:tc>
        <w:tc>
          <w:tcPr>
            <w:tcW w:w="922" w:type="dxa"/>
          </w:tcPr>
          <w:p w14:paraId="7B1B7C79" w14:textId="77777777" w:rsidR="00821BB7" w:rsidRDefault="00000000">
            <w:pPr>
              <w:pStyle w:val="TableParagraph"/>
              <w:spacing w:before="7" w:line="202" w:lineRule="exact"/>
              <w:ind w:left="117"/>
              <w:rPr>
                <w:sz w:val="18"/>
              </w:rPr>
            </w:pPr>
            <w:r>
              <w:rPr>
                <w:color w:val="231F20"/>
                <w:sz w:val="18"/>
              </w:rPr>
              <w:t>4</w:t>
            </w:r>
          </w:p>
        </w:tc>
        <w:tc>
          <w:tcPr>
            <w:tcW w:w="2007" w:type="dxa"/>
          </w:tcPr>
          <w:p w14:paraId="68832B4F" w14:textId="77777777" w:rsidR="00821BB7" w:rsidRDefault="00821BB7">
            <w:pPr>
              <w:pStyle w:val="TableParagraph"/>
              <w:rPr>
                <w:sz w:val="16"/>
              </w:rPr>
            </w:pPr>
          </w:p>
        </w:tc>
        <w:tc>
          <w:tcPr>
            <w:tcW w:w="2282" w:type="dxa"/>
          </w:tcPr>
          <w:p w14:paraId="0B21718F" w14:textId="77777777" w:rsidR="00821BB7" w:rsidRDefault="00821BB7">
            <w:pPr>
              <w:pStyle w:val="TableParagraph"/>
              <w:rPr>
                <w:sz w:val="16"/>
              </w:rPr>
            </w:pPr>
          </w:p>
        </w:tc>
        <w:tc>
          <w:tcPr>
            <w:tcW w:w="2313" w:type="dxa"/>
          </w:tcPr>
          <w:p w14:paraId="1D0E3818" w14:textId="77777777" w:rsidR="00821BB7" w:rsidRDefault="00000000">
            <w:pPr>
              <w:pStyle w:val="TableParagraph"/>
              <w:spacing w:before="7" w:line="202" w:lineRule="exact"/>
              <w:ind w:left="83"/>
              <w:rPr>
                <w:sz w:val="18"/>
              </w:rPr>
            </w:pPr>
            <w:r>
              <w:rPr>
                <w:color w:val="231F20"/>
                <w:w w:val="105"/>
                <w:sz w:val="18"/>
              </w:rPr>
              <w:t>None (3)</w:t>
            </w:r>
          </w:p>
        </w:tc>
        <w:tc>
          <w:tcPr>
            <w:tcW w:w="1564" w:type="dxa"/>
          </w:tcPr>
          <w:p w14:paraId="458AAC96" w14:textId="77777777" w:rsidR="00821BB7" w:rsidRDefault="00821BB7">
            <w:pPr>
              <w:pStyle w:val="TableParagraph"/>
              <w:rPr>
                <w:sz w:val="16"/>
              </w:rPr>
            </w:pPr>
          </w:p>
        </w:tc>
      </w:tr>
      <w:tr w:rsidR="00821BB7" w14:paraId="3938C3E0" w14:textId="77777777">
        <w:trPr>
          <w:trHeight w:val="229"/>
        </w:trPr>
        <w:tc>
          <w:tcPr>
            <w:tcW w:w="976" w:type="dxa"/>
          </w:tcPr>
          <w:p w14:paraId="0504B5E4" w14:textId="77777777" w:rsidR="00821BB7" w:rsidRDefault="00000000">
            <w:pPr>
              <w:pStyle w:val="TableParagraph"/>
              <w:spacing w:before="7" w:line="202" w:lineRule="exact"/>
              <w:ind w:left="3"/>
              <w:rPr>
                <w:sz w:val="18"/>
              </w:rPr>
            </w:pPr>
            <w:r>
              <w:rPr>
                <w:color w:val="231F20"/>
                <w:sz w:val="18"/>
              </w:rPr>
              <w:t>50–59</w:t>
            </w:r>
          </w:p>
        </w:tc>
        <w:tc>
          <w:tcPr>
            <w:tcW w:w="922" w:type="dxa"/>
          </w:tcPr>
          <w:p w14:paraId="20C2975D" w14:textId="77777777" w:rsidR="00821BB7" w:rsidRDefault="00000000">
            <w:pPr>
              <w:pStyle w:val="TableParagraph"/>
              <w:spacing w:before="7" w:line="202" w:lineRule="exact"/>
              <w:ind w:left="117"/>
              <w:rPr>
                <w:sz w:val="18"/>
              </w:rPr>
            </w:pPr>
            <w:r>
              <w:rPr>
                <w:color w:val="231F20"/>
                <w:sz w:val="18"/>
              </w:rPr>
              <w:t>4</w:t>
            </w:r>
          </w:p>
        </w:tc>
        <w:tc>
          <w:tcPr>
            <w:tcW w:w="2007" w:type="dxa"/>
          </w:tcPr>
          <w:p w14:paraId="643592B7" w14:textId="77777777" w:rsidR="00821BB7" w:rsidRDefault="00000000">
            <w:pPr>
              <w:pStyle w:val="TableParagraph"/>
              <w:spacing w:before="7" w:line="202" w:lineRule="exact"/>
              <w:ind w:left="594"/>
              <w:rPr>
                <w:sz w:val="18"/>
              </w:rPr>
            </w:pPr>
            <w:r>
              <w:rPr>
                <w:color w:val="231F20"/>
                <w:w w:val="105"/>
                <w:sz w:val="18"/>
              </w:rPr>
              <w:t>Traders (5)</w:t>
            </w:r>
          </w:p>
        </w:tc>
        <w:tc>
          <w:tcPr>
            <w:tcW w:w="2282" w:type="dxa"/>
          </w:tcPr>
          <w:p w14:paraId="764A5EB4" w14:textId="77777777" w:rsidR="00821BB7" w:rsidRDefault="00000000">
            <w:pPr>
              <w:pStyle w:val="TableParagraph"/>
              <w:spacing w:before="7" w:line="202" w:lineRule="exact"/>
              <w:ind w:left="74" w:right="23"/>
              <w:jc w:val="center"/>
              <w:rPr>
                <w:sz w:val="18"/>
              </w:rPr>
            </w:pPr>
            <w:r>
              <w:rPr>
                <w:color w:val="231F20"/>
                <w:sz w:val="18"/>
              </w:rPr>
              <w:t>4–6 – 6</w:t>
            </w:r>
          </w:p>
        </w:tc>
        <w:tc>
          <w:tcPr>
            <w:tcW w:w="2313" w:type="dxa"/>
          </w:tcPr>
          <w:p w14:paraId="1E2012A2" w14:textId="77777777" w:rsidR="00821BB7" w:rsidRDefault="00821BB7">
            <w:pPr>
              <w:pStyle w:val="TableParagraph"/>
              <w:rPr>
                <w:sz w:val="16"/>
              </w:rPr>
            </w:pPr>
          </w:p>
        </w:tc>
        <w:tc>
          <w:tcPr>
            <w:tcW w:w="1564" w:type="dxa"/>
          </w:tcPr>
          <w:p w14:paraId="4F77926A" w14:textId="77777777" w:rsidR="00821BB7" w:rsidRDefault="00000000">
            <w:pPr>
              <w:pStyle w:val="TableParagraph"/>
              <w:spacing w:before="7" w:line="202" w:lineRule="exact"/>
              <w:ind w:left="66"/>
              <w:rPr>
                <w:sz w:val="18"/>
              </w:rPr>
            </w:pPr>
            <w:r>
              <w:rPr>
                <w:color w:val="231F20"/>
                <w:w w:val="105"/>
                <w:sz w:val="18"/>
              </w:rPr>
              <w:t>Asthmatic – 1</w:t>
            </w:r>
          </w:p>
        </w:tc>
      </w:tr>
      <w:tr w:rsidR="00821BB7" w14:paraId="51489F3E" w14:textId="77777777">
        <w:trPr>
          <w:trHeight w:val="229"/>
        </w:trPr>
        <w:tc>
          <w:tcPr>
            <w:tcW w:w="976" w:type="dxa"/>
          </w:tcPr>
          <w:p w14:paraId="51BF3A45" w14:textId="77777777" w:rsidR="00821BB7" w:rsidRDefault="00000000">
            <w:pPr>
              <w:pStyle w:val="TableParagraph"/>
              <w:spacing w:before="7" w:line="202" w:lineRule="exact"/>
              <w:ind w:left="3"/>
              <w:rPr>
                <w:sz w:val="18"/>
              </w:rPr>
            </w:pPr>
            <w:r>
              <w:rPr>
                <w:color w:val="231F20"/>
                <w:sz w:val="18"/>
              </w:rPr>
              <w:t>60–69</w:t>
            </w:r>
          </w:p>
        </w:tc>
        <w:tc>
          <w:tcPr>
            <w:tcW w:w="922" w:type="dxa"/>
          </w:tcPr>
          <w:p w14:paraId="302B575D" w14:textId="77777777" w:rsidR="00821BB7" w:rsidRDefault="00000000">
            <w:pPr>
              <w:pStyle w:val="TableParagraph"/>
              <w:spacing w:before="7" w:line="202" w:lineRule="exact"/>
              <w:ind w:left="117"/>
              <w:rPr>
                <w:sz w:val="18"/>
              </w:rPr>
            </w:pPr>
            <w:r>
              <w:rPr>
                <w:color w:val="231F20"/>
                <w:sz w:val="18"/>
              </w:rPr>
              <w:t>2</w:t>
            </w:r>
          </w:p>
        </w:tc>
        <w:tc>
          <w:tcPr>
            <w:tcW w:w="2007" w:type="dxa"/>
          </w:tcPr>
          <w:p w14:paraId="09C34CA7" w14:textId="77777777" w:rsidR="00821BB7" w:rsidRDefault="00821BB7">
            <w:pPr>
              <w:pStyle w:val="TableParagraph"/>
              <w:rPr>
                <w:sz w:val="16"/>
              </w:rPr>
            </w:pPr>
          </w:p>
        </w:tc>
        <w:tc>
          <w:tcPr>
            <w:tcW w:w="2282" w:type="dxa"/>
          </w:tcPr>
          <w:p w14:paraId="2460492F" w14:textId="77777777" w:rsidR="00821BB7" w:rsidRDefault="00821BB7">
            <w:pPr>
              <w:pStyle w:val="TableParagraph"/>
              <w:rPr>
                <w:sz w:val="16"/>
              </w:rPr>
            </w:pPr>
          </w:p>
        </w:tc>
        <w:tc>
          <w:tcPr>
            <w:tcW w:w="2313" w:type="dxa"/>
          </w:tcPr>
          <w:p w14:paraId="1CE4517D" w14:textId="77777777" w:rsidR="00821BB7" w:rsidRDefault="00000000">
            <w:pPr>
              <w:pStyle w:val="TableParagraph"/>
              <w:spacing w:before="7" w:line="202" w:lineRule="exact"/>
              <w:ind w:left="83"/>
              <w:rPr>
                <w:sz w:val="18"/>
              </w:rPr>
            </w:pPr>
            <w:r>
              <w:rPr>
                <w:color w:val="231F20"/>
                <w:sz w:val="18"/>
              </w:rPr>
              <w:t>Positive (6)</w:t>
            </w:r>
          </w:p>
        </w:tc>
        <w:tc>
          <w:tcPr>
            <w:tcW w:w="1564" w:type="dxa"/>
          </w:tcPr>
          <w:p w14:paraId="7E16F1D6" w14:textId="77777777" w:rsidR="00821BB7" w:rsidRDefault="00821BB7">
            <w:pPr>
              <w:pStyle w:val="TableParagraph"/>
              <w:rPr>
                <w:sz w:val="16"/>
              </w:rPr>
            </w:pPr>
          </w:p>
        </w:tc>
      </w:tr>
      <w:tr w:rsidR="00821BB7" w14:paraId="5045591B" w14:textId="77777777">
        <w:trPr>
          <w:trHeight w:val="229"/>
        </w:trPr>
        <w:tc>
          <w:tcPr>
            <w:tcW w:w="976" w:type="dxa"/>
          </w:tcPr>
          <w:p w14:paraId="6A11FB24" w14:textId="77777777" w:rsidR="00821BB7" w:rsidRDefault="00000000">
            <w:pPr>
              <w:pStyle w:val="TableParagraph"/>
              <w:spacing w:before="7" w:line="202" w:lineRule="exact"/>
              <w:ind w:left="3"/>
              <w:rPr>
                <w:sz w:val="18"/>
              </w:rPr>
            </w:pPr>
            <w:r>
              <w:rPr>
                <w:color w:val="231F20"/>
                <w:sz w:val="18"/>
              </w:rPr>
              <w:t>70–79</w:t>
            </w:r>
          </w:p>
        </w:tc>
        <w:tc>
          <w:tcPr>
            <w:tcW w:w="922" w:type="dxa"/>
          </w:tcPr>
          <w:p w14:paraId="4EDC8A50" w14:textId="77777777" w:rsidR="00821BB7" w:rsidRDefault="00000000">
            <w:pPr>
              <w:pStyle w:val="TableParagraph"/>
              <w:spacing w:before="7" w:line="202" w:lineRule="exact"/>
              <w:ind w:left="117"/>
              <w:rPr>
                <w:sz w:val="18"/>
              </w:rPr>
            </w:pPr>
            <w:r>
              <w:rPr>
                <w:color w:val="231F20"/>
                <w:sz w:val="18"/>
              </w:rPr>
              <w:t>2</w:t>
            </w:r>
          </w:p>
        </w:tc>
        <w:tc>
          <w:tcPr>
            <w:tcW w:w="2007" w:type="dxa"/>
          </w:tcPr>
          <w:p w14:paraId="7DB31106" w14:textId="77777777" w:rsidR="00821BB7" w:rsidRDefault="00000000">
            <w:pPr>
              <w:pStyle w:val="TableParagraph"/>
              <w:spacing w:before="7" w:line="202" w:lineRule="exact"/>
              <w:ind w:right="233"/>
              <w:jc w:val="right"/>
              <w:rPr>
                <w:sz w:val="18"/>
              </w:rPr>
            </w:pPr>
            <w:r>
              <w:rPr>
                <w:color w:val="231F20"/>
                <w:w w:val="105"/>
                <w:sz w:val="18"/>
              </w:rPr>
              <w:t>Fishmonger (1)</w:t>
            </w:r>
          </w:p>
        </w:tc>
        <w:tc>
          <w:tcPr>
            <w:tcW w:w="2282" w:type="dxa"/>
          </w:tcPr>
          <w:p w14:paraId="59A11DF2" w14:textId="77777777" w:rsidR="00821BB7" w:rsidRDefault="00000000">
            <w:pPr>
              <w:pStyle w:val="TableParagraph"/>
              <w:spacing w:before="7" w:line="202" w:lineRule="exact"/>
              <w:ind w:left="74" w:right="23"/>
              <w:jc w:val="center"/>
              <w:rPr>
                <w:sz w:val="18"/>
              </w:rPr>
            </w:pPr>
            <w:r>
              <w:rPr>
                <w:color w:val="231F20"/>
                <w:w w:val="105"/>
                <w:sz w:val="18"/>
              </w:rPr>
              <w:t>7+ – 1</w:t>
            </w:r>
          </w:p>
        </w:tc>
        <w:tc>
          <w:tcPr>
            <w:tcW w:w="2313" w:type="dxa"/>
          </w:tcPr>
          <w:p w14:paraId="1506B60B" w14:textId="77777777" w:rsidR="00821BB7" w:rsidRDefault="00821BB7">
            <w:pPr>
              <w:pStyle w:val="TableParagraph"/>
              <w:rPr>
                <w:sz w:val="16"/>
              </w:rPr>
            </w:pPr>
          </w:p>
        </w:tc>
        <w:tc>
          <w:tcPr>
            <w:tcW w:w="1564" w:type="dxa"/>
          </w:tcPr>
          <w:p w14:paraId="3D827167" w14:textId="77777777" w:rsidR="00821BB7" w:rsidRDefault="00000000">
            <w:pPr>
              <w:pStyle w:val="TableParagraph"/>
              <w:spacing w:before="7" w:line="202" w:lineRule="exact"/>
              <w:ind w:left="66"/>
              <w:rPr>
                <w:sz w:val="18"/>
              </w:rPr>
            </w:pPr>
            <w:r>
              <w:rPr>
                <w:color w:val="231F20"/>
                <w:w w:val="105"/>
                <w:sz w:val="18"/>
              </w:rPr>
              <w:t>Diabetes m. – 1</w:t>
            </w:r>
          </w:p>
        </w:tc>
      </w:tr>
      <w:tr w:rsidR="00821BB7" w14:paraId="2C9249E6" w14:textId="77777777">
        <w:trPr>
          <w:trHeight w:val="229"/>
        </w:trPr>
        <w:tc>
          <w:tcPr>
            <w:tcW w:w="976" w:type="dxa"/>
          </w:tcPr>
          <w:p w14:paraId="0F782EBD" w14:textId="77777777" w:rsidR="00821BB7" w:rsidRDefault="00000000">
            <w:pPr>
              <w:pStyle w:val="TableParagraph"/>
              <w:spacing w:before="7" w:line="202" w:lineRule="exact"/>
              <w:ind w:left="3"/>
              <w:rPr>
                <w:sz w:val="18"/>
              </w:rPr>
            </w:pPr>
            <w:r>
              <w:rPr>
                <w:color w:val="231F20"/>
                <w:w w:val="105"/>
                <w:sz w:val="18"/>
              </w:rPr>
              <w:t>80+</w:t>
            </w:r>
          </w:p>
        </w:tc>
        <w:tc>
          <w:tcPr>
            <w:tcW w:w="922" w:type="dxa"/>
          </w:tcPr>
          <w:p w14:paraId="10A5B88B" w14:textId="77777777" w:rsidR="00821BB7" w:rsidRDefault="00000000">
            <w:pPr>
              <w:pStyle w:val="TableParagraph"/>
              <w:spacing w:before="7" w:line="202" w:lineRule="exact"/>
              <w:ind w:left="117"/>
              <w:rPr>
                <w:sz w:val="18"/>
              </w:rPr>
            </w:pPr>
            <w:r>
              <w:rPr>
                <w:color w:val="231F20"/>
                <w:sz w:val="18"/>
              </w:rPr>
              <w:t>2</w:t>
            </w:r>
          </w:p>
        </w:tc>
        <w:tc>
          <w:tcPr>
            <w:tcW w:w="2007" w:type="dxa"/>
          </w:tcPr>
          <w:p w14:paraId="40A56298" w14:textId="77777777" w:rsidR="00821BB7" w:rsidRDefault="00821BB7">
            <w:pPr>
              <w:pStyle w:val="TableParagraph"/>
              <w:rPr>
                <w:sz w:val="16"/>
              </w:rPr>
            </w:pPr>
          </w:p>
        </w:tc>
        <w:tc>
          <w:tcPr>
            <w:tcW w:w="2282" w:type="dxa"/>
          </w:tcPr>
          <w:p w14:paraId="23C4409B" w14:textId="77777777" w:rsidR="00821BB7" w:rsidRDefault="00821BB7">
            <w:pPr>
              <w:pStyle w:val="TableParagraph"/>
              <w:rPr>
                <w:sz w:val="16"/>
              </w:rPr>
            </w:pPr>
          </w:p>
        </w:tc>
        <w:tc>
          <w:tcPr>
            <w:tcW w:w="2313" w:type="dxa"/>
          </w:tcPr>
          <w:p w14:paraId="3AEF368D" w14:textId="77777777" w:rsidR="00821BB7" w:rsidRDefault="00000000">
            <w:pPr>
              <w:pStyle w:val="TableParagraph"/>
              <w:spacing w:before="7" w:line="202" w:lineRule="exact"/>
              <w:ind w:left="83"/>
              <w:rPr>
                <w:sz w:val="18"/>
              </w:rPr>
            </w:pPr>
            <w:r>
              <w:rPr>
                <w:color w:val="231F20"/>
                <w:w w:val="105"/>
                <w:sz w:val="18"/>
              </w:rPr>
              <w:t>Uncertain (5)</w:t>
            </w:r>
          </w:p>
        </w:tc>
        <w:tc>
          <w:tcPr>
            <w:tcW w:w="1564" w:type="dxa"/>
          </w:tcPr>
          <w:p w14:paraId="060C9A90" w14:textId="77777777" w:rsidR="00821BB7" w:rsidRDefault="00821BB7">
            <w:pPr>
              <w:pStyle w:val="TableParagraph"/>
              <w:rPr>
                <w:sz w:val="16"/>
              </w:rPr>
            </w:pPr>
          </w:p>
        </w:tc>
      </w:tr>
      <w:tr w:rsidR="00821BB7" w14:paraId="5F72A9B1" w14:textId="77777777">
        <w:trPr>
          <w:trHeight w:val="224"/>
        </w:trPr>
        <w:tc>
          <w:tcPr>
            <w:tcW w:w="976" w:type="dxa"/>
            <w:tcBorders>
              <w:bottom w:val="single" w:sz="8" w:space="0" w:color="2E3092"/>
            </w:tcBorders>
          </w:tcPr>
          <w:p w14:paraId="0329D041" w14:textId="77777777" w:rsidR="00821BB7" w:rsidRDefault="00821BB7">
            <w:pPr>
              <w:pStyle w:val="TableParagraph"/>
              <w:rPr>
                <w:sz w:val="16"/>
              </w:rPr>
            </w:pPr>
          </w:p>
        </w:tc>
        <w:tc>
          <w:tcPr>
            <w:tcW w:w="922" w:type="dxa"/>
            <w:tcBorders>
              <w:bottom w:val="single" w:sz="8" w:space="0" w:color="2E3092"/>
            </w:tcBorders>
          </w:tcPr>
          <w:p w14:paraId="7626FCF7" w14:textId="77777777" w:rsidR="00821BB7" w:rsidRDefault="00821BB7">
            <w:pPr>
              <w:pStyle w:val="TableParagraph"/>
              <w:rPr>
                <w:sz w:val="16"/>
              </w:rPr>
            </w:pPr>
          </w:p>
        </w:tc>
        <w:tc>
          <w:tcPr>
            <w:tcW w:w="2007" w:type="dxa"/>
            <w:tcBorders>
              <w:bottom w:val="single" w:sz="8" w:space="0" w:color="2E3092"/>
            </w:tcBorders>
          </w:tcPr>
          <w:p w14:paraId="50C38824" w14:textId="77777777" w:rsidR="00821BB7" w:rsidRDefault="00000000">
            <w:pPr>
              <w:pStyle w:val="TableParagraph"/>
              <w:spacing w:before="7" w:line="198" w:lineRule="exact"/>
              <w:ind w:left="594"/>
              <w:rPr>
                <w:sz w:val="18"/>
              </w:rPr>
            </w:pPr>
            <w:r>
              <w:rPr>
                <w:color w:val="231F20"/>
                <w:sz w:val="18"/>
              </w:rPr>
              <w:t>Housewife (1)</w:t>
            </w:r>
          </w:p>
        </w:tc>
        <w:tc>
          <w:tcPr>
            <w:tcW w:w="2282" w:type="dxa"/>
            <w:tcBorders>
              <w:bottom w:val="single" w:sz="8" w:space="0" w:color="2E3092"/>
            </w:tcBorders>
          </w:tcPr>
          <w:p w14:paraId="784AB9F2" w14:textId="77777777" w:rsidR="00821BB7" w:rsidRDefault="00000000">
            <w:pPr>
              <w:pStyle w:val="TableParagraph"/>
              <w:spacing w:before="7" w:line="198" w:lineRule="exact"/>
              <w:ind w:left="74" w:right="22"/>
              <w:jc w:val="center"/>
              <w:rPr>
                <w:sz w:val="18"/>
              </w:rPr>
            </w:pPr>
            <w:r>
              <w:rPr>
                <w:color w:val="231F20"/>
                <w:w w:val="110"/>
                <w:sz w:val="18"/>
              </w:rPr>
              <w:t>Uncertain and C/S-5</w:t>
            </w:r>
          </w:p>
        </w:tc>
        <w:tc>
          <w:tcPr>
            <w:tcW w:w="2313" w:type="dxa"/>
            <w:tcBorders>
              <w:bottom w:val="single" w:sz="8" w:space="0" w:color="2E3092"/>
            </w:tcBorders>
          </w:tcPr>
          <w:p w14:paraId="65CC7631" w14:textId="77777777" w:rsidR="00821BB7" w:rsidRDefault="00821BB7">
            <w:pPr>
              <w:pStyle w:val="TableParagraph"/>
              <w:rPr>
                <w:sz w:val="16"/>
              </w:rPr>
            </w:pPr>
          </w:p>
        </w:tc>
        <w:tc>
          <w:tcPr>
            <w:tcW w:w="1564" w:type="dxa"/>
            <w:tcBorders>
              <w:bottom w:val="single" w:sz="8" w:space="0" w:color="2E3092"/>
            </w:tcBorders>
          </w:tcPr>
          <w:p w14:paraId="6FDF2A9D" w14:textId="77777777" w:rsidR="00821BB7" w:rsidRDefault="00000000">
            <w:pPr>
              <w:pStyle w:val="TableParagraph"/>
              <w:spacing w:before="7" w:line="198" w:lineRule="exact"/>
              <w:ind w:left="66"/>
              <w:rPr>
                <w:sz w:val="18"/>
              </w:rPr>
            </w:pPr>
            <w:r>
              <w:rPr>
                <w:color w:val="231F20"/>
                <w:w w:val="110"/>
                <w:sz w:val="18"/>
              </w:rPr>
              <w:t>Not known – 9</w:t>
            </w:r>
          </w:p>
        </w:tc>
      </w:tr>
    </w:tbl>
    <w:p w14:paraId="4CE4D16D" w14:textId="77777777" w:rsidR="00821BB7" w:rsidRDefault="00821BB7">
      <w:pPr>
        <w:pStyle w:val="BodyText"/>
        <w:rPr>
          <w:b/>
        </w:rPr>
      </w:pPr>
    </w:p>
    <w:p w14:paraId="0143328B" w14:textId="77777777" w:rsidR="00821BB7" w:rsidRDefault="00821BB7">
      <w:pPr>
        <w:pStyle w:val="BodyText"/>
        <w:spacing w:before="7"/>
        <w:rPr>
          <w:b/>
          <w:sz w:val="19"/>
        </w:rPr>
      </w:pPr>
    </w:p>
    <w:p w14:paraId="09F6C036" w14:textId="77777777" w:rsidR="00821BB7"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49</w:t>
      </w:r>
    </w:p>
    <w:p w14:paraId="5A38968F" w14:textId="77777777" w:rsidR="00821BB7" w:rsidRDefault="00821BB7">
      <w:pPr>
        <w:rPr>
          <w:rFonts w:ascii="BPG Sans Modern GPL&amp;GNU" w:hAnsi="BPG Sans Modern GPL&amp;GNU"/>
          <w:sz w:val="16"/>
        </w:rPr>
        <w:sectPr w:rsidR="00821BB7">
          <w:type w:val="continuous"/>
          <w:pgSz w:w="12240" w:h="15840"/>
          <w:pgMar w:top="900" w:right="960" w:bottom="280" w:left="960" w:header="720" w:footer="720" w:gutter="0"/>
          <w:cols w:space="720"/>
        </w:sectPr>
      </w:pPr>
    </w:p>
    <w:p w14:paraId="47F4C11B" w14:textId="77777777" w:rsidR="00821BB7" w:rsidRDefault="00821BB7">
      <w:pPr>
        <w:pStyle w:val="BodyText"/>
        <w:rPr>
          <w:rFonts w:ascii="BPG Sans Modern GPL&amp;GNU"/>
        </w:rPr>
      </w:pPr>
    </w:p>
    <w:p w14:paraId="13A1002E" w14:textId="77777777" w:rsidR="00821BB7" w:rsidRDefault="00821BB7">
      <w:pPr>
        <w:pStyle w:val="BodyText"/>
        <w:rPr>
          <w:rFonts w:ascii="BPG Sans Modern GPL&amp;GNU"/>
        </w:rPr>
      </w:pPr>
    </w:p>
    <w:p w14:paraId="2290903F" w14:textId="77777777" w:rsidR="00821BB7" w:rsidRDefault="00821BB7">
      <w:pPr>
        <w:pStyle w:val="BodyText"/>
        <w:rPr>
          <w:rFonts w:ascii="BPG Sans Modern GPL&amp;GNU"/>
        </w:rPr>
      </w:pPr>
    </w:p>
    <w:p w14:paraId="1EFA88D2" w14:textId="77777777" w:rsidR="00821BB7" w:rsidRDefault="00821BB7">
      <w:pPr>
        <w:pStyle w:val="BodyText"/>
        <w:rPr>
          <w:rFonts w:ascii="BPG Sans Modern GPL&amp;GNU"/>
        </w:rPr>
      </w:pPr>
    </w:p>
    <w:p w14:paraId="0C5FA228" w14:textId="77777777" w:rsidR="00821BB7" w:rsidRDefault="00821BB7">
      <w:pPr>
        <w:pStyle w:val="BodyText"/>
        <w:rPr>
          <w:rFonts w:ascii="BPG Sans Modern GPL&amp;GNU"/>
        </w:rPr>
      </w:pPr>
    </w:p>
    <w:p w14:paraId="4BDC7F0B" w14:textId="77777777" w:rsidR="00821BB7" w:rsidRDefault="00821BB7">
      <w:pPr>
        <w:pStyle w:val="BodyText"/>
        <w:rPr>
          <w:rFonts w:ascii="BPG Sans Modern GPL&amp;GNU"/>
        </w:rPr>
      </w:pPr>
    </w:p>
    <w:p w14:paraId="6502B0C5" w14:textId="77777777" w:rsidR="00821BB7" w:rsidRDefault="00821BB7">
      <w:pPr>
        <w:pStyle w:val="BodyText"/>
        <w:spacing w:before="10" w:after="1"/>
        <w:rPr>
          <w:rFonts w:ascii="BPG Sans Modern GPL&amp;GNU"/>
          <w:sz w:val="23"/>
        </w:rPr>
      </w:pPr>
    </w:p>
    <w:p w14:paraId="3344655C" w14:textId="10056F6D" w:rsidR="00821BB7" w:rsidRDefault="00423745">
      <w:pPr>
        <w:pStyle w:val="BodyText"/>
        <w:spacing w:line="20" w:lineRule="exact"/>
        <w:ind w:left="99"/>
        <w:rPr>
          <w:rFonts w:ascii="BPG Sans Modern GPL&amp;GNU"/>
          <w:sz w:val="2"/>
        </w:rPr>
      </w:pPr>
      <w:r>
        <w:rPr>
          <w:rFonts w:ascii="BPG Sans Modern GPL&amp;GNU"/>
          <w:noProof/>
          <w:sz w:val="2"/>
        </w:rPr>
        <mc:AlternateContent>
          <mc:Choice Requires="wpg">
            <w:drawing>
              <wp:inline distT="0" distB="0" distL="0" distR="0" wp14:anchorId="5B906BA6" wp14:editId="36DE7A45">
                <wp:extent cx="8509000" cy="12700"/>
                <wp:effectExtent l="12065" t="0" r="13335" b="6350"/>
                <wp:docPr id="4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0" cy="12700"/>
                          <a:chOff x="0" y="0"/>
                          <a:chExt cx="13400" cy="20"/>
                        </a:xfrm>
                      </wpg:grpSpPr>
                      <wps:wsp>
                        <wps:cNvPr id="42" name="Line 29"/>
                        <wps:cNvCnPr>
                          <a:cxnSpLocks noChangeShapeType="1"/>
                        </wps:cNvCnPr>
                        <wps:spPr bwMode="auto">
                          <a:xfrm>
                            <a:off x="0" y="10"/>
                            <a:ext cx="134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09BA85" id="Group 28" o:spid="_x0000_s1026" style="width:670pt;height:1pt;mso-position-horizontal-relative:char;mso-position-vertical-relative:line" coordsize="13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">
                <v:line id="Line 29" o:spid="_x0000_s1027" style="position:absolute;visibility:visible;mso-wrap-style:square" from="0,10" to="134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" strokecolor="#2e3092" strokeweight="1pt"/>
                <w10:anchorlock/>
              </v:group>
            </w:pict>
          </mc:Fallback>
        </mc:AlternateContent>
      </w:r>
    </w:p>
    <w:p w14:paraId="61F1548F" w14:textId="77777777" w:rsidR="00821BB7" w:rsidRDefault="00000000">
      <w:pPr>
        <w:pStyle w:val="Heading3"/>
        <w:spacing w:after="17"/>
        <w:ind w:left="1318"/>
      </w:pPr>
      <w:r>
        <w:rPr>
          <w:color w:val="2E3092"/>
        </w:rPr>
        <w:t>Table 2: Presentation, treatment, complications, and duration of hospital stay in bilateral hernia repair in women at MMCH, Kpando</w:t>
      </w:r>
    </w:p>
    <w:p w14:paraId="0245DF80" w14:textId="534B8C8D" w:rsidR="00821BB7" w:rsidRDefault="00423745">
      <w:pPr>
        <w:pStyle w:val="BodyText"/>
        <w:spacing w:line="20" w:lineRule="exact"/>
        <w:ind w:left="99"/>
        <w:rPr>
          <w:sz w:val="2"/>
        </w:rPr>
      </w:pPr>
      <w:r>
        <w:rPr>
          <w:noProof/>
          <w:sz w:val="2"/>
        </w:rPr>
        <mc:AlternateContent>
          <mc:Choice Requires="wpg">
            <w:drawing>
              <wp:inline distT="0" distB="0" distL="0" distR="0" wp14:anchorId="6A4FEBE7" wp14:editId="32467036">
                <wp:extent cx="8509000" cy="12700"/>
                <wp:effectExtent l="12065" t="6350" r="13335" b="0"/>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0" cy="12700"/>
                          <a:chOff x="0" y="0"/>
                          <a:chExt cx="13400" cy="20"/>
                        </a:xfrm>
                      </wpg:grpSpPr>
                      <wps:wsp>
                        <wps:cNvPr id="40" name="Line 27"/>
                        <wps:cNvCnPr>
                          <a:cxnSpLocks noChangeShapeType="1"/>
                        </wps:cNvCnPr>
                        <wps:spPr bwMode="auto">
                          <a:xfrm>
                            <a:off x="0" y="10"/>
                            <a:ext cx="134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DA3034" id="Group 26" o:spid="_x0000_s1026" style="width:670pt;height:1pt;mso-position-horizontal-relative:char;mso-position-vertical-relative:line" coordsize="13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">
                <v:line id="Line 27" o:spid="_x0000_s1027" style="position:absolute;visibility:visible;mso-wrap-style:square" from="0,10" to="134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" strokecolor="#2e3092" strokeweight="1pt"/>
                <w10:anchorlock/>
              </v:group>
            </w:pict>
          </mc:Fallback>
        </mc:AlternateContent>
      </w:r>
    </w:p>
    <w:p w14:paraId="4D9BD40B" w14:textId="77777777" w:rsidR="00821BB7" w:rsidRDefault="00000000">
      <w:pPr>
        <w:tabs>
          <w:tab w:val="left" w:pos="2737"/>
          <w:tab w:val="left" w:pos="4345"/>
          <w:tab w:val="left" w:pos="5903"/>
          <w:tab w:val="left" w:pos="7109"/>
          <w:tab w:val="left" w:pos="8554"/>
          <w:tab w:val="left" w:pos="10137"/>
          <w:tab w:val="left" w:pos="11512"/>
        </w:tabs>
        <w:ind w:left="109"/>
        <w:rPr>
          <w:b/>
          <w:sz w:val="18"/>
        </w:rPr>
      </w:pPr>
      <w:r>
        <w:rPr>
          <w:b/>
          <w:color w:val="231F20"/>
          <w:sz w:val="18"/>
        </w:rPr>
        <w:t>Presentation</w:t>
      </w:r>
      <w:r>
        <w:rPr>
          <w:b/>
          <w:color w:val="231F20"/>
          <w:sz w:val="18"/>
        </w:rPr>
        <w:tab/>
        <w:t>Hernia</w:t>
      </w:r>
      <w:r>
        <w:rPr>
          <w:b/>
          <w:color w:val="231F20"/>
          <w:sz w:val="18"/>
        </w:rPr>
        <w:tab/>
        <w:t>Repair</w:t>
      </w:r>
      <w:r>
        <w:rPr>
          <w:b/>
          <w:color w:val="231F20"/>
          <w:sz w:val="18"/>
        </w:rPr>
        <w:tab/>
        <w:t>Intraop</w:t>
      </w:r>
      <w:r>
        <w:rPr>
          <w:b/>
          <w:color w:val="231F20"/>
          <w:sz w:val="18"/>
        </w:rPr>
        <w:tab/>
        <w:t>Other</w:t>
      </w:r>
      <w:r>
        <w:rPr>
          <w:b/>
          <w:color w:val="231F20"/>
          <w:spacing w:val="-16"/>
          <w:sz w:val="18"/>
        </w:rPr>
        <w:t xml:space="preserve"> </w:t>
      </w:r>
      <w:r>
        <w:rPr>
          <w:b/>
          <w:color w:val="231F20"/>
          <w:sz w:val="18"/>
        </w:rPr>
        <w:t>treatment</w:t>
      </w:r>
      <w:r>
        <w:rPr>
          <w:b/>
          <w:color w:val="231F20"/>
          <w:sz w:val="18"/>
        </w:rPr>
        <w:tab/>
        <w:t>Hospital</w:t>
      </w:r>
      <w:r>
        <w:rPr>
          <w:b/>
          <w:color w:val="231F20"/>
          <w:spacing w:val="-4"/>
          <w:sz w:val="18"/>
        </w:rPr>
        <w:t xml:space="preserve"> </w:t>
      </w:r>
      <w:r>
        <w:rPr>
          <w:b/>
          <w:color w:val="231F20"/>
          <w:sz w:val="18"/>
        </w:rPr>
        <w:t>stay</w:t>
      </w:r>
      <w:r>
        <w:rPr>
          <w:b/>
          <w:color w:val="231F20"/>
          <w:sz w:val="18"/>
        </w:rPr>
        <w:tab/>
        <w:t>Home</w:t>
      </w:r>
      <w:r>
        <w:rPr>
          <w:b/>
          <w:color w:val="231F20"/>
          <w:sz w:val="18"/>
        </w:rPr>
        <w:tab/>
        <w:t>Time to</w:t>
      </w:r>
    </w:p>
    <w:p w14:paraId="6E2279B8" w14:textId="1C4C412B" w:rsidR="00821BB7" w:rsidRDefault="00423745">
      <w:pPr>
        <w:tabs>
          <w:tab w:val="left" w:pos="2364"/>
          <w:tab w:val="left" w:pos="4280"/>
          <w:tab w:val="left" w:pos="5897"/>
          <w:tab w:val="left" w:pos="7650"/>
          <w:tab w:val="left" w:pos="10026"/>
          <w:tab w:val="left" w:pos="11413"/>
          <w:tab w:val="left" w:pos="12536"/>
        </w:tabs>
        <w:spacing w:before="22"/>
        <w:ind w:left="109"/>
        <w:rPr>
          <w:b/>
          <w:sz w:val="18"/>
        </w:rPr>
      </w:pPr>
      <w:r>
        <w:rPr>
          <w:noProof/>
        </w:rPr>
        <mc:AlternateContent>
          <mc:Choice Requires="wpg">
            <w:drawing>
              <wp:anchor distT="0" distB="0" distL="0" distR="0" simplePos="0" relativeHeight="487594496" behindDoc="1" locked="0" layoutInCell="1" allowOverlap="1" wp14:anchorId="5A192B0E" wp14:editId="41094942">
                <wp:simplePos x="0" y="0"/>
                <wp:positionH relativeFrom="page">
                  <wp:posOffset>781050</wp:posOffset>
                </wp:positionH>
                <wp:positionV relativeFrom="paragraph">
                  <wp:posOffset>161925</wp:posOffset>
                </wp:positionV>
                <wp:extent cx="8509000" cy="6350"/>
                <wp:effectExtent l="0" t="0" r="0" b="0"/>
                <wp:wrapTopAndBottom/>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0" cy="6350"/>
                          <a:chOff x="1230" y="255"/>
                          <a:chExt cx="13400" cy="10"/>
                        </a:xfrm>
                      </wpg:grpSpPr>
                      <wps:wsp>
                        <wps:cNvPr id="30" name="Line 25"/>
                        <wps:cNvCnPr>
                          <a:cxnSpLocks noChangeShapeType="1"/>
                        </wps:cNvCnPr>
                        <wps:spPr bwMode="auto">
                          <a:xfrm>
                            <a:off x="1230" y="260"/>
                            <a:ext cx="204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3277" y="260"/>
                            <a:ext cx="1704"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4981" y="260"/>
                            <a:ext cx="148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a:cxnSpLocks noChangeShapeType="1"/>
                        </wps:cNvCnPr>
                        <wps:spPr bwMode="auto">
                          <a:xfrm>
                            <a:off x="6464" y="260"/>
                            <a:ext cx="1734"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a:cxnSpLocks noChangeShapeType="1"/>
                        </wps:cNvCnPr>
                        <wps:spPr bwMode="auto">
                          <a:xfrm>
                            <a:off x="8198" y="260"/>
                            <a:ext cx="1336"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5" name="Line 20"/>
                        <wps:cNvCnPr>
                          <a:cxnSpLocks noChangeShapeType="1"/>
                        </wps:cNvCnPr>
                        <wps:spPr bwMode="auto">
                          <a:xfrm>
                            <a:off x="9534" y="260"/>
                            <a:ext cx="129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a:off x="10825" y="260"/>
                            <a:ext cx="138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7" name="Line 18"/>
                        <wps:cNvCnPr>
                          <a:cxnSpLocks noChangeShapeType="1"/>
                        </wps:cNvCnPr>
                        <wps:spPr bwMode="auto">
                          <a:xfrm>
                            <a:off x="12207" y="260"/>
                            <a:ext cx="144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8" name="Line 17"/>
                        <wps:cNvCnPr>
                          <a:cxnSpLocks noChangeShapeType="1"/>
                        </wps:cNvCnPr>
                        <wps:spPr bwMode="auto">
                          <a:xfrm>
                            <a:off x="13654" y="260"/>
                            <a:ext cx="97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0A7E76" id="Group 16" o:spid="_x0000_s1026" style="position:absolute;margin-left:61.5pt;margin-top:12.75pt;width:670pt;height:.5pt;z-index:-15721984;mso-wrap-distance-left:0;mso-wrap-distance-right:0;mso-position-horizontal-relative:page" coordorigin="1230,255" coordsize="13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">
                <v:line id="Line 25" o:spid="_x0000_s1027" style="position:absolute;visibility:visible;mso-wrap-style:square" from="1230,260" to="327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" strokecolor="#2e3092" strokeweight=".5pt"/>
                <v:line id="Line 24" o:spid="_x0000_s1028" style="position:absolute;visibility:visible;mso-wrap-style:square" from="3277,260" to="498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" strokecolor="#2e3092" strokeweight=".5pt"/>
                <v:line id="Line 23" o:spid="_x0000_s1029" style="position:absolute;visibility:visible;mso-wrap-style:square" from="4981,260" to="646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" strokecolor="#2e3092" strokeweight=".5pt"/>
                <v:line id="Line 22" o:spid="_x0000_s1030" style="position:absolute;visibility:visible;mso-wrap-style:square" from="6464,260" to="819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" strokecolor="#2e3092" strokeweight=".5pt"/>
                <v:line id="Line 21" o:spid="_x0000_s1031" style="position:absolute;visibility:visible;mso-wrap-style:square" from="8198,260" to="953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" strokecolor="#2e3092" strokeweight=".5pt"/>
                <v:line id="Line 20" o:spid="_x0000_s1032" style="position:absolute;visibility:visible;mso-wrap-style:square" from="9534,260" to="1082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" strokecolor="#2e3092" strokeweight=".5pt"/>
                <v:line id="Line 19" o:spid="_x0000_s1033" style="position:absolute;visibility:visible;mso-wrap-style:square" from="10825,260" to="1220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" strokecolor="#2e3092" strokeweight=".5pt"/>
                <v:line id="Line 18" o:spid="_x0000_s1034" style="position:absolute;visibility:visible;mso-wrap-style:square" from="12207,260" to="1365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" strokecolor="#2e3092" strokeweight=".5pt"/>
                <v:line id="Line 17" o:spid="_x0000_s1035" style="position:absolute;visibility:visible;mso-wrap-style:square" from="13654,260" to="146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" strokecolor="#2e3092" strokeweight=".5pt"/>
                <w10:wrap type="topAndBottom" anchorx="page"/>
              </v:group>
            </w:pict>
          </mc:Fallback>
        </mc:AlternateContent>
      </w:r>
      <w:r w:rsidR="00000000">
        <w:rPr>
          <w:b/>
          <w:color w:val="231F20"/>
          <w:sz w:val="18"/>
        </w:rPr>
        <w:t>(</w:t>
      </w:r>
      <w:r w:rsidR="00000000">
        <w:rPr>
          <w:b/>
          <w:i/>
          <w:color w:val="231F20"/>
          <w:sz w:val="18"/>
        </w:rPr>
        <w:t>n</w:t>
      </w:r>
      <w:r w:rsidR="00000000">
        <w:rPr>
          <w:b/>
          <w:i/>
          <w:color w:val="231F20"/>
          <w:spacing w:val="1"/>
          <w:sz w:val="18"/>
        </w:rPr>
        <w:t xml:space="preserve"> </w:t>
      </w:r>
      <w:r w:rsidR="00000000">
        <w:rPr>
          <w:b/>
          <w:color w:val="231F20"/>
          <w:sz w:val="18"/>
        </w:rPr>
        <w:t>=</w:t>
      </w:r>
      <w:r w:rsidR="00000000">
        <w:rPr>
          <w:b/>
          <w:color w:val="231F20"/>
          <w:spacing w:val="2"/>
          <w:sz w:val="18"/>
        </w:rPr>
        <w:t xml:space="preserve"> </w:t>
      </w:r>
      <w:r w:rsidR="00000000">
        <w:rPr>
          <w:b/>
          <w:color w:val="231F20"/>
          <w:sz w:val="18"/>
        </w:rPr>
        <w:t>14)</w:t>
      </w:r>
      <w:r w:rsidR="00000000">
        <w:rPr>
          <w:b/>
          <w:color w:val="231F20"/>
          <w:sz w:val="18"/>
        </w:rPr>
        <w:tab/>
        <w:t>Duration</w:t>
      </w:r>
      <w:r w:rsidR="00000000">
        <w:rPr>
          <w:b/>
          <w:color w:val="231F20"/>
          <w:spacing w:val="-14"/>
          <w:sz w:val="18"/>
        </w:rPr>
        <w:t xml:space="preserve"> </w:t>
      </w:r>
      <w:r w:rsidR="00000000">
        <w:rPr>
          <w:b/>
          <w:color w:val="231F20"/>
          <w:sz w:val="18"/>
        </w:rPr>
        <w:t>(years)</w:t>
      </w:r>
      <w:r w:rsidR="00000000">
        <w:rPr>
          <w:b/>
          <w:color w:val="231F20"/>
          <w:sz w:val="18"/>
        </w:rPr>
        <w:tab/>
        <w:t>Type</w:t>
      </w:r>
      <w:r w:rsidR="00000000">
        <w:rPr>
          <w:b/>
          <w:color w:val="231F20"/>
          <w:spacing w:val="-8"/>
          <w:sz w:val="18"/>
        </w:rPr>
        <w:t xml:space="preserve"> </w:t>
      </w:r>
      <w:r w:rsidR="00000000">
        <w:rPr>
          <w:b/>
          <w:color w:val="231F20"/>
          <w:sz w:val="18"/>
        </w:rPr>
        <w:t>(</w:t>
      </w:r>
      <w:r w:rsidR="00000000">
        <w:rPr>
          <w:b/>
          <w:i/>
          <w:color w:val="231F20"/>
          <w:sz w:val="18"/>
        </w:rPr>
        <w:t>n</w:t>
      </w:r>
      <w:r w:rsidR="00000000">
        <w:rPr>
          <w:b/>
          <w:color w:val="231F20"/>
          <w:sz w:val="18"/>
        </w:rPr>
        <w:t>)</w:t>
      </w:r>
      <w:r w:rsidR="00000000">
        <w:rPr>
          <w:b/>
          <w:color w:val="231F20"/>
          <w:sz w:val="18"/>
        </w:rPr>
        <w:tab/>
        <w:t>Finding</w:t>
      </w:r>
      <w:r w:rsidR="00000000">
        <w:rPr>
          <w:b/>
          <w:color w:val="231F20"/>
          <w:sz w:val="18"/>
        </w:rPr>
        <w:tab/>
        <w:t>&amp;Complications</w:t>
      </w:r>
      <w:r w:rsidR="00000000">
        <w:rPr>
          <w:b/>
          <w:color w:val="231F20"/>
          <w:spacing w:val="-18"/>
          <w:sz w:val="18"/>
        </w:rPr>
        <w:t xml:space="preserve"> </w:t>
      </w:r>
      <w:r w:rsidR="00000000">
        <w:rPr>
          <w:b/>
          <w:color w:val="231F20"/>
          <w:sz w:val="18"/>
        </w:rPr>
        <w:t>(</w:t>
      </w:r>
      <w:r w:rsidR="00000000">
        <w:rPr>
          <w:b/>
          <w:i/>
          <w:color w:val="231F20"/>
          <w:sz w:val="18"/>
        </w:rPr>
        <w:t>n</w:t>
      </w:r>
      <w:r w:rsidR="00000000">
        <w:rPr>
          <w:b/>
          <w:color w:val="231F20"/>
          <w:sz w:val="18"/>
        </w:rPr>
        <w:t>)</w:t>
      </w:r>
      <w:r w:rsidR="00000000">
        <w:rPr>
          <w:b/>
          <w:color w:val="231F20"/>
          <w:sz w:val="18"/>
        </w:rPr>
        <w:tab/>
        <w:t>(days)</w:t>
      </w:r>
      <w:r w:rsidR="00000000">
        <w:rPr>
          <w:b/>
          <w:color w:val="231F20"/>
          <w:spacing w:val="-6"/>
          <w:sz w:val="18"/>
        </w:rPr>
        <w:t xml:space="preserve"> </w:t>
      </w:r>
      <w:r w:rsidR="00000000">
        <w:rPr>
          <w:b/>
          <w:color w:val="231F20"/>
          <w:sz w:val="18"/>
        </w:rPr>
        <w:t>–</w:t>
      </w:r>
      <w:r w:rsidR="00000000">
        <w:rPr>
          <w:b/>
          <w:color w:val="231F20"/>
          <w:spacing w:val="-6"/>
          <w:sz w:val="18"/>
        </w:rPr>
        <w:t xml:space="preserve"> </w:t>
      </w:r>
      <w:r w:rsidR="00000000">
        <w:rPr>
          <w:b/>
          <w:i/>
          <w:color w:val="231F20"/>
          <w:sz w:val="18"/>
        </w:rPr>
        <w:t>n</w:t>
      </w:r>
      <w:r w:rsidR="00000000">
        <w:rPr>
          <w:b/>
          <w:i/>
          <w:color w:val="231F20"/>
          <w:sz w:val="18"/>
        </w:rPr>
        <w:tab/>
      </w:r>
      <w:r w:rsidR="00000000">
        <w:rPr>
          <w:b/>
          <w:color w:val="231F20"/>
          <w:sz w:val="18"/>
        </w:rPr>
        <w:t>Treatment</w:t>
      </w:r>
      <w:r w:rsidR="00000000">
        <w:rPr>
          <w:b/>
          <w:color w:val="231F20"/>
          <w:sz w:val="18"/>
        </w:rPr>
        <w:tab/>
        <w:t>Report hr</w:t>
      </w:r>
      <w:r w:rsidR="00000000">
        <w:rPr>
          <w:b/>
          <w:color w:val="231F20"/>
          <w:spacing w:val="-27"/>
          <w:sz w:val="18"/>
        </w:rPr>
        <w:t xml:space="preserve"> </w:t>
      </w:r>
      <w:r w:rsidR="00000000">
        <w:rPr>
          <w:b/>
          <w:color w:val="231F20"/>
          <w:sz w:val="18"/>
        </w:rPr>
        <w:t>(</w:t>
      </w:r>
      <w:r w:rsidR="00000000">
        <w:rPr>
          <w:b/>
          <w:i/>
          <w:color w:val="231F20"/>
          <w:sz w:val="18"/>
        </w:rPr>
        <w:t>n</w:t>
      </w:r>
      <w:r w:rsidR="00000000">
        <w:rPr>
          <w:b/>
          <w:color w:val="231F20"/>
          <w:sz w:val="18"/>
        </w:rPr>
        <w:t>)</w:t>
      </w:r>
    </w:p>
    <w:p w14:paraId="3BA482E0" w14:textId="77777777" w:rsidR="00821BB7" w:rsidRDefault="00000000">
      <w:pPr>
        <w:tabs>
          <w:tab w:val="left" w:pos="2157"/>
          <w:tab w:val="left" w:pos="3906"/>
          <w:tab w:val="left" w:pos="5344"/>
          <w:tab w:val="left" w:pos="7077"/>
          <w:tab w:val="left" w:pos="9749"/>
          <w:tab w:val="left" w:pos="11132"/>
          <w:tab w:val="left" w:pos="12683"/>
        </w:tabs>
        <w:ind w:left="109"/>
        <w:rPr>
          <w:sz w:val="18"/>
        </w:rPr>
      </w:pPr>
      <w:r>
        <w:rPr>
          <w:color w:val="231F20"/>
          <w:w w:val="105"/>
          <w:sz w:val="18"/>
        </w:rPr>
        <w:t>Emergency</w:t>
      </w:r>
      <w:r>
        <w:rPr>
          <w:color w:val="231F20"/>
          <w:spacing w:val="-10"/>
          <w:w w:val="105"/>
          <w:sz w:val="18"/>
        </w:rPr>
        <w:t xml:space="preserve"> </w:t>
      </w:r>
      <w:r>
        <w:rPr>
          <w:color w:val="231F20"/>
          <w:w w:val="105"/>
          <w:sz w:val="18"/>
        </w:rPr>
        <w:t>(7)</w:t>
      </w:r>
      <w:r>
        <w:rPr>
          <w:color w:val="231F20"/>
          <w:w w:val="105"/>
          <w:sz w:val="18"/>
        </w:rPr>
        <w:tab/>
        <w:t>&lt;1</w:t>
      </w:r>
      <w:r>
        <w:rPr>
          <w:color w:val="231F20"/>
          <w:spacing w:val="-2"/>
          <w:w w:val="105"/>
          <w:sz w:val="18"/>
        </w:rPr>
        <w:t xml:space="preserve"> </w:t>
      </w:r>
      <w:r>
        <w:rPr>
          <w:color w:val="231F20"/>
          <w:w w:val="105"/>
          <w:sz w:val="18"/>
        </w:rPr>
        <w:t>(1)</w:t>
      </w:r>
      <w:r>
        <w:rPr>
          <w:color w:val="231F20"/>
          <w:w w:val="105"/>
          <w:sz w:val="18"/>
        </w:rPr>
        <w:tab/>
        <w:t>Nylon</w:t>
      </w:r>
      <w:r>
        <w:rPr>
          <w:color w:val="231F20"/>
          <w:spacing w:val="8"/>
          <w:w w:val="105"/>
          <w:sz w:val="18"/>
        </w:rPr>
        <w:t xml:space="preserve"> </w:t>
      </w:r>
      <w:r>
        <w:rPr>
          <w:color w:val="231F20"/>
          <w:w w:val="105"/>
          <w:sz w:val="18"/>
        </w:rPr>
        <w:t>darn</w:t>
      </w:r>
      <w:r>
        <w:rPr>
          <w:color w:val="231F20"/>
          <w:w w:val="105"/>
          <w:sz w:val="18"/>
        </w:rPr>
        <w:tab/>
        <w:t>Right</w:t>
      </w:r>
      <w:r>
        <w:rPr>
          <w:color w:val="231F20"/>
          <w:w w:val="105"/>
          <w:sz w:val="18"/>
        </w:rPr>
        <w:tab/>
        <w:t>Complications</w:t>
      </w:r>
      <w:r>
        <w:rPr>
          <w:color w:val="231F20"/>
          <w:w w:val="105"/>
          <w:sz w:val="18"/>
        </w:rPr>
        <w:tab/>
      </w:r>
      <w:r>
        <w:rPr>
          <w:color w:val="231F20"/>
          <w:spacing w:val="-3"/>
          <w:w w:val="105"/>
          <w:sz w:val="18"/>
        </w:rPr>
        <w:t>day</w:t>
      </w:r>
      <w:r>
        <w:rPr>
          <w:color w:val="231F20"/>
          <w:spacing w:val="-5"/>
          <w:w w:val="105"/>
          <w:sz w:val="18"/>
        </w:rPr>
        <w:t xml:space="preserve"> </w:t>
      </w:r>
      <w:r>
        <w:rPr>
          <w:color w:val="231F20"/>
          <w:w w:val="105"/>
          <w:sz w:val="18"/>
        </w:rPr>
        <w:t>case(0)</w:t>
      </w:r>
      <w:r>
        <w:rPr>
          <w:color w:val="231F20"/>
          <w:w w:val="105"/>
          <w:sz w:val="18"/>
        </w:rPr>
        <w:tab/>
        <w:t xml:space="preserve">Herbal </w:t>
      </w:r>
      <w:r>
        <w:rPr>
          <w:color w:val="231F20"/>
          <w:spacing w:val="-3"/>
          <w:w w:val="105"/>
          <w:sz w:val="18"/>
        </w:rPr>
        <w:t>prep.</w:t>
      </w:r>
      <w:r>
        <w:rPr>
          <w:color w:val="231F20"/>
          <w:spacing w:val="4"/>
          <w:w w:val="105"/>
          <w:sz w:val="18"/>
        </w:rPr>
        <w:t xml:space="preserve"> </w:t>
      </w:r>
      <w:r>
        <w:rPr>
          <w:color w:val="231F20"/>
          <w:w w:val="105"/>
          <w:sz w:val="18"/>
        </w:rPr>
        <w:t>–</w:t>
      </w:r>
      <w:r>
        <w:rPr>
          <w:color w:val="231F20"/>
          <w:spacing w:val="2"/>
          <w:w w:val="105"/>
          <w:sz w:val="18"/>
        </w:rPr>
        <w:t xml:space="preserve"> </w:t>
      </w:r>
      <w:r>
        <w:rPr>
          <w:color w:val="231F20"/>
          <w:w w:val="105"/>
          <w:sz w:val="18"/>
        </w:rPr>
        <w:t>4</w:t>
      </w:r>
      <w:r>
        <w:rPr>
          <w:color w:val="231F20"/>
          <w:w w:val="105"/>
          <w:sz w:val="18"/>
        </w:rPr>
        <w:tab/>
        <w:t>&lt;24 h</w:t>
      </w:r>
      <w:r>
        <w:rPr>
          <w:color w:val="231F20"/>
          <w:spacing w:val="-27"/>
          <w:w w:val="105"/>
          <w:sz w:val="18"/>
        </w:rPr>
        <w:t xml:space="preserve"> </w:t>
      </w:r>
      <w:r>
        <w:rPr>
          <w:color w:val="231F20"/>
          <w:w w:val="105"/>
          <w:sz w:val="18"/>
        </w:rPr>
        <w:t>(2)</w:t>
      </w:r>
    </w:p>
    <w:p w14:paraId="313DAF1B" w14:textId="77777777" w:rsidR="00821BB7" w:rsidRDefault="00000000">
      <w:pPr>
        <w:tabs>
          <w:tab w:val="left" w:pos="2157"/>
          <w:tab w:val="left" w:pos="3861"/>
          <w:tab w:val="left" w:pos="5389"/>
          <w:tab w:val="left" w:pos="7122"/>
          <w:tab w:val="left" w:pos="9704"/>
        </w:tabs>
        <w:spacing w:before="22"/>
        <w:ind w:left="109"/>
        <w:rPr>
          <w:sz w:val="18"/>
        </w:rPr>
      </w:pPr>
      <w:r>
        <w:rPr>
          <w:color w:val="231F20"/>
          <w:w w:val="105"/>
          <w:sz w:val="18"/>
        </w:rPr>
        <w:t>Pains with</w:t>
      </w:r>
      <w:r>
        <w:rPr>
          <w:color w:val="231F20"/>
          <w:spacing w:val="-10"/>
          <w:w w:val="105"/>
          <w:sz w:val="18"/>
        </w:rPr>
        <w:t xml:space="preserve"> </w:t>
      </w:r>
      <w:r>
        <w:rPr>
          <w:color w:val="231F20"/>
          <w:w w:val="105"/>
          <w:sz w:val="18"/>
        </w:rPr>
        <w:t>bulge</w:t>
      </w:r>
      <w:r>
        <w:rPr>
          <w:color w:val="231F20"/>
          <w:spacing w:val="-5"/>
          <w:w w:val="105"/>
          <w:sz w:val="18"/>
        </w:rPr>
        <w:t xml:space="preserve"> </w:t>
      </w:r>
      <w:r>
        <w:rPr>
          <w:color w:val="231F20"/>
          <w:w w:val="105"/>
          <w:sz w:val="18"/>
        </w:rPr>
        <w:t>(7)</w:t>
      </w:r>
      <w:r>
        <w:rPr>
          <w:color w:val="231F20"/>
          <w:w w:val="105"/>
          <w:sz w:val="18"/>
        </w:rPr>
        <w:tab/>
        <w:t>1–5</w:t>
      </w:r>
      <w:r>
        <w:rPr>
          <w:color w:val="231F20"/>
          <w:spacing w:val="-9"/>
          <w:w w:val="105"/>
          <w:sz w:val="18"/>
        </w:rPr>
        <w:t xml:space="preserve"> </w:t>
      </w:r>
      <w:r>
        <w:rPr>
          <w:color w:val="231F20"/>
          <w:w w:val="105"/>
          <w:sz w:val="18"/>
        </w:rPr>
        <w:t>(4)</w:t>
      </w:r>
      <w:r>
        <w:rPr>
          <w:color w:val="231F20"/>
          <w:w w:val="105"/>
          <w:sz w:val="18"/>
        </w:rPr>
        <w:tab/>
        <w:t>(all)</w:t>
      </w:r>
      <w:r>
        <w:rPr>
          <w:color w:val="231F20"/>
          <w:w w:val="105"/>
          <w:sz w:val="18"/>
        </w:rPr>
        <w:tab/>
        <w:t>Large</w:t>
      </w:r>
      <w:r>
        <w:rPr>
          <w:color w:val="231F20"/>
          <w:spacing w:val="-2"/>
          <w:w w:val="105"/>
          <w:sz w:val="18"/>
        </w:rPr>
        <w:t xml:space="preserve"> </w:t>
      </w:r>
      <w:r>
        <w:rPr>
          <w:color w:val="231F20"/>
          <w:spacing w:val="-3"/>
          <w:w w:val="105"/>
          <w:sz w:val="18"/>
        </w:rPr>
        <w:t>b.(1)</w:t>
      </w:r>
      <w:r>
        <w:rPr>
          <w:color w:val="231F20"/>
          <w:spacing w:val="-3"/>
          <w:w w:val="105"/>
          <w:sz w:val="18"/>
        </w:rPr>
        <w:tab/>
      </w:r>
      <w:r>
        <w:rPr>
          <w:color w:val="231F20"/>
          <w:w w:val="105"/>
          <w:sz w:val="18"/>
        </w:rPr>
        <w:t>Surgical re-</w:t>
      </w:r>
      <w:r>
        <w:rPr>
          <w:color w:val="231F20"/>
          <w:spacing w:val="-8"/>
          <w:w w:val="105"/>
          <w:sz w:val="18"/>
        </w:rPr>
        <w:t xml:space="preserve"> </w:t>
      </w:r>
      <w:r>
        <w:rPr>
          <w:color w:val="231F20"/>
          <w:w w:val="105"/>
          <w:sz w:val="18"/>
        </w:rPr>
        <w:t>intervention</w:t>
      </w:r>
      <w:r>
        <w:rPr>
          <w:color w:val="231F20"/>
          <w:spacing w:val="-5"/>
          <w:w w:val="105"/>
          <w:sz w:val="18"/>
        </w:rPr>
        <w:t xml:space="preserve"> </w:t>
      </w:r>
      <w:r>
        <w:rPr>
          <w:color w:val="231F20"/>
          <w:w w:val="105"/>
          <w:sz w:val="18"/>
        </w:rPr>
        <w:t>(0)</w:t>
      </w:r>
      <w:r>
        <w:rPr>
          <w:color w:val="231F20"/>
          <w:w w:val="105"/>
          <w:sz w:val="18"/>
        </w:rPr>
        <w:tab/>
        <w:t>1(0)</w:t>
      </w:r>
    </w:p>
    <w:p w14:paraId="26736F95" w14:textId="77777777" w:rsidR="00821BB7" w:rsidRDefault="00000000">
      <w:pPr>
        <w:tabs>
          <w:tab w:val="left" w:pos="2202"/>
          <w:tab w:val="left" w:pos="3906"/>
          <w:tab w:val="left" w:pos="5344"/>
          <w:tab w:val="left" w:pos="7077"/>
          <w:tab w:val="left" w:pos="9705"/>
          <w:tab w:val="left" w:pos="11132"/>
          <w:tab w:val="left" w:pos="12691"/>
        </w:tabs>
        <w:spacing w:before="22"/>
        <w:ind w:left="109"/>
        <w:rPr>
          <w:sz w:val="18"/>
        </w:rPr>
      </w:pPr>
      <w:r>
        <w:rPr>
          <w:color w:val="231F20"/>
          <w:w w:val="105"/>
          <w:sz w:val="18"/>
        </w:rPr>
        <w:t>Vomiting(3)</w:t>
      </w:r>
      <w:r>
        <w:rPr>
          <w:color w:val="231F20"/>
          <w:w w:val="105"/>
          <w:sz w:val="18"/>
        </w:rPr>
        <w:tab/>
        <w:t>6–10</w:t>
      </w:r>
      <w:r>
        <w:rPr>
          <w:color w:val="231F20"/>
          <w:spacing w:val="-11"/>
          <w:w w:val="105"/>
          <w:sz w:val="18"/>
        </w:rPr>
        <w:t xml:space="preserve"> </w:t>
      </w:r>
      <w:r>
        <w:rPr>
          <w:color w:val="231F20"/>
          <w:w w:val="105"/>
          <w:sz w:val="18"/>
        </w:rPr>
        <w:t>(1)</w:t>
      </w:r>
      <w:r>
        <w:rPr>
          <w:color w:val="231F20"/>
          <w:w w:val="105"/>
          <w:sz w:val="18"/>
        </w:rPr>
        <w:tab/>
        <w:t>Resection</w:t>
      </w:r>
      <w:r>
        <w:rPr>
          <w:color w:val="231F20"/>
          <w:w w:val="105"/>
          <w:sz w:val="18"/>
        </w:rPr>
        <w:tab/>
        <w:t>Small</w:t>
      </w:r>
      <w:r>
        <w:rPr>
          <w:color w:val="231F20"/>
          <w:spacing w:val="-5"/>
          <w:w w:val="105"/>
          <w:sz w:val="18"/>
        </w:rPr>
        <w:t xml:space="preserve"> </w:t>
      </w:r>
      <w:r>
        <w:rPr>
          <w:color w:val="231F20"/>
          <w:spacing w:val="-3"/>
          <w:w w:val="105"/>
          <w:sz w:val="18"/>
        </w:rPr>
        <w:t>b.(2)</w:t>
      </w:r>
      <w:r>
        <w:rPr>
          <w:color w:val="231F20"/>
          <w:spacing w:val="-3"/>
          <w:w w:val="105"/>
          <w:sz w:val="18"/>
        </w:rPr>
        <w:tab/>
      </w:r>
      <w:r>
        <w:rPr>
          <w:color w:val="231F20"/>
          <w:w w:val="105"/>
          <w:sz w:val="18"/>
        </w:rPr>
        <w:t>Pains</w:t>
      </w:r>
      <w:r>
        <w:rPr>
          <w:color w:val="231F20"/>
          <w:spacing w:val="1"/>
          <w:w w:val="105"/>
          <w:sz w:val="18"/>
        </w:rPr>
        <w:t xml:space="preserve"> </w:t>
      </w:r>
      <w:r>
        <w:rPr>
          <w:color w:val="231F20"/>
          <w:w w:val="105"/>
          <w:sz w:val="18"/>
        </w:rPr>
        <w:t>postop</w:t>
      </w:r>
      <w:r>
        <w:rPr>
          <w:color w:val="231F20"/>
          <w:spacing w:val="2"/>
          <w:w w:val="105"/>
          <w:sz w:val="18"/>
        </w:rPr>
        <w:t xml:space="preserve"> </w:t>
      </w:r>
      <w:r>
        <w:rPr>
          <w:color w:val="231F20"/>
          <w:w w:val="105"/>
          <w:sz w:val="18"/>
        </w:rPr>
        <w:t>(3)</w:t>
      </w:r>
      <w:r>
        <w:rPr>
          <w:color w:val="231F20"/>
          <w:w w:val="105"/>
          <w:sz w:val="18"/>
        </w:rPr>
        <w:tab/>
        <w:t>2</w:t>
      </w:r>
      <w:r>
        <w:rPr>
          <w:color w:val="231F20"/>
          <w:spacing w:val="-6"/>
          <w:w w:val="105"/>
          <w:sz w:val="18"/>
        </w:rPr>
        <w:t xml:space="preserve"> </w:t>
      </w:r>
      <w:r>
        <w:rPr>
          <w:color w:val="231F20"/>
          <w:w w:val="105"/>
          <w:sz w:val="18"/>
        </w:rPr>
        <w:t>(</w:t>
      </w:r>
      <w:r>
        <w:rPr>
          <w:color w:val="231F20"/>
          <w:spacing w:val="-6"/>
          <w:w w:val="105"/>
          <w:sz w:val="18"/>
        </w:rPr>
        <w:t xml:space="preserve"> </w:t>
      </w:r>
      <w:r>
        <w:rPr>
          <w:color w:val="231F20"/>
          <w:w w:val="105"/>
          <w:sz w:val="18"/>
        </w:rPr>
        <w:t>3)</w:t>
      </w:r>
      <w:r>
        <w:rPr>
          <w:color w:val="231F20"/>
          <w:w w:val="105"/>
          <w:sz w:val="18"/>
        </w:rPr>
        <w:tab/>
        <w:t>Alcohol ing.</w:t>
      </w:r>
      <w:r>
        <w:rPr>
          <w:color w:val="231F20"/>
          <w:spacing w:val="-7"/>
          <w:w w:val="105"/>
          <w:sz w:val="18"/>
        </w:rPr>
        <w:t xml:space="preserve"> </w:t>
      </w:r>
      <w:r>
        <w:rPr>
          <w:color w:val="231F20"/>
          <w:w w:val="105"/>
          <w:sz w:val="18"/>
        </w:rPr>
        <w:t>–</w:t>
      </w:r>
      <w:r>
        <w:rPr>
          <w:color w:val="231F20"/>
          <w:spacing w:val="-3"/>
          <w:w w:val="105"/>
          <w:sz w:val="18"/>
        </w:rPr>
        <w:t xml:space="preserve"> </w:t>
      </w:r>
      <w:r>
        <w:rPr>
          <w:color w:val="231F20"/>
          <w:w w:val="105"/>
          <w:sz w:val="18"/>
        </w:rPr>
        <w:t>1</w:t>
      </w:r>
      <w:r>
        <w:rPr>
          <w:color w:val="231F20"/>
          <w:w w:val="105"/>
          <w:sz w:val="18"/>
        </w:rPr>
        <w:tab/>
        <w:t>24–48(3)</w:t>
      </w:r>
    </w:p>
    <w:p w14:paraId="358C79A0" w14:textId="77777777" w:rsidR="00821BB7" w:rsidRDefault="00000000">
      <w:pPr>
        <w:tabs>
          <w:tab w:val="left" w:pos="2202"/>
          <w:tab w:val="left" w:pos="3906"/>
          <w:tab w:val="left" w:pos="5389"/>
          <w:tab w:val="left" w:pos="7078"/>
          <w:tab w:val="left" w:pos="9750"/>
        </w:tabs>
        <w:spacing w:before="22"/>
        <w:ind w:left="110"/>
        <w:rPr>
          <w:sz w:val="18"/>
        </w:rPr>
      </w:pPr>
      <w:r>
        <w:rPr>
          <w:color w:val="231F20"/>
          <w:w w:val="105"/>
          <w:sz w:val="18"/>
        </w:rPr>
        <w:t>Constipation</w:t>
      </w:r>
      <w:r>
        <w:rPr>
          <w:color w:val="231F20"/>
          <w:spacing w:val="3"/>
          <w:w w:val="105"/>
          <w:sz w:val="18"/>
        </w:rPr>
        <w:t xml:space="preserve"> </w:t>
      </w:r>
      <w:r>
        <w:rPr>
          <w:color w:val="231F20"/>
          <w:w w:val="105"/>
          <w:sz w:val="18"/>
        </w:rPr>
        <w:t>(5)</w:t>
      </w:r>
      <w:r>
        <w:rPr>
          <w:color w:val="231F20"/>
          <w:w w:val="105"/>
          <w:sz w:val="18"/>
        </w:rPr>
        <w:tab/>
        <w:t>&gt;10</w:t>
      </w:r>
      <w:r>
        <w:rPr>
          <w:color w:val="231F20"/>
          <w:spacing w:val="-4"/>
          <w:w w:val="105"/>
          <w:sz w:val="18"/>
        </w:rPr>
        <w:t xml:space="preserve"> </w:t>
      </w:r>
      <w:r>
        <w:rPr>
          <w:color w:val="231F20"/>
          <w:w w:val="105"/>
          <w:sz w:val="18"/>
        </w:rPr>
        <w:t>(1)</w:t>
      </w:r>
      <w:r>
        <w:rPr>
          <w:color w:val="231F20"/>
          <w:w w:val="105"/>
          <w:sz w:val="18"/>
        </w:rPr>
        <w:tab/>
        <w:t>&amp;</w:t>
      </w:r>
      <w:r>
        <w:rPr>
          <w:color w:val="231F20"/>
          <w:w w:val="105"/>
          <w:sz w:val="18"/>
        </w:rPr>
        <w:tab/>
        <w:t>Fat/Omentum(1)</w:t>
      </w:r>
      <w:r>
        <w:rPr>
          <w:color w:val="231F20"/>
          <w:w w:val="105"/>
          <w:sz w:val="18"/>
        </w:rPr>
        <w:tab/>
        <w:t>Ileus</w:t>
      </w:r>
      <w:r>
        <w:rPr>
          <w:color w:val="231F20"/>
          <w:spacing w:val="-6"/>
          <w:w w:val="105"/>
          <w:sz w:val="18"/>
        </w:rPr>
        <w:t xml:space="preserve"> </w:t>
      </w:r>
      <w:r>
        <w:rPr>
          <w:color w:val="231F20"/>
          <w:w w:val="105"/>
          <w:sz w:val="18"/>
        </w:rPr>
        <w:t>(2)</w:t>
      </w:r>
      <w:r>
        <w:rPr>
          <w:color w:val="231F20"/>
          <w:w w:val="105"/>
          <w:sz w:val="18"/>
        </w:rPr>
        <w:tab/>
        <w:t>3(1)</w:t>
      </w:r>
    </w:p>
    <w:p w14:paraId="6922C870" w14:textId="77777777" w:rsidR="00821BB7" w:rsidRDefault="00000000">
      <w:pPr>
        <w:tabs>
          <w:tab w:val="left" w:pos="2157"/>
          <w:tab w:val="left" w:pos="2203"/>
          <w:tab w:val="left" w:pos="3907"/>
          <w:tab w:val="left" w:pos="5389"/>
          <w:tab w:val="left" w:pos="7078"/>
          <w:tab w:val="left" w:pos="7123"/>
          <w:tab w:val="left" w:pos="9750"/>
        </w:tabs>
        <w:spacing w:before="22" w:line="266" w:lineRule="auto"/>
        <w:ind w:left="110" w:right="3237" w:hanging="1"/>
        <w:rPr>
          <w:sz w:val="18"/>
        </w:rPr>
      </w:pPr>
      <w:r>
        <w:rPr>
          <w:color w:val="231F20"/>
          <w:w w:val="105"/>
          <w:sz w:val="18"/>
        </w:rPr>
        <w:t>Irred.</w:t>
      </w:r>
      <w:r>
        <w:rPr>
          <w:color w:val="231F20"/>
          <w:spacing w:val="2"/>
          <w:w w:val="105"/>
          <w:sz w:val="18"/>
        </w:rPr>
        <w:t xml:space="preserve"> </w:t>
      </w:r>
      <w:r>
        <w:rPr>
          <w:color w:val="231F20"/>
          <w:w w:val="105"/>
          <w:sz w:val="18"/>
        </w:rPr>
        <w:t>bil.(3)</w:t>
      </w:r>
      <w:r>
        <w:rPr>
          <w:color w:val="231F20"/>
          <w:w w:val="105"/>
          <w:sz w:val="18"/>
        </w:rPr>
        <w:tab/>
        <w:t>Anastomosis</w:t>
      </w:r>
      <w:r>
        <w:rPr>
          <w:color w:val="231F20"/>
          <w:w w:val="105"/>
          <w:sz w:val="18"/>
        </w:rPr>
        <w:tab/>
        <w:t>Empty</w:t>
      </w:r>
      <w:r>
        <w:rPr>
          <w:color w:val="231F20"/>
          <w:spacing w:val="-5"/>
          <w:w w:val="105"/>
          <w:sz w:val="18"/>
        </w:rPr>
        <w:t xml:space="preserve"> </w:t>
      </w:r>
      <w:r>
        <w:rPr>
          <w:color w:val="231F20"/>
          <w:w w:val="105"/>
          <w:sz w:val="18"/>
        </w:rPr>
        <w:t>S.(2)</w:t>
      </w:r>
      <w:r>
        <w:rPr>
          <w:color w:val="231F20"/>
          <w:w w:val="105"/>
          <w:sz w:val="18"/>
        </w:rPr>
        <w:tab/>
        <w:t>Chronic</w:t>
      </w:r>
      <w:r>
        <w:rPr>
          <w:color w:val="231F20"/>
          <w:spacing w:val="-2"/>
          <w:w w:val="105"/>
          <w:sz w:val="18"/>
        </w:rPr>
        <w:t xml:space="preserve"> </w:t>
      </w:r>
      <w:r>
        <w:rPr>
          <w:color w:val="231F20"/>
          <w:w w:val="105"/>
          <w:sz w:val="18"/>
        </w:rPr>
        <w:t>P(1)</w:t>
      </w:r>
      <w:r>
        <w:rPr>
          <w:color w:val="231F20"/>
          <w:w w:val="105"/>
          <w:sz w:val="18"/>
        </w:rPr>
        <w:tab/>
        <w:t>4</w:t>
      </w:r>
      <w:r>
        <w:rPr>
          <w:color w:val="231F20"/>
          <w:spacing w:val="-7"/>
          <w:w w:val="105"/>
          <w:sz w:val="18"/>
        </w:rPr>
        <w:t xml:space="preserve"> </w:t>
      </w:r>
      <w:r>
        <w:rPr>
          <w:color w:val="231F20"/>
          <w:w w:val="105"/>
          <w:sz w:val="18"/>
        </w:rPr>
        <w:t>(1)</w:t>
      </w:r>
      <w:r>
        <w:rPr>
          <w:color w:val="231F20"/>
          <w:w w:val="105"/>
          <w:sz w:val="18"/>
        </w:rPr>
        <w:tab/>
      </w:r>
      <w:r>
        <w:rPr>
          <w:color w:val="231F20"/>
          <w:spacing w:val="-3"/>
          <w:sz w:val="18"/>
        </w:rPr>
        <w:t xml:space="preserve">48-72(1) </w:t>
      </w:r>
      <w:r>
        <w:rPr>
          <w:color w:val="231F20"/>
          <w:w w:val="105"/>
          <w:sz w:val="18"/>
        </w:rPr>
        <w:t>Irred.</w:t>
      </w:r>
      <w:r>
        <w:rPr>
          <w:color w:val="231F20"/>
          <w:spacing w:val="2"/>
          <w:w w:val="105"/>
          <w:sz w:val="18"/>
        </w:rPr>
        <w:t xml:space="preserve"> </w:t>
      </w:r>
      <w:r>
        <w:rPr>
          <w:color w:val="231F20"/>
          <w:w w:val="105"/>
          <w:sz w:val="18"/>
        </w:rPr>
        <w:t>uni.</w:t>
      </w:r>
      <w:r>
        <w:rPr>
          <w:color w:val="231F20"/>
          <w:spacing w:val="2"/>
          <w:w w:val="105"/>
          <w:sz w:val="18"/>
        </w:rPr>
        <w:t xml:space="preserve"> </w:t>
      </w:r>
      <w:r>
        <w:rPr>
          <w:color w:val="231F20"/>
          <w:w w:val="105"/>
          <w:sz w:val="18"/>
        </w:rPr>
        <w:t>lat.(4)</w:t>
      </w:r>
      <w:r>
        <w:rPr>
          <w:color w:val="231F20"/>
          <w:w w:val="105"/>
          <w:sz w:val="18"/>
        </w:rPr>
        <w:tab/>
      </w:r>
      <w:r>
        <w:rPr>
          <w:color w:val="231F20"/>
          <w:w w:val="105"/>
          <w:sz w:val="18"/>
        </w:rPr>
        <w:tab/>
        <w:t>(2)</w:t>
      </w:r>
      <w:r>
        <w:rPr>
          <w:color w:val="231F20"/>
          <w:w w:val="105"/>
          <w:sz w:val="18"/>
        </w:rPr>
        <w:tab/>
        <w:t xml:space="preserve">Ovary&amp; </w:t>
      </w:r>
      <w:r>
        <w:rPr>
          <w:color w:val="231F20"/>
          <w:spacing w:val="-4"/>
          <w:w w:val="105"/>
          <w:sz w:val="18"/>
        </w:rPr>
        <w:t>FT.(1)</w:t>
      </w:r>
      <w:r>
        <w:rPr>
          <w:color w:val="231F20"/>
          <w:spacing w:val="-4"/>
          <w:w w:val="105"/>
          <w:sz w:val="18"/>
        </w:rPr>
        <w:tab/>
      </w:r>
      <w:r>
        <w:rPr>
          <w:color w:val="231F20"/>
          <w:w w:val="105"/>
          <w:sz w:val="18"/>
        </w:rPr>
        <w:t>SSI(3)</w:t>
      </w:r>
      <w:r>
        <w:rPr>
          <w:color w:val="231F20"/>
          <w:w w:val="105"/>
          <w:sz w:val="18"/>
        </w:rPr>
        <w:tab/>
      </w:r>
      <w:r>
        <w:rPr>
          <w:color w:val="231F20"/>
          <w:w w:val="105"/>
          <w:sz w:val="18"/>
        </w:rPr>
        <w:tab/>
        <w:t>5–9</w:t>
      </w:r>
      <w:r>
        <w:rPr>
          <w:color w:val="231F20"/>
          <w:spacing w:val="-2"/>
          <w:w w:val="105"/>
          <w:sz w:val="18"/>
        </w:rPr>
        <w:t xml:space="preserve"> </w:t>
      </w:r>
      <w:r>
        <w:rPr>
          <w:color w:val="231F20"/>
          <w:w w:val="105"/>
          <w:sz w:val="18"/>
        </w:rPr>
        <w:t>(1)</w:t>
      </w:r>
    </w:p>
    <w:p w14:paraId="76705E4E" w14:textId="77777777" w:rsidR="00821BB7" w:rsidRDefault="00000000">
      <w:pPr>
        <w:spacing w:line="206" w:lineRule="exact"/>
        <w:ind w:left="110"/>
        <w:rPr>
          <w:sz w:val="18"/>
        </w:rPr>
      </w:pPr>
      <w:r>
        <w:rPr>
          <w:noProof/>
        </w:rPr>
        <w:drawing>
          <wp:anchor distT="0" distB="0" distL="0" distR="0" simplePos="0" relativeHeight="487327232" behindDoc="1" locked="0" layoutInCell="1" allowOverlap="1" wp14:anchorId="12959A9F" wp14:editId="105973C5">
            <wp:simplePos x="0" y="0"/>
            <wp:positionH relativeFrom="page">
              <wp:posOffset>4318000</wp:posOffset>
            </wp:positionH>
            <wp:positionV relativeFrom="paragraph">
              <wp:posOffset>30204</wp:posOffset>
            </wp:positionV>
            <wp:extent cx="1333500" cy="137160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6" cstate="print"/>
                    <a:stretch>
                      <a:fillRect/>
                    </a:stretch>
                  </pic:blipFill>
                  <pic:spPr>
                    <a:xfrm>
                      <a:off x="0" y="0"/>
                      <a:ext cx="1333500" cy="1371600"/>
                    </a:xfrm>
                    <a:prstGeom prst="rect">
                      <a:avLst/>
                    </a:prstGeom>
                  </pic:spPr>
                </pic:pic>
              </a:graphicData>
            </a:graphic>
          </wp:anchor>
        </w:drawing>
      </w:r>
      <w:r>
        <w:rPr>
          <w:color w:val="231F20"/>
          <w:w w:val="105"/>
          <w:sz w:val="18"/>
        </w:rPr>
        <w:t>Abd. Distension(3)</w:t>
      </w:r>
    </w:p>
    <w:p w14:paraId="4FDECC92" w14:textId="77777777" w:rsidR="00821BB7" w:rsidRDefault="00821BB7">
      <w:pPr>
        <w:spacing w:line="206" w:lineRule="exact"/>
        <w:rPr>
          <w:sz w:val="18"/>
        </w:rPr>
        <w:sectPr w:rsidR="00821BB7">
          <w:headerReference w:type="default" r:id="rId17"/>
          <w:pgSz w:w="15840" w:h="12240" w:orient="landscape"/>
          <w:pgMar w:top="1140" w:right="1100" w:bottom="280" w:left="1120" w:header="0" w:footer="0" w:gutter="0"/>
          <w:cols w:space="720"/>
        </w:sectPr>
      </w:pPr>
    </w:p>
    <w:p w14:paraId="315AEF28" w14:textId="77777777" w:rsidR="00821BB7" w:rsidRDefault="00821BB7">
      <w:pPr>
        <w:pStyle w:val="BodyText"/>
        <w:spacing w:before="10"/>
        <w:rPr>
          <w:sz w:val="21"/>
        </w:rPr>
      </w:pPr>
    </w:p>
    <w:p w14:paraId="08959D83" w14:textId="77777777" w:rsidR="00821BB7" w:rsidRDefault="00000000">
      <w:pPr>
        <w:ind w:left="110"/>
        <w:rPr>
          <w:sz w:val="18"/>
        </w:rPr>
      </w:pPr>
      <w:r>
        <w:rPr>
          <w:color w:val="231F20"/>
          <w:w w:val="105"/>
          <w:sz w:val="18"/>
        </w:rPr>
        <w:t>&gt;72 (1)</w:t>
      </w:r>
    </w:p>
    <w:p w14:paraId="6EC8651B" w14:textId="77777777" w:rsidR="00821BB7" w:rsidRDefault="00000000">
      <w:pPr>
        <w:tabs>
          <w:tab w:val="left" w:pos="4471"/>
          <w:tab w:val="left" w:pos="7533"/>
        </w:tabs>
        <w:spacing w:before="22"/>
        <w:ind w:left="110"/>
        <w:rPr>
          <w:sz w:val="18"/>
        </w:rPr>
      </w:pPr>
      <w:r>
        <w:br w:type="column"/>
      </w:r>
      <w:r>
        <w:rPr>
          <w:color w:val="231F20"/>
          <w:w w:val="105"/>
          <w:sz w:val="18"/>
        </w:rPr>
        <w:t>Left</w:t>
      </w:r>
      <w:r>
        <w:rPr>
          <w:color w:val="231F20"/>
          <w:spacing w:val="-1"/>
          <w:w w:val="105"/>
          <w:sz w:val="18"/>
        </w:rPr>
        <w:t xml:space="preserve"> </w:t>
      </w:r>
      <w:r>
        <w:rPr>
          <w:color w:val="231F20"/>
          <w:w w:val="105"/>
          <w:sz w:val="18"/>
        </w:rPr>
        <w:t>groin</w:t>
      </w:r>
      <w:r>
        <w:rPr>
          <w:color w:val="231F20"/>
          <w:w w:val="105"/>
          <w:sz w:val="18"/>
        </w:rPr>
        <w:tab/>
        <w:t>Other</w:t>
      </w:r>
      <w:r>
        <w:rPr>
          <w:color w:val="231F20"/>
          <w:spacing w:val="9"/>
          <w:w w:val="105"/>
          <w:sz w:val="18"/>
        </w:rPr>
        <w:t xml:space="preserve"> </w:t>
      </w:r>
      <w:r>
        <w:rPr>
          <w:color w:val="231F20"/>
          <w:w w:val="105"/>
          <w:sz w:val="18"/>
        </w:rPr>
        <w:t>treatment</w:t>
      </w:r>
      <w:r>
        <w:rPr>
          <w:color w:val="231F20"/>
          <w:w w:val="105"/>
          <w:sz w:val="18"/>
        </w:rPr>
        <w:tab/>
        <w:t>10+(1)</w:t>
      </w:r>
    </w:p>
    <w:p w14:paraId="18DBB7B2" w14:textId="77777777" w:rsidR="00821BB7" w:rsidRDefault="00821BB7">
      <w:pPr>
        <w:pStyle w:val="BodyText"/>
        <w:spacing w:before="10"/>
        <w:rPr>
          <w:sz w:val="21"/>
        </w:rPr>
      </w:pPr>
    </w:p>
    <w:p w14:paraId="4022D6F2" w14:textId="77777777" w:rsidR="00821BB7" w:rsidRDefault="00000000">
      <w:pPr>
        <w:tabs>
          <w:tab w:val="left" w:pos="1844"/>
        </w:tabs>
        <w:ind w:left="156"/>
        <w:rPr>
          <w:sz w:val="18"/>
        </w:rPr>
      </w:pPr>
      <w:r>
        <w:rPr>
          <w:color w:val="231F20"/>
          <w:w w:val="105"/>
          <w:sz w:val="18"/>
        </w:rPr>
        <w:t>Large</w:t>
      </w:r>
      <w:r>
        <w:rPr>
          <w:color w:val="231F20"/>
          <w:spacing w:val="-3"/>
          <w:w w:val="105"/>
          <w:sz w:val="18"/>
        </w:rPr>
        <w:t xml:space="preserve"> </w:t>
      </w:r>
      <w:r>
        <w:rPr>
          <w:color w:val="231F20"/>
          <w:spacing w:val="-7"/>
          <w:w w:val="105"/>
          <w:sz w:val="18"/>
        </w:rPr>
        <w:t>b.</w:t>
      </w:r>
      <w:r>
        <w:rPr>
          <w:color w:val="231F20"/>
          <w:spacing w:val="-2"/>
          <w:w w:val="105"/>
          <w:sz w:val="18"/>
        </w:rPr>
        <w:t xml:space="preserve"> </w:t>
      </w:r>
      <w:r>
        <w:rPr>
          <w:color w:val="231F20"/>
          <w:w w:val="105"/>
          <w:sz w:val="18"/>
        </w:rPr>
        <w:t>(1)</w:t>
      </w:r>
      <w:r>
        <w:rPr>
          <w:color w:val="231F20"/>
          <w:w w:val="105"/>
          <w:sz w:val="18"/>
        </w:rPr>
        <w:tab/>
        <w:t>Blood transfusion</w:t>
      </w:r>
      <w:r>
        <w:rPr>
          <w:color w:val="231F20"/>
          <w:spacing w:val="-4"/>
          <w:w w:val="105"/>
          <w:sz w:val="18"/>
        </w:rPr>
        <w:t xml:space="preserve"> </w:t>
      </w:r>
      <w:r>
        <w:rPr>
          <w:color w:val="231F20"/>
          <w:w w:val="105"/>
          <w:sz w:val="18"/>
        </w:rPr>
        <w:t>(2)</w:t>
      </w:r>
    </w:p>
    <w:p w14:paraId="139CCCFF" w14:textId="77777777" w:rsidR="00821BB7" w:rsidRDefault="00000000">
      <w:pPr>
        <w:tabs>
          <w:tab w:val="left" w:pos="1844"/>
        </w:tabs>
        <w:spacing w:before="22"/>
        <w:ind w:left="156"/>
        <w:rPr>
          <w:sz w:val="18"/>
        </w:rPr>
      </w:pPr>
      <w:r>
        <w:rPr>
          <w:color w:val="231F20"/>
          <w:w w:val="105"/>
          <w:sz w:val="18"/>
        </w:rPr>
        <w:t>Small</w:t>
      </w:r>
      <w:r>
        <w:rPr>
          <w:color w:val="231F20"/>
          <w:spacing w:val="-5"/>
          <w:w w:val="105"/>
          <w:sz w:val="18"/>
        </w:rPr>
        <w:t xml:space="preserve"> </w:t>
      </w:r>
      <w:r>
        <w:rPr>
          <w:color w:val="231F20"/>
          <w:spacing w:val="-3"/>
          <w:w w:val="105"/>
          <w:sz w:val="18"/>
        </w:rPr>
        <w:t>b.(2)</w:t>
      </w:r>
      <w:r>
        <w:rPr>
          <w:color w:val="231F20"/>
          <w:spacing w:val="-3"/>
          <w:w w:val="105"/>
          <w:sz w:val="18"/>
        </w:rPr>
        <w:tab/>
      </w:r>
      <w:r>
        <w:rPr>
          <w:color w:val="231F20"/>
          <w:w w:val="105"/>
          <w:sz w:val="18"/>
        </w:rPr>
        <w:t>Resuscitation</w:t>
      </w:r>
      <w:r>
        <w:rPr>
          <w:color w:val="231F20"/>
          <w:spacing w:val="-2"/>
          <w:w w:val="105"/>
          <w:sz w:val="18"/>
        </w:rPr>
        <w:t xml:space="preserve"> </w:t>
      </w:r>
      <w:r>
        <w:rPr>
          <w:color w:val="231F20"/>
          <w:w w:val="105"/>
          <w:sz w:val="18"/>
        </w:rPr>
        <w:t>(7)</w:t>
      </w:r>
    </w:p>
    <w:p w14:paraId="01710644" w14:textId="77777777" w:rsidR="00821BB7" w:rsidRDefault="00000000">
      <w:pPr>
        <w:tabs>
          <w:tab w:val="left" w:pos="1889"/>
        </w:tabs>
        <w:spacing w:before="23" w:line="266" w:lineRule="auto"/>
        <w:ind w:left="111" w:right="4957" w:hanging="1"/>
        <w:rPr>
          <w:sz w:val="18"/>
        </w:rPr>
      </w:pPr>
      <w:r>
        <w:rPr>
          <w:color w:val="231F20"/>
          <w:w w:val="105"/>
          <w:sz w:val="18"/>
        </w:rPr>
        <w:t>Appendix</w:t>
      </w:r>
      <w:r>
        <w:rPr>
          <w:color w:val="231F20"/>
          <w:spacing w:val="-5"/>
          <w:w w:val="105"/>
          <w:sz w:val="18"/>
        </w:rPr>
        <w:t xml:space="preserve"> </w:t>
      </w:r>
      <w:r>
        <w:rPr>
          <w:color w:val="231F20"/>
          <w:w w:val="105"/>
          <w:sz w:val="18"/>
        </w:rPr>
        <w:t>(1)</w:t>
      </w:r>
      <w:r>
        <w:rPr>
          <w:color w:val="231F20"/>
          <w:w w:val="105"/>
          <w:sz w:val="18"/>
        </w:rPr>
        <w:tab/>
        <w:t xml:space="preserve">Extended </w:t>
      </w:r>
      <w:r>
        <w:rPr>
          <w:color w:val="231F20"/>
          <w:spacing w:val="-7"/>
          <w:w w:val="105"/>
          <w:sz w:val="18"/>
        </w:rPr>
        <w:t xml:space="preserve">ab. </w:t>
      </w:r>
      <w:r>
        <w:rPr>
          <w:color w:val="231F20"/>
          <w:w w:val="105"/>
          <w:sz w:val="18"/>
        </w:rPr>
        <w:t xml:space="preserve">use </w:t>
      </w:r>
      <w:r>
        <w:rPr>
          <w:color w:val="231F20"/>
          <w:spacing w:val="-6"/>
          <w:w w:val="105"/>
          <w:sz w:val="18"/>
        </w:rPr>
        <w:t xml:space="preserve">(3) </w:t>
      </w:r>
      <w:r>
        <w:rPr>
          <w:color w:val="231F20"/>
          <w:w w:val="105"/>
          <w:sz w:val="18"/>
        </w:rPr>
        <w:t>Fat/omentum(2)</w:t>
      </w:r>
    </w:p>
    <w:p w14:paraId="680A17F2" w14:textId="77777777" w:rsidR="00821BB7" w:rsidRDefault="00000000">
      <w:pPr>
        <w:spacing w:line="206" w:lineRule="exact"/>
        <w:ind w:left="112"/>
        <w:rPr>
          <w:sz w:val="18"/>
        </w:rPr>
      </w:pPr>
      <w:r>
        <w:rPr>
          <w:color w:val="231F20"/>
          <w:w w:val="105"/>
          <w:sz w:val="18"/>
        </w:rPr>
        <w:t>Empty (1)</w:t>
      </w:r>
    </w:p>
    <w:p w14:paraId="6645966D" w14:textId="77777777" w:rsidR="00821BB7" w:rsidRDefault="00821BB7">
      <w:pPr>
        <w:spacing w:line="206" w:lineRule="exact"/>
        <w:rPr>
          <w:sz w:val="18"/>
        </w:rPr>
        <w:sectPr w:rsidR="00821BB7">
          <w:type w:val="continuous"/>
          <w:pgSz w:w="15840" w:h="12240" w:orient="landscape"/>
          <w:pgMar w:top="900" w:right="1100" w:bottom="280" w:left="1120" w:header="720" w:footer="720" w:gutter="0"/>
          <w:cols w:num="2" w:space="720" w:equalWidth="0">
            <w:col w:w="707" w:space="4528"/>
            <w:col w:w="8385"/>
          </w:cols>
        </w:sectPr>
      </w:pPr>
    </w:p>
    <w:p w14:paraId="16A8AE0A" w14:textId="1A6AC2B9" w:rsidR="00821BB7" w:rsidRDefault="00423745">
      <w:pPr>
        <w:tabs>
          <w:tab w:val="left" w:pos="2159"/>
          <w:tab w:val="left" w:pos="3908"/>
          <w:tab w:val="left" w:pos="5346"/>
          <w:tab w:val="left" w:pos="7080"/>
        </w:tabs>
        <w:spacing w:before="22"/>
        <w:ind w:left="112"/>
        <w:rPr>
          <w:sz w:val="18"/>
        </w:rPr>
      </w:pPr>
      <w:r>
        <w:rPr>
          <w:noProof/>
        </w:rPr>
        <mc:AlternateContent>
          <mc:Choice Requires="wps">
            <w:drawing>
              <wp:anchor distT="0" distB="0" distL="114300" distR="114300" simplePos="0" relativeHeight="15736832" behindDoc="0" locked="0" layoutInCell="1" allowOverlap="1" wp14:anchorId="52BB1446" wp14:editId="75DC2B01">
                <wp:simplePos x="0" y="0"/>
                <wp:positionH relativeFrom="page">
                  <wp:posOffset>9795510</wp:posOffset>
                </wp:positionH>
                <wp:positionV relativeFrom="page">
                  <wp:posOffset>368300</wp:posOffset>
                </wp:positionV>
                <wp:extent cx="139065" cy="45853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58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D8B7" w14:textId="77777777" w:rsidR="00821BB7" w:rsidRDefault="00000000">
                            <w:pPr>
                              <w:spacing w:before="14"/>
                              <w:ind w:left="20"/>
                              <w:rPr>
                                <w:rFonts w:ascii="Arial"/>
                                <w:sz w:val="16"/>
                              </w:rPr>
                            </w:pPr>
                            <w:r>
                              <w:rPr>
                                <w:rFonts w:ascii="Arial"/>
                                <w:color w:val="0000FF"/>
                                <w:sz w:val="16"/>
                              </w:rPr>
                              <w:t>[Downloaded free from</w:t>
                            </w:r>
                            <w:hyperlink r:id="rId18">
                              <w:r>
                                <w:rPr>
                                  <w:rFonts w:ascii="Arial"/>
                                  <w:color w:val="0000FF"/>
                                  <w:sz w:val="16"/>
                                </w:rPr>
                                <w:t xml:space="preserve"> http://www.jwacs-jcoac.com </w:t>
                              </w:r>
                            </w:hyperlink>
                            <w:r>
                              <w:rPr>
                                <w:rFonts w:ascii="Arial"/>
                                <w:color w:val="0000FF"/>
                                <w:sz w:val="16"/>
                              </w:rPr>
                              <w:t>on Sunday, September 25, 2022, IP: 2.29.227.49]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B1446" id="Text Box 15" o:spid="_x0000_s1032" type="#_x0000_t202" style="position:absolute;left:0;text-align:left;margin-left:771.3pt;margin-top:29pt;width:10.95pt;height:361.0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" filled="f" stroked="f">
                <v:textbox style="layout-flow:vertical" inset="0,0,0,0">
                  <w:txbxContent>
                    <w:p w14:paraId="3433D8B7" w14:textId="77777777" w:rsidR="00821BB7" w:rsidRDefault="00000000">
                      <w:pPr>
                        <w:spacing w:before="14"/>
                        <w:ind w:left="20"/>
                        <w:rPr>
                          <w:rFonts w:ascii="Arial"/>
                          <w:sz w:val="16"/>
                        </w:rPr>
                      </w:pPr>
                      <w:r>
                        <w:rPr>
                          <w:rFonts w:ascii="Arial"/>
                          <w:color w:val="0000FF"/>
                          <w:sz w:val="16"/>
                        </w:rPr>
                        <w:t>[Downloaded free from</w:t>
                      </w:r>
                      <w:hyperlink r:id="rId19">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15737344" behindDoc="0" locked="0" layoutInCell="1" allowOverlap="1" wp14:anchorId="6E0594BF" wp14:editId="45C764AA">
                <wp:simplePos x="0" y="0"/>
                <wp:positionH relativeFrom="page">
                  <wp:posOffset>9495790</wp:posOffset>
                </wp:positionH>
                <wp:positionV relativeFrom="page">
                  <wp:posOffset>2049780</wp:posOffset>
                </wp:positionV>
                <wp:extent cx="135255" cy="3672840"/>
                <wp:effectExtent l="0" t="0" r="0"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367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A40C" w14:textId="77777777" w:rsidR="00821BB7" w:rsidRDefault="00000000">
                            <w:pPr>
                              <w:spacing w:before="15"/>
                              <w:ind w:left="20"/>
                              <w:rPr>
                                <w:rFonts w:ascii="BPG Sans Modern GPL&amp;GNU"/>
                                <w:sz w:val="15"/>
                              </w:rPr>
                            </w:pPr>
                            <w:r>
                              <w:rPr>
                                <w:rFonts w:ascii="BPG Sans Modern GPL&amp;GNU"/>
                                <w:color w:val="231F20"/>
                                <w:w w:val="90"/>
                                <w:sz w:val="15"/>
                              </w:rPr>
                              <w:t>Ali,</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Bilateral</w:t>
                            </w:r>
                            <w:r>
                              <w:rPr>
                                <w:rFonts w:ascii="BPG Sans Modern GPL&amp;GNU"/>
                                <w:color w:val="231F20"/>
                                <w:spacing w:val="-11"/>
                                <w:w w:val="90"/>
                                <w:sz w:val="15"/>
                              </w:rPr>
                              <w:t xml:space="preserve"> </w:t>
                            </w:r>
                            <w:r>
                              <w:rPr>
                                <w:rFonts w:ascii="BPG Sans Modern GPL&amp;GNU"/>
                                <w:color w:val="231F20"/>
                                <w:w w:val="90"/>
                                <w:sz w:val="15"/>
                              </w:rPr>
                              <w:t>female</w:t>
                            </w:r>
                            <w:r>
                              <w:rPr>
                                <w:rFonts w:ascii="BPG Sans Modern GPL&amp;GNU"/>
                                <w:color w:val="231F20"/>
                                <w:spacing w:val="-11"/>
                                <w:w w:val="90"/>
                                <w:sz w:val="15"/>
                              </w:rPr>
                              <w:t xml:space="preserve"> </w:t>
                            </w:r>
                            <w:r>
                              <w:rPr>
                                <w:rFonts w:ascii="BPG Sans Modern GPL&amp;GNU"/>
                                <w:color w:val="231F20"/>
                                <w:w w:val="90"/>
                                <w:sz w:val="15"/>
                              </w:rPr>
                              <w:t>inguinal</w:t>
                            </w:r>
                            <w:r>
                              <w:rPr>
                                <w:rFonts w:ascii="BPG Sans Modern GPL&amp;GNU"/>
                                <w:color w:val="231F20"/>
                                <w:spacing w:val="-11"/>
                                <w:w w:val="90"/>
                                <w:sz w:val="15"/>
                              </w:rPr>
                              <w:t xml:space="preserve"> </w:t>
                            </w:r>
                            <w:r>
                              <w:rPr>
                                <w:rFonts w:ascii="BPG Sans Modern GPL&amp;GNU"/>
                                <w:color w:val="231F20"/>
                                <w:w w:val="90"/>
                                <w:sz w:val="15"/>
                              </w:rPr>
                              <w:t>hernia</w:t>
                            </w:r>
                            <w:r>
                              <w:rPr>
                                <w:rFonts w:ascii="BPG Sans Modern GPL&amp;GNU"/>
                                <w:color w:val="231F20"/>
                                <w:spacing w:val="-11"/>
                                <w:w w:val="90"/>
                                <w:sz w:val="15"/>
                              </w:rPr>
                              <w:t xml:space="preserve"> </w:t>
                            </w:r>
                            <w:r>
                              <w:rPr>
                                <w:rFonts w:ascii="BPG Sans Modern GPL&amp;GNU"/>
                                <w:color w:val="231F20"/>
                                <w:w w:val="90"/>
                                <w:sz w:val="15"/>
                              </w:rPr>
                              <w:t>repair</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Margaret</w:t>
                            </w:r>
                            <w:r>
                              <w:rPr>
                                <w:rFonts w:ascii="BPG Sans Modern GPL&amp;GNU"/>
                                <w:color w:val="231F20"/>
                                <w:spacing w:val="-11"/>
                                <w:w w:val="90"/>
                                <w:sz w:val="15"/>
                              </w:rPr>
                              <w:t xml:space="preserve"> </w:t>
                            </w:r>
                            <w:r>
                              <w:rPr>
                                <w:rFonts w:ascii="BPG Sans Modern GPL&amp;GNU"/>
                                <w:color w:val="231F20"/>
                                <w:w w:val="90"/>
                                <w:sz w:val="15"/>
                              </w:rPr>
                              <w:t>Marquart</w:t>
                            </w:r>
                            <w:r>
                              <w:rPr>
                                <w:rFonts w:ascii="BPG Sans Modern GPL&amp;GNU"/>
                                <w:color w:val="231F20"/>
                                <w:spacing w:val="-11"/>
                                <w:w w:val="90"/>
                                <w:sz w:val="15"/>
                              </w:rPr>
                              <w:t xml:space="preserve"> </w:t>
                            </w:r>
                            <w:r>
                              <w:rPr>
                                <w:rFonts w:ascii="BPG Sans Modern GPL&amp;GNU"/>
                                <w:color w:val="231F20"/>
                                <w:w w:val="90"/>
                                <w:sz w:val="15"/>
                              </w:rPr>
                              <w:t>Catholic</w:t>
                            </w:r>
                            <w:r>
                              <w:rPr>
                                <w:rFonts w:ascii="BPG Sans Modern GPL&amp;GNU"/>
                                <w:color w:val="231F20"/>
                                <w:spacing w:val="-11"/>
                                <w:w w:val="90"/>
                                <w:sz w:val="15"/>
                              </w:rPr>
                              <w:t xml:space="preserve"> </w:t>
                            </w:r>
                            <w:r>
                              <w:rPr>
                                <w:rFonts w:ascii="BPG Sans Modern GPL&amp;GNU"/>
                                <w:color w:val="231F20"/>
                                <w:w w:val="90"/>
                                <w:sz w:val="15"/>
                              </w:rPr>
                              <w:t>Hospital</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594BF" id="Text Box 14" o:spid="_x0000_s1033" type="#_x0000_t202" style="position:absolute;left:0;text-align:left;margin-left:747.7pt;margin-top:161.4pt;width:10.65pt;height:289.2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" filled="f" stroked="f">
                <v:textbox style="layout-flow:vertical" inset="0,0,0,0">
                  <w:txbxContent>
                    <w:p w14:paraId="5E11A40C" w14:textId="77777777" w:rsidR="00821BB7" w:rsidRDefault="00000000">
                      <w:pPr>
                        <w:spacing w:before="15"/>
                        <w:ind w:left="20"/>
                        <w:rPr>
                          <w:rFonts w:ascii="BPG Sans Modern GPL&amp;GNU"/>
                          <w:sz w:val="15"/>
                        </w:rPr>
                      </w:pPr>
                      <w:r>
                        <w:rPr>
                          <w:rFonts w:ascii="BPG Sans Modern GPL&amp;GNU"/>
                          <w:color w:val="231F20"/>
                          <w:w w:val="90"/>
                          <w:sz w:val="15"/>
                        </w:rPr>
                        <w:t>Ali,</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Bilateral</w:t>
                      </w:r>
                      <w:r>
                        <w:rPr>
                          <w:rFonts w:ascii="BPG Sans Modern GPL&amp;GNU"/>
                          <w:color w:val="231F20"/>
                          <w:spacing w:val="-11"/>
                          <w:w w:val="90"/>
                          <w:sz w:val="15"/>
                        </w:rPr>
                        <w:t xml:space="preserve"> </w:t>
                      </w:r>
                      <w:r>
                        <w:rPr>
                          <w:rFonts w:ascii="BPG Sans Modern GPL&amp;GNU"/>
                          <w:color w:val="231F20"/>
                          <w:w w:val="90"/>
                          <w:sz w:val="15"/>
                        </w:rPr>
                        <w:t>female</w:t>
                      </w:r>
                      <w:r>
                        <w:rPr>
                          <w:rFonts w:ascii="BPG Sans Modern GPL&amp;GNU"/>
                          <w:color w:val="231F20"/>
                          <w:spacing w:val="-11"/>
                          <w:w w:val="90"/>
                          <w:sz w:val="15"/>
                        </w:rPr>
                        <w:t xml:space="preserve"> </w:t>
                      </w:r>
                      <w:r>
                        <w:rPr>
                          <w:rFonts w:ascii="BPG Sans Modern GPL&amp;GNU"/>
                          <w:color w:val="231F20"/>
                          <w:w w:val="90"/>
                          <w:sz w:val="15"/>
                        </w:rPr>
                        <w:t>inguinal</w:t>
                      </w:r>
                      <w:r>
                        <w:rPr>
                          <w:rFonts w:ascii="BPG Sans Modern GPL&amp;GNU"/>
                          <w:color w:val="231F20"/>
                          <w:spacing w:val="-11"/>
                          <w:w w:val="90"/>
                          <w:sz w:val="15"/>
                        </w:rPr>
                        <w:t xml:space="preserve"> </w:t>
                      </w:r>
                      <w:r>
                        <w:rPr>
                          <w:rFonts w:ascii="BPG Sans Modern GPL&amp;GNU"/>
                          <w:color w:val="231F20"/>
                          <w:w w:val="90"/>
                          <w:sz w:val="15"/>
                        </w:rPr>
                        <w:t>hernia</w:t>
                      </w:r>
                      <w:r>
                        <w:rPr>
                          <w:rFonts w:ascii="BPG Sans Modern GPL&amp;GNU"/>
                          <w:color w:val="231F20"/>
                          <w:spacing w:val="-11"/>
                          <w:w w:val="90"/>
                          <w:sz w:val="15"/>
                        </w:rPr>
                        <w:t xml:space="preserve"> </w:t>
                      </w:r>
                      <w:r>
                        <w:rPr>
                          <w:rFonts w:ascii="BPG Sans Modern GPL&amp;GNU"/>
                          <w:color w:val="231F20"/>
                          <w:w w:val="90"/>
                          <w:sz w:val="15"/>
                        </w:rPr>
                        <w:t>repair</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Margaret</w:t>
                      </w:r>
                      <w:r>
                        <w:rPr>
                          <w:rFonts w:ascii="BPG Sans Modern GPL&amp;GNU"/>
                          <w:color w:val="231F20"/>
                          <w:spacing w:val="-11"/>
                          <w:w w:val="90"/>
                          <w:sz w:val="15"/>
                        </w:rPr>
                        <w:t xml:space="preserve"> </w:t>
                      </w:r>
                      <w:r>
                        <w:rPr>
                          <w:rFonts w:ascii="BPG Sans Modern GPL&amp;GNU"/>
                          <w:color w:val="231F20"/>
                          <w:w w:val="90"/>
                          <w:sz w:val="15"/>
                        </w:rPr>
                        <w:t>Marquart</w:t>
                      </w:r>
                      <w:r>
                        <w:rPr>
                          <w:rFonts w:ascii="BPG Sans Modern GPL&amp;GNU"/>
                          <w:color w:val="231F20"/>
                          <w:spacing w:val="-11"/>
                          <w:w w:val="90"/>
                          <w:sz w:val="15"/>
                        </w:rPr>
                        <w:t xml:space="preserve"> </w:t>
                      </w:r>
                      <w:r>
                        <w:rPr>
                          <w:rFonts w:ascii="BPG Sans Modern GPL&amp;GNU"/>
                          <w:color w:val="231F20"/>
                          <w:w w:val="90"/>
                          <w:sz w:val="15"/>
                        </w:rPr>
                        <w:t>Catholic</w:t>
                      </w:r>
                      <w:r>
                        <w:rPr>
                          <w:rFonts w:ascii="BPG Sans Modern GPL&amp;GNU"/>
                          <w:color w:val="231F20"/>
                          <w:spacing w:val="-11"/>
                          <w:w w:val="90"/>
                          <w:sz w:val="15"/>
                        </w:rPr>
                        <w:t xml:space="preserve"> </w:t>
                      </w:r>
                      <w:r>
                        <w:rPr>
                          <w:rFonts w:ascii="BPG Sans Modern GPL&amp;GNU"/>
                          <w:color w:val="231F20"/>
                          <w:w w:val="90"/>
                          <w:sz w:val="15"/>
                        </w:rPr>
                        <w:t>Hospital</w:t>
                      </w:r>
                    </w:p>
                  </w:txbxContent>
                </v:textbox>
                <w10:wrap anchorx="page" anchory="page"/>
              </v:shape>
            </w:pict>
          </mc:Fallback>
        </mc:AlternateContent>
      </w:r>
      <w:r>
        <w:rPr>
          <w:noProof/>
        </w:rPr>
        <mc:AlternateContent>
          <mc:Choice Requires="wps">
            <w:drawing>
              <wp:anchor distT="0" distB="0" distL="114300" distR="114300" simplePos="0" relativeHeight="15737856" behindDoc="0" locked="0" layoutInCell="1" allowOverlap="1" wp14:anchorId="672862FD" wp14:editId="4EDCDC49">
                <wp:simplePos x="0" y="0"/>
                <wp:positionH relativeFrom="page">
                  <wp:posOffset>469900</wp:posOffset>
                </wp:positionH>
                <wp:positionV relativeFrom="page">
                  <wp:posOffset>670560</wp:posOffset>
                </wp:positionV>
                <wp:extent cx="140970" cy="13843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1BF25" w14:textId="77777777" w:rsidR="00821BB7" w:rsidRDefault="00000000">
                            <w:pPr>
                              <w:spacing w:before="13"/>
                              <w:ind w:left="20"/>
                              <w:rPr>
                                <w:rFonts w:ascii="BPG Sans Modern GPL&amp;GNU"/>
                                <w:sz w:val="16"/>
                              </w:rPr>
                            </w:pPr>
                            <w:r>
                              <w:rPr>
                                <w:rFonts w:ascii="BPG Sans Modern GPL&amp;GNU"/>
                                <w:color w:val="231F20"/>
                                <w:w w:val="90"/>
                                <w:sz w:val="16"/>
                              </w:rPr>
                              <w:t>50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62FD" id="Text Box 13" o:spid="_x0000_s1034" type="#_x0000_t202" style="position:absolute;left:0;text-align:left;margin-left:37pt;margin-top:52.8pt;width:11.1pt;height:10.9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" filled="f" stroked="f">
                <v:textbox style="layout-flow:vertical" inset="0,0,0,0">
                  <w:txbxContent>
                    <w:p w14:paraId="5AC1BF25" w14:textId="77777777" w:rsidR="00821BB7" w:rsidRDefault="00000000">
                      <w:pPr>
                        <w:spacing w:before="13"/>
                        <w:ind w:left="20"/>
                        <w:rPr>
                          <w:rFonts w:ascii="BPG Sans Modern GPL&amp;GNU"/>
                          <w:sz w:val="16"/>
                        </w:rPr>
                      </w:pPr>
                      <w:r>
                        <w:rPr>
                          <w:rFonts w:ascii="BPG Sans Modern GPL&amp;GNU"/>
                          <w:color w:val="231F20"/>
                          <w:w w:val="90"/>
                          <w:sz w:val="16"/>
                        </w:rPr>
                        <w:t>50</w:t>
                      </w:r>
                    </w:p>
                  </w:txbxContent>
                </v:textbox>
                <w10:wrap anchorx="page" anchory="page"/>
              </v:shape>
            </w:pict>
          </mc:Fallback>
        </mc:AlternateContent>
      </w:r>
      <w:r>
        <w:rPr>
          <w:noProof/>
        </w:rPr>
        <mc:AlternateContent>
          <mc:Choice Requires="wps">
            <w:drawing>
              <wp:anchor distT="0" distB="0" distL="114300" distR="114300" simplePos="0" relativeHeight="15738368" behindDoc="0" locked="0" layoutInCell="1" allowOverlap="1" wp14:anchorId="136A6AA4" wp14:editId="3F812366">
                <wp:simplePos x="0" y="0"/>
                <wp:positionH relativeFrom="page">
                  <wp:posOffset>469900</wp:posOffset>
                </wp:positionH>
                <wp:positionV relativeFrom="page">
                  <wp:posOffset>3015615</wp:posOffset>
                </wp:positionV>
                <wp:extent cx="140970" cy="4084320"/>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408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824C9" w14:textId="77777777" w:rsidR="00821BB7"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6AA4" id="Text Box 12" o:spid="_x0000_s1035" type="#_x0000_t202" style="position:absolute;left:0;text-align:left;margin-left:37pt;margin-top:237.45pt;width:11.1pt;height:321.6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" filled="f" stroked="f">
                <v:textbox style="layout-flow:vertical" inset="0,0,0,0">
                  <w:txbxContent>
                    <w:p w14:paraId="7B9824C9" w14:textId="77777777" w:rsidR="00821BB7"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v:textbox>
                <w10:wrap anchorx="page" anchory="page"/>
              </v:shape>
            </w:pict>
          </mc:Fallback>
        </mc:AlternateContent>
      </w:r>
      <w:r w:rsidR="00000000">
        <w:rPr>
          <w:color w:val="231F20"/>
          <w:w w:val="105"/>
          <w:sz w:val="18"/>
        </w:rPr>
        <w:t>Elective</w:t>
      </w:r>
      <w:r w:rsidR="00000000">
        <w:rPr>
          <w:color w:val="231F20"/>
          <w:spacing w:val="-12"/>
          <w:w w:val="105"/>
          <w:sz w:val="18"/>
        </w:rPr>
        <w:t xml:space="preserve"> </w:t>
      </w:r>
      <w:r w:rsidR="00000000">
        <w:rPr>
          <w:color w:val="231F20"/>
          <w:w w:val="105"/>
          <w:sz w:val="18"/>
        </w:rPr>
        <w:t>(7)</w:t>
      </w:r>
      <w:r w:rsidR="00000000">
        <w:rPr>
          <w:color w:val="231F20"/>
          <w:w w:val="105"/>
          <w:sz w:val="18"/>
        </w:rPr>
        <w:tab/>
        <w:t>Nylon</w:t>
      </w:r>
      <w:r w:rsidR="00000000">
        <w:rPr>
          <w:color w:val="231F20"/>
          <w:spacing w:val="8"/>
          <w:w w:val="105"/>
          <w:sz w:val="18"/>
        </w:rPr>
        <w:t xml:space="preserve"> </w:t>
      </w:r>
      <w:r w:rsidR="00000000">
        <w:rPr>
          <w:color w:val="231F20"/>
          <w:w w:val="105"/>
          <w:sz w:val="18"/>
        </w:rPr>
        <w:t>darn</w:t>
      </w:r>
      <w:r w:rsidR="00000000">
        <w:rPr>
          <w:color w:val="231F20"/>
          <w:w w:val="105"/>
          <w:sz w:val="18"/>
        </w:rPr>
        <w:tab/>
        <w:t>Right</w:t>
      </w:r>
      <w:r w:rsidR="00000000">
        <w:rPr>
          <w:color w:val="231F20"/>
          <w:w w:val="105"/>
          <w:sz w:val="18"/>
        </w:rPr>
        <w:tab/>
        <w:t>SSI</w:t>
      </w:r>
      <w:r w:rsidR="00000000">
        <w:rPr>
          <w:color w:val="231F20"/>
          <w:spacing w:val="-7"/>
          <w:w w:val="105"/>
          <w:sz w:val="18"/>
        </w:rPr>
        <w:t xml:space="preserve"> </w:t>
      </w:r>
      <w:r w:rsidR="00000000">
        <w:rPr>
          <w:color w:val="231F20"/>
          <w:w w:val="105"/>
          <w:sz w:val="18"/>
        </w:rPr>
        <w:t>(1)</w:t>
      </w:r>
      <w:r w:rsidR="00000000">
        <w:rPr>
          <w:color w:val="231F20"/>
          <w:w w:val="105"/>
          <w:sz w:val="18"/>
        </w:rPr>
        <w:tab/>
      </w:r>
      <w:r w:rsidR="00000000">
        <w:rPr>
          <w:color w:val="231F20"/>
          <w:spacing w:val="-3"/>
          <w:w w:val="105"/>
          <w:sz w:val="18"/>
        </w:rPr>
        <w:t xml:space="preserve">Day </w:t>
      </w:r>
      <w:r w:rsidR="00000000">
        <w:rPr>
          <w:color w:val="231F20"/>
          <w:w w:val="105"/>
          <w:sz w:val="18"/>
        </w:rPr>
        <w:t>case</w:t>
      </w:r>
      <w:r w:rsidR="00000000">
        <w:rPr>
          <w:color w:val="231F20"/>
          <w:spacing w:val="-1"/>
          <w:w w:val="105"/>
          <w:sz w:val="18"/>
        </w:rPr>
        <w:t xml:space="preserve"> </w:t>
      </w:r>
      <w:r w:rsidR="00000000">
        <w:rPr>
          <w:color w:val="231F20"/>
          <w:w w:val="105"/>
          <w:sz w:val="18"/>
        </w:rPr>
        <w:t>(0)</w:t>
      </w:r>
    </w:p>
    <w:p w14:paraId="60297253" w14:textId="77777777" w:rsidR="00821BB7" w:rsidRDefault="00000000">
      <w:pPr>
        <w:tabs>
          <w:tab w:val="left" w:pos="2204"/>
          <w:tab w:val="left" w:pos="3864"/>
          <w:tab w:val="left" w:pos="5391"/>
          <w:tab w:val="left" w:pos="7125"/>
          <w:tab w:val="left" w:pos="9752"/>
        </w:tabs>
        <w:spacing w:before="22"/>
        <w:ind w:left="112"/>
        <w:rPr>
          <w:sz w:val="18"/>
        </w:rPr>
      </w:pPr>
      <w:r>
        <w:rPr>
          <w:color w:val="231F20"/>
          <w:w w:val="105"/>
          <w:sz w:val="18"/>
        </w:rPr>
        <w:t>Groin</w:t>
      </w:r>
      <w:r>
        <w:rPr>
          <w:color w:val="231F20"/>
          <w:spacing w:val="-1"/>
          <w:w w:val="105"/>
          <w:sz w:val="18"/>
        </w:rPr>
        <w:t xml:space="preserve"> </w:t>
      </w:r>
      <w:r>
        <w:rPr>
          <w:color w:val="231F20"/>
          <w:w w:val="105"/>
          <w:sz w:val="18"/>
        </w:rPr>
        <w:t>mass(7)</w:t>
      </w:r>
      <w:r>
        <w:rPr>
          <w:color w:val="231F20"/>
          <w:w w:val="105"/>
          <w:sz w:val="18"/>
        </w:rPr>
        <w:tab/>
        <w:t>&lt;1</w:t>
      </w:r>
      <w:r>
        <w:rPr>
          <w:color w:val="231F20"/>
          <w:spacing w:val="-3"/>
          <w:w w:val="105"/>
          <w:sz w:val="18"/>
        </w:rPr>
        <w:t xml:space="preserve"> </w:t>
      </w:r>
      <w:r>
        <w:rPr>
          <w:color w:val="231F20"/>
          <w:w w:val="105"/>
          <w:sz w:val="18"/>
        </w:rPr>
        <w:t>(3)</w:t>
      </w:r>
      <w:r>
        <w:rPr>
          <w:color w:val="231F20"/>
          <w:w w:val="105"/>
          <w:sz w:val="18"/>
        </w:rPr>
        <w:tab/>
        <w:t>(4)</w:t>
      </w:r>
      <w:r>
        <w:rPr>
          <w:color w:val="231F20"/>
          <w:w w:val="105"/>
          <w:sz w:val="18"/>
        </w:rPr>
        <w:tab/>
        <w:t>Large</w:t>
      </w:r>
      <w:r>
        <w:rPr>
          <w:color w:val="231F20"/>
          <w:spacing w:val="-2"/>
          <w:w w:val="105"/>
          <w:sz w:val="18"/>
        </w:rPr>
        <w:t xml:space="preserve"> </w:t>
      </w:r>
      <w:r>
        <w:rPr>
          <w:color w:val="231F20"/>
          <w:spacing w:val="-7"/>
          <w:w w:val="105"/>
          <w:sz w:val="18"/>
        </w:rPr>
        <w:t>b.</w:t>
      </w:r>
      <w:r>
        <w:rPr>
          <w:color w:val="231F20"/>
          <w:spacing w:val="-3"/>
          <w:w w:val="105"/>
          <w:sz w:val="18"/>
        </w:rPr>
        <w:t xml:space="preserve"> </w:t>
      </w:r>
      <w:r>
        <w:rPr>
          <w:color w:val="231F20"/>
          <w:w w:val="105"/>
          <w:sz w:val="18"/>
        </w:rPr>
        <w:t>(1)</w:t>
      </w:r>
      <w:r>
        <w:rPr>
          <w:color w:val="231F20"/>
          <w:w w:val="105"/>
          <w:sz w:val="18"/>
        </w:rPr>
        <w:tab/>
        <w:t xml:space="preserve">Extended </w:t>
      </w:r>
      <w:r>
        <w:rPr>
          <w:color w:val="231F20"/>
          <w:spacing w:val="-7"/>
          <w:w w:val="105"/>
          <w:sz w:val="18"/>
        </w:rPr>
        <w:t>ab.</w:t>
      </w:r>
      <w:r>
        <w:rPr>
          <w:color w:val="231F20"/>
          <w:spacing w:val="2"/>
          <w:w w:val="105"/>
          <w:sz w:val="18"/>
        </w:rPr>
        <w:t xml:space="preserve"> </w:t>
      </w:r>
      <w:r>
        <w:rPr>
          <w:color w:val="231F20"/>
          <w:w w:val="105"/>
          <w:sz w:val="18"/>
        </w:rPr>
        <w:t>Use</w:t>
      </w:r>
      <w:r>
        <w:rPr>
          <w:color w:val="231F20"/>
          <w:spacing w:val="1"/>
          <w:w w:val="105"/>
          <w:sz w:val="18"/>
        </w:rPr>
        <w:t xml:space="preserve"> </w:t>
      </w:r>
      <w:r>
        <w:rPr>
          <w:color w:val="231F20"/>
          <w:w w:val="105"/>
          <w:sz w:val="18"/>
        </w:rPr>
        <w:t>(1)</w:t>
      </w:r>
      <w:r>
        <w:rPr>
          <w:color w:val="231F20"/>
          <w:w w:val="105"/>
          <w:sz w:val="18"/>
        </w:rPr>
        <w:tab/>
        <w:t>1(1)</w:t>
      </w:r>
    </w:p>
    <w:p w14:paraId="3113B8F0" w14:textId="77777777" w:rsidR="00821BB7" w:rsidRDefault="00000000">
      <w:pPr>
        <w:tabs>
          <w:tab w:val="left" w:pos="2159"/>
          <w:tab w:val="left" w:pos="3864"/>
          <w:tab w:val="left" w:pos="5392"/>
          <w:tab w:val="left" w:pos="7125"/>
        </w:tabs>
        <w:spacing w:before="22"/>
        <w:ind w:left="112"/>
        <w:rPr>
          <w:sz w:val="18"/>
        </w:rPr>
      </w:pPr>
      <w:r>
        <w:rPr>
          <w:color w:val="231F20"/>
          <w:w w:val="105"/>
          <w:sz w:val="18"/>
        </w:rPr>
        <w:t>Irred.</w:t>
      </w:r>
      <w:r>
        <w:rPr>
          <w:color w:val="231F20"/>
          <w:spacing w:val="2"/>
          <w:w w:val="105"/>
          <w:sz w:val="18"/>
        </w:rPr>
        <w:t xml:space="preserve"> </w:t>
      </w:r>
      <w:r>
        <w:rPr>
          <w:color w:val="231F20"/>
          <w:w w:val="105"/>
          <w:sz w:val="18"/>
        </w:rPr>
        <w:t>uni.</w:t>
      </w:r>
      <w:r>
        <w:rPr>
          <w:color w:val="231F20"/>
          <w:spacing w:val="2"/>
          <w:w w:val="105"/>
          <w:sz w:val="18"/>
        </w:rPr>
        <w:t xml:space="preserve"> </w:t>
      </w:r>
      <w:r>
        <w:rPr>
          <w:color w:val="231F20"/>
          <w:w w:val="105"/>
          <w:sz w:val="18"/>
        </w:rPr>
        <w:t>lat.(1)</w:t>
      </w:r>
      <w:r>
        <w:rPr>
          <w:color w:val="231F20"/>
          <w:w w:val="105"/>
          <w:sz w:val="18"/>
        </w:rPr>
        <w:tab/>
        <w:t>1–5</w:t>
      </w:r>
      <w:r>
        <w:rPr>
          <w:color w:val="231F20"/>
          <w:spacing w:val="-9"/>
          <w:w w:val="105"/>
          <w:sz w:val="18"/>
        </w:rPr>
        <w:t xml:space="preserve"> </w:t>
      </w:r>
      <w:r>
        <w:rPr>
          <w:color w:val="231F20"/>
          <w:w w:val="105"/>
          <w:sz w:val="18"/>
        </w:rPr>
        <w:t>(2)</w:t>
      </w:r>
      <w:r>
        <w:rPr>
          <w:color w:val="231F20"/>
          <w:w w:val="105"/>
          <w:sz w:val="18"/>
        </w:rPr>
        <w:tab/>
        <w:t>Small</w:t>
      </w:r>
      <w:r>
        <w:rPr>
          <w:color w:val="231F20"/>
          <w:spacing w:val="-5"/>
          <w:w w:val="105"/>
          <w:sz w:val="18"/>
        </w:rPr>
        <w:t xml:space="preserve"> </w:t>
      </w:r>
      <w:r>
        <w:rPr>
          <w:color w:val="231F20"/>
          <w:spacing w:val="-7"/>
          <w:w w:val="105"/>
          <w:sz w:val="18"/>
        </w:rPr>
        <w:t>b.</w:t>
      </w:r>
      <w:r>
        <w:rPr>
          <w:color w:val="231F20"/>
          <w:spacing w:val="-4"/>
          <w:w w:val="105"/>
          <w:sz w:val="18"/>
        </w:rPr>
        <w:t xml:space="preserve"> </w:t>
      </w:r>
      <w:r>
        <w:rPr>
          <w:color w:val="231F20"/>
          <w:w w:val="105"/>
          <w:sz w:val="18"/>
        </w:rPr>
        <w:t>(1)</w:t>
      </w:r>
      <w:r>
        <w:rPr>
          <w:color w:val="231F20"/>
          <w:w w:val="105"/>
          <w:sz w:val="18"/>
        </w:rPr>
        <w:tab/>
        <w:t>Pains</w:t>
      </w:r>
      <w:r>
        <w:rPr>
          <w:color w:val="231F20"/>
          <w:spacing w:val="-4"/>
          <w:w w:val="105"/>
          <w:sz w:val="18"/>
        </w:rPr>
        <w:t xml:space="preserve"> </w:t>
      </w:r>
      <w:r>
        <w:rPr>
          <w:color w:val="231F20"/>
          <w:w w:val="105"/>
          <w:sz w:val="18"/>
        </w:rPr>
        <w:t>(1)</w:t>
      </w:r>
      <w:r>
        <w:rPr>
          <w:color w:val="231F20"/>
          <w:w w:val="105"/>
          <w:sz w:val="18"/>
        </w:rPr>
        <w:tab/>
        <w:t>2(5)</w:t>
      </w:r>
    </w:p>
    <w:p w14:paraId="5CAAA069" w14:textId="77777777" w:rsidR="00821BB7" w:rsidRDefault="00000000">
      <w:pPr>
        <w:tabs>
          <w:tab w:val="left" w:pos="2205"/>
          <w:tab w:val="left" w:pos="3909"/>
          <w:tab w:val="left" w:pos="5392"/>
          <w:tab w:val="left" w:pos="7080"/>
        </w:tabs>
        <w:spacing w:before="22"/>
        <w:ind w:left="112"/>
        <w:rPr>
          <w:sz w:val="18"/>
        </w:rPr>
      </w:pPr>
      <w:r>
        <w:rPr>
          <w:color w:val="231F20"/>
          <w:w w:val="105"/>
          <w:sz w:val="18"/>
        </w:rPr>
        <w:t>Irred.</w:t>
      </w:r>
      <w:r>
        <w:rPr>
          <w:color w:val="231F20"/>
          <w:spacing w:val="-1"/>
          <w:w w:val="105"/>
          <w:sz w:val="18"/>
        </w:rPr>
        <w:t xml:space="preserve"> </w:t>
      </w:r>
      <w:r>
        <w:rPr>
          <w:color w:val="231F20"/>
          <w:w w:val="105"/>
          <w:sz w:val="18"/>
        </w:rPr>
        <w:t>bil.(0)</w:t>
      </w:r>
      <w:r>
        <w:rPr>
          <w:color w:val="231F20"/>
          <w:w w:val="105"/>
          <w:sz w:val="18"/>
        </w:rPr>
        <w:tab/>
        <w:t>6–10</w:t>
      </w:r>
      <w:r>
        <w:rPr>
          <w:color w:val="231F20"/>
          <w:spacing w:val="-11"/>
          <w:w w:val="105"/>
          <w:sz w:val="18"/>
        </w:rPr>
        <w:t xml:space="preserve"> </w:t>
      </w:r>
      <w:r>
        <w:rPr>
          <w:color w:val="231F20"/>
          <w:w w:val="105"/>
          <w:sz w:val="18"/>
        </w:rPr>
        <w:t>(0)</w:t>
      </w:r>
      <w:r>
        <w:rPr>
          <w:color w:val="231F20"/>
          <w:w w:val="105"/>
          <w:sz w:val="18"/>
        </w:rPr>
        <w:tab/>
        <w:t>Mesh</w:t>
      </w:r>
      <w:r>
        <w:rPr>
          <w:color w:val="231F20"/>
          <w:w w:val="105"/>
          <w:sz w:val="18"/>
        </w:rPr>
        <w:tab/>
        <w:t>Empty</w:t>
      </w:r>
      <w:r>
        <w:rPr>
          <w:color w:val="231F20"/>
          <w:spacing w:val="-1"/>
          <w:w w:val="105"/>
          <w:sz w:val="18"/>
        </w:rPr>
        <w:t xml:space="preserve"> </w:t>
      </w:r>
      <w:r>
        <w:rPr>
          <w:color w:val="231F20"/>
          <w:w w:val="105"/>
          <w:sz w:val="18"/>
        </w:rPr>
        <w:t>(</w:t>
      </w:r>
      <w:r>
        <w:rPr>
          <w:color w:val="231F20"/>
          <w:spacing w:val="-2"/>
          <w:w w:val="105"/>
          <w:sz w:val="18"/>
        </w:rPr>
        <w:t xml:space="preserve"> </w:t>
      </w:r>
      <w:r>
        <w:rPr>
          <w:color w:val="231F20"/>
          <w:w w:val="105"/>
          <w:sz w:val="18"/>
        </w:rPr>
        <w:t>5)</w:t>
      </w:r>
      <w:r>
        <w:rPr>
          <w:color w:val="231F20"/>
          <w:w w:val="105"/>
          <w:sz w:val="18"/>
        </w:rPr>
        <w:tab/>
        <w:t>3(0)</w:t>
      </w:r>
    </w:p>
    <w:p w14:paraId="18D8B217" w14:textId="77777777" w:rsidR="00821BB7" w:rsidRDefault="00000000">
      <w:pPr>
        <w:tabs>
          <w:tab w:val="left" w:pos="2160"/>
          <w:tab w:val="left" w:pos="3909"/>
        </w:tabs>
        <w:spacing w:before="22"/>
        <w:ind w:left="112"/>
        <w:rPr>
          <w:sz w:val="18"/>
        </w:rPr>
      </w:pPr>
      <w:r>
        <w:rPr>
          <w:color w:val="231F20"/>
          <w:w w:val="105"/>
          <w:sz w:val="18"/>
        </w:rPr>
        <w:t>Pains</w:t>
      </w:r>
      <w:r>
        <w:rPr>
          <w:color w:val="231F20"/>
          <w:spacing w:val="-5"/>
          <w:w w:val="105"/>
          <w:sz w:val="18"/>
        </w:rPr>
        <w:t xml:space="preserve"> </w:t>
      </w:r>
      <w:r>
        <w:rPr>
          <w:color w:val="231F20"/>
          <w:w w:val="105"/>
          <w:sz w:val="18"/>
        </w:rPr>
        <w:t>(0)</w:t>
      </w:r>
      <w:r>
        <w:rPr>
          <w:color w:val="231F20"/>
          <w:w w:val="105"/>
          <w:sz w:val="18"/>
        </w:rPr>
        <w:tab/>
        <w:t>&gt;10</w:t>
      </w:r>
      <w:r>
        <w:rPr>
          <w:color w:val="231F20"/>
          <w:spacing w:val="-4"/>
          <w:w w:val="105"/>
          <w:sz w:val="18"/>
        </w:rPr>
        <w:t xml:space="preserve"> </w:t>
      </w:r>
      <w:r>
        <w:rPr>
          <w:color w:val="231F20"/>
          <w:w w:val="105"/>
          <w:sz w:val="18"/>
        </w:rPr>
        <w:t>(2)</w:t>
      </w:r>
      <w:r>
        <w:rPr>
          <w:color w:val="231F20"/>
          <w:w w:val="105"/>
          <w:sz w:val="18"/>
        </w:rPr>
        <w:tab/>
        <w:t>(3)</w:t>
      </w:r>
    </w:p>
    <w:p w14:paraId="4C34DCF1" w14:textId="77777777" w:rsidR="00821BB7" w:rsidRDefault="00000000">
      <w:pPr>
        <w:spacing w:before="23"/>
        <w:ind w:left="5347"/>
        <w:rPr>
          <w:sz w:val="18"/>
        </w:rPr>
      </w:pPr>
      <w:r>
        <w:rPr>
          <w:color w:val="231F20"/>
          <w:w w:val="105"/>
          <w:sz w:val="18"/>
        </w:rPr>
        <w:t>Left</w:t>
      </w:r>
    </w:p>
    <w:p w14:paraId="230CF96C" w14:textId="77777777" w:rsidR="00821BB7" w:rsidRDefault="00000000">
      <w:pPr>
        <w:tabs>
          <w:tab w:val="left" w:pos="9708"/>
        </w:tabs>
        <w:spacing w:before="22"/>
        <w:ind w:left="5392"/>
        <w:rPr>
          <w:sz w:val="18"/>
        </w:rPr>
      </w:pPr>
      <w:r>
        <w:rPr>
          <w:color w:val="231F20"/>
          <w:w w:val="105"/>
          <w:sz w:val="18"/>
        </w:rPr>
        <w:t>Large</w:t>
      </w:r>
      <w:r>
        <w:rPr>
          <w:color w:val="231F20"/>
          <w:spacing w:val="-3"/>
          <w:w w:val="105"/>
          <w:sz w:val="18"/>
        </w:rPr>
        <w:t xml:space="preserve"> </w:t>
      </w:r>
      <w:r>
        <w:rPr>
          <w:color w:val="231F20"/>
          <w:spacing w:val="-7"/>
          <w:w w:val="105"/>
          <w:sz w:val="18"/>
        </w:rPr>
        <w:t>b.</w:t>
      </w:r>
      <w:r>
        <w:rPr>
          <w:color w:val="231F20"/>
          <w:spacing w:val="-2"/>
          <w:w w:val="105"/>
          <w:sz w:val="18"/>
        </w:rPr>
        <w:t xml:space="preserve"> </w:t>
      </w:r>
      <w:r>
        <w:rPr>
          <w:color w:val="231F20"/>
          <w:w w:val="105"/>
          <w:sz w:val="18"/>
        </w:rPr>
        <w:t>(0)</w:t>
      </w:r>
      <w:r>
        <w:rPr>
          <w:color w:val="231F20"/>
          <w:w w:val="105"/>
          <w:sz w:val="18"/>
        </w:rPr>
        <w:tab/>
        <w:t>4(1)</w:t>
      </w:r>
    </w:p>
    <w:p w14:paraId="43C95EFA" w14:textId="77777777" w:rsidR="00821BB7" w:rsidRDefault="00000000">
      <w:pPr>
        <w:spacing w:before="22"/>
        <w:ind w:left="5393"/>
        <w:rPr>
          <w:sz w:val="18"/>
        </w:rPr>
      </w:pPr>
      <w:r>
        <w:rPr>
          <w:color w:val="231F20"/>
          <w:w w:val="105"/>
          <w:sz w:val="18"/>
        </w:rPr>
        <w:t>Small b. (2)</w:t>
      </w:r>
    </w:p>
    <w:p w14:paraId="1F4D863F" w14:textId="77777777" w:rsidR="00821BB7" w:rsidRDefault="00000000">
      <w:pPr>
        <w:spacing w:before="22" w:after="9"/>
        <w:ind w:left="5393"/>
        <w:rPr>
          <w:sz w:val="18"/>
        </w:rPr>
      </w:pPr>
      <w:r>
        <w:rPr>
          <w:color w:val="231F20"/>
          <w:w w:val="105"/>
          <w:sz w:val="18"/>
        </w:rPr>
        <w:t>Empty s. (5)</w:t>
      </w:r>
    </w:p>
    <w:p w14:paraId="7C23E82A" w14:textId="15069516" w:rsidR="00821BB7" w:rsidRDefault="00423745">
      <w:pPr>
        <w:pStyle w:val="BodyText"/>
        <w:spacing w:line="20" w:lineRule="exact"/>
        <w:ind w:left="99"/>
        <w:rPr>
          <w:sz w:val="2"/>
        </w:rPr>
      </w:pPr>
      <w:r>
        <w:rPr>
          <w:noProof/>
          <w:sz w:val="2"/>
        </w:rPr>
        <mc:AlternateContent>
          <mc:Choice Requires="wpg">
            <w:drawing>
              <wp:inline distT="0" distB="0" distL="0" distR="0" wp14:anchorId="7489CA2D" wp14:editId="73EAE2AA">
                <wp:extent cx="8509000" cy="12700"/>
                <wp:effectExtent l="12065" t="8255" r="13335" b="762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0" cy="12700"/>
                          <a:chOff x="0" y="0"/>
                          <a:chExt cx="13400" cy="20"/>
                        </a:xfrm>
                      </wpg:grpSpPr>
                      <wps:wsp>
                        <wps:cNvPr id="14" name="Line 11"/>
                        <wps:cNvCnPr>
                          <a:cxnSpLocks noChangeShapeType="1"/>
                        </wps:cNvCnPr>
                        <wps:spPr bwMode="auto">
                          <a:xfrm>
                            <a:off x="0" y="10"/>
                            <a:ext cx="2048"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2048" y="10"/>
                            <a:ext cx="1704"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3752" y="10"/>
                            <a:ext cx="148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5235" y="10"/>
                            <a:ext cx="173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6968" y="10"/>
                            <a:ext cx="1336"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8304" y="10"/>
                            <a:ext cx="1291"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9595" y="10"/>
                            <a:ext cx="138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3" name="Line 4"/>
                        <wps:cNvCnPr>
                          <a:cxnSpLocks noChangeShapeType="1"/>
                        </wps:cNvCnPr>
                        <wps:spPr bwMode="auto">
                          <a:xfrm>
                            <a:off x="10978" y="10"/>
                            <a:ext cx="1446"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4" name="Line 3"/>
                        <wps:cNvCnPr>
                          <a:cxnSpLocks noChangeShapeType="1"/>
                        </wps:cNvCnPr>
                        <wps:spPr bwMode="auto">
                          <a:xfrm>
                            <a:off x="12424" y="10"/>
                            <a:ext cx="976"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C49D4" id="Group 2" o:spid="_x0000_s1026" style="width:670pt;height:1pt;mso-position-horizontal-relative:char;mso-position-vertical-relative:line" coordsize="13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">
                <v:line id="Line 11" o:spid="_x0000_s1027" style="position:absolute;visibility:visible;mso-wrap-style:square" from="0,10" to="20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" strokecolor="#2e3092" strokeweight="1pt"/>
                <v:line id="Line 10" o:spid="_x0000_s1028" style="position:absolute;visibility:visible;mso-wrap-style:square" from="2048,10" to="37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v:line id="Line 9" o:spid="_x0000_s1029" style="position:absolute;visibility:visible;mso-wrap-style:square" from="3752,10" to="52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v:line id="Line 8" o:spid="_x0000_s1030" style="position:absolute;visibility:visible;mso-wrap-style:square" from="5235,10" to="69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" strokecolor="#2e3092" strokeweight="1pt"/>
                <v:line id="Line 7" o:spid="_x0000_s1031" style="position:absolute;visibility:visible;mso-wrap-style:square" from="6968,10" to="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" strokecolor="#2e3092" strokeweight="1pt"/>
                <v:line id="Line 6" o:spid="_x0000_s1032" style="position:absolute;visibility:visible;mso-wrap-style:square" from="8304,10" to="9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" strokecolor="#2e3092" strokeweight="1pt"/>
                <v:line id="Line 5" o:spid="_x0000_s1033" style="position:absolute;visibility:visible;mso-wrap-style:square" from="9595,10" to="10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v:line id="Line 4" o:spid="_x0000_s1034" style="position:absolute;visibility:visible;mso-wrap-style:square" from="10978,10" to="124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" strokecolor="#2e3092" strokeweight="1pt"/>
                <v:line id="Line 3" o:spid="_x0000_s1035" style="position:absolute;visibility:visible;mso-wrap-style:square" from="12424,10" to="134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" strokecolor="#2e3092" strokeweight="1pt"/>
                <w10:anchorlock/>
              </v:group>
            </w:pict>
          </mc:Fallback>
        </mc:AlternateContent>
      </w:r>
    </w:p>
    <w:p w14:paraId="088E85D4" w14:textId="77777777" w:rsidR="00821BB7" w:rsidRDefault="00000000">
      <w:pPr>
        <w:spacing w:before="94" w:line="254" w:lineRule="auto"/>
        <w:ind w:left="113"/>
        <w:rPr>
          <w:sz w:val="18"/>
        </w:rPr>
      </w:pPr>
      <w:r>
        <w:rPr>
          <w:i/>
          <w:color w:val="231F20"/>
          <w:w w:val="110"/>
          <w:sz w:val="18"/>
        </w:rPr>
        <w:t>N</w:t>
      </w:r>
      <w:r>
        <w:rPr>
          <w:i/>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number</w:t>
      </w:r>
      <w:r>
        <w:rPr>
          <w:color w:val="231F20"/>
          <w:spacing w:val="-16"/>
          <w:w w:val="110"/>
          <w:sz w:val="18"/>
        </w:rPr>
        <w:t xml:space="preserve"> </w:t>
      </w:r>
      <w:r>
        <w:rPr>
          <w:color w:val="231F20"/>
          <w:w w:val="110"/>
          <w:sz w:val="18"/>
        </w:rPr>
        <w:t>of</w:t>
      </w:r>
      <w:r>
        <w:rPr>
          <w:color w:val="231F20"/>
          <w:spacing w:val="-3"/>
          <w:w w:val="110"/>
          <w:sz w:val="18"/>
        </w:rPr>
        <w:t xml:space="preserve"> </w:t>
      </w:r>
      <w:r>
        <w:rPr>
          <w:color w:val="231F20"/>
          <w:w w:val="110"/>
          <w:sz w:val="18"/>
        </w:rPr>
        <w:t>patients,</w:t>
      </w:r>
      <w:r>
        <w:rPr>
          <w:color w:val="231F20"/>
          <w:spacing w:val="-16"/>
          <w:w w:val="110"/>
          <w:sz w:val="18"/>
        </w:rPr>
        <w:t xml:space="preserve"> </w:t>
      </w:r>
      <w:r>
        <w:rPr>
          <w:color w:val="231F20"/>
          <w:w w:val="110"/>
          <w:sz w:val="18"/>
        </w:rPr>
        <w:t>Irred.</w:t>
      </w:r>
      <w:r>
        <w:rPr>
          <w:color w:val="231F20"/>
          <w:spacing w:val="-16"/>
          <w:w w:val="110"/>
          <w:sz w:val="18"/>
        </w:rPr>
        <w:t xml:space="preserve"> </w:t>
      </w:r>
      <w:r>
        <w:rPr>
          <w:color w:val="231F20"/>
          <w:w w:val="110"/>
          <w:sz w:val="18"/>
        </w:rPr>
        <w:t>Uni.</w:t>
      </w:r>
      <w:r>
        <w:rPr>
          <w:color w:val="231F20"/>
          <w:spacing w:val="-16"/>
          <w:w w:val="110"/>
          <w:sz w:val="18"/>
        </w:rPr>
        <w:t xml:space="preserve"> </w:t>
      </w:r>
      <w:r>
        <w:rPr>
          <w:color w:val="231F20"/>
          <w:w w:val="110"/>
          <w:sz w:val="18"/>
        </w:rPr>
        <w:t>Lat</w:t>
      </w:r>
      <w:r>
        <w:rPr>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irreducible</w:t>
      </w:r>
      <w:r>
        <w:rPr>
          <w:color w:val="231F20"/>
          <w:spacing w:val="-16"/>
          <w:w w:val="110"/>
          <w:sz w:val="18"/>
        </w:rPr>
        <w:t xml:space="preserve"> </w:t>
      </w:r>
      <w:r>
        <w:rPr>
          <w:color w:val="231F20"/>
          <w:w w:val="110"/>
          <w:sz w:val="18"/>
        </w:rPr>
        <w:t>unilateral,</w:t>
      </w:r>
      <w:r>
        <w:rPr>
          <w:color w:val="231F20"/>
          <w:spacing w:val="-16"/>
          <w:w w:val="110"/>
          <w:sz w:val="18"/>
        </w:rPr>
        <w:t xml:space="preserve"> </w:t>
      </w:r>
      <w:r>
        <w:rPr>
          <w:color w:val="231F20"/>
          <w:w w:val="110"/>
          <w:sz w:val="18"/>
        </w:rPr>
        <w:t>Irred.</w:t>
      </w:r>
      <w:r>
        <w:rPr>
          <w:color w:val="231F20"/>
          <w:spacing w:val="-16"/>
          <w:w w:val="110"/>
          <w:sz w:val="18"/>
        </w:rPr>
        <w:t xml:space="preserve"> </w:t>
      </w:r>
      <w:r>
        <w:rPr>
          <w:color w:val="231F20"/>
          <w:w w:val="110"/>
          <w:sz w:val="18"/>
        </w:rPr>
        <w:t>bil</w:t>
      </w:r>
      <w:r>
        <w:rPr>
          <w:color w:val="231F20"/>
          <w:spacing w:val="-16"/>
          <w:w w:val="110"/>
          <w:sz w:val="18"/>
        </w:rPr>
        <w:t xml:space="preserve"> </w:t>
      </w:r>
      <w:r>
        <w:rPr>
          <w:color w:val="231F20"/>
          <w:w w:val="110"/>
          <w:sz w:val="18"/>
        </w:rPr>
        <w:t>lat</w:t>
      </w:r>
      <w:r>
        <w:rPr>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irreducible</w:t>
      </w:r>
      <w:r>
        <w:rPr>
          <w:color w:val="231F20"/>
          <w:spacing w:val="-16"/>
          <w:w w:val="110"/>
          <w:sz w:val="18"/>
        </w:rPr>
        <w:t xml:space="preserve"> </w:t>
      </w:r>
      <w:r>
        <w:rPr>
          <w:color w:val="231F20"/>
          <w:w w:val="110"/>
          <w:sz w:val="18"/>
        </w:rPr>
        <w:t>bilateral,</w:t>
      </w:r>
      <w:r>
        <w:rPr>
          <w:color w:val="231F20"/>
          <w:spacing w:val="-16"/>
          <w:w w:val="110"/>
          <w:sz w:val="18"/>
        </w:rPr>
        <w:t xml:space="preserve"> </w:t>
      </w:r>
      <w:r>
        <w:rPr>
          <w:color w:val="231F20"/>
          <w:w w:val="110"/>
          <w:sz w:val="18"/>
        </w:rPr>
        <w:t>Abd</w:t>
      </w:r>
      <w:r>
        <w:rPr>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abdominal,</w:t>
      </w:r>
      <w:r>
        <w:rPr>
          <w:color w:val="231F20"/>
          <w:spacing w:val="-16"/>
          <w:w w:val="110"/>
          <w:sz w:val="18"/>
        </w:rPr>
        <w:t xml:space="preserve"> </w:t>
      </w:r>
      <w:r>
        <w:rPr>
          <w:color w:val="231F20"/>
          <w:w w:val="110"/>
          <w:sz w:val="18"/>
        </w:rPr>
        <w:t>intraop</w:t>
      </w:r>
      <w:r>
        <w:rPr>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intraoprative,</w:t>
      </w:r>
      <w:r>
        <w:rPr>
          <w:color w:val="231F20"/>
          <w:spacing w:val="-16"/>
          <w:w w:val="110"/>
          <w:sz w:val="18"/>
        </w:rPr>
        <w:t xml:space="preserve"> </w:t>
      </w:r>
      <w:r>
        <w:rPr>
          <w:color w:val="231F20"/>
          <w:w w:val="110"/>
          <w:sz w:val="18"/>
        </w:rPr>
        <w:t>b</w:t>
      </w:r>
      <w:r>
        <w:rPr>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bowel,</w:t>
      </w:r>
      <w:r>
        <w:rPr>
          <w:color w:val="231F20"/>
          <w:spacing w:val="-16"/>
          <w:w w:val="110"/>
          <w:sz w:val="18"/>
        </w:rPr>
        <w:t xml:space="preserve"> </w:t>
      </w:r>
      <w:r>
        <w:rPr>
          <w:color w:val="231F20"/>
          <w:w w:val="110"/>
          <w:sz w:val="18"/>
        </w:rPr>
        <w:t>s</w:t>
      </w:r>
      <w:r>
        <w:rPr>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sac,</w:t>
      </w:r>
      <w:r>
        <w:rPr>
          <w:color w:val="231F20"/>
          <w:spacing w:val="-16"/>
          <w:w w:val="110"/>
          <w:sz w:val="18"/>
        </w:rPr>
        <w:t xml:space="preserve"> </w:t>
      </w:r>
      <w:r>
        <w:rPr>
          <w:color w:val="231F20"/>
          <w:w w:val="110"/>
          <w:sz w:val="18"/>
        </w:rPr>
        <w:t>SSI</w:t>
      </w:r>
      <w:r>
        <w:rPr>
          <w:color w:val="231F20"/>
          <w:spacing w:val="-16"/>
          <w:w w:val="110"/>
          <w:sz w:val="18"/>
        </w:rPr>
        <w:t xml:space="preserve"> </w:t>
      </w:r>
      <w:r>
        <w:rPr>
          <w:color w:val="231F20"/>
          <w:w w:val="110"/>
          <w:sz w:val="18"/>
        </w:rPr>
        <w:t>=</w:t>
      </w:r>
      <w:r>
        <w:rPr>
          <w:color w:val="231F20"/>
          <w:spacing w:val="-16"/>
          <w:w w:val="110"/>
          <w:sz w:val="18"/>
        </w:rPr>
        <w:t xml:space="preserve"> </w:t>
      </w:r>
      <w:r>
        <w:rPr>
          <w:color w:val="231F20"/>
          <w:w w:val="110"/>
          <w:sz w:val="18"/>
        </w:rPr>
        <w:t>surgical site</w:t>
      </w:r>
      <w:r>
        <w:rPr>
          <w:color w:val="231F20"/>
          <w:spacing w:val="-6"/>
          <w:w w:val="110"/>
          <w:sz w:val="18"/>
        </w:rPr>
        <w:t xml:space="preserve"> </w:t>
      </w:r>
      <w:r>
        <w:rPr>
          <w:color w:val="231F20"/>
          <w:w w:val="110"/>
          <w:sz w:val="18"/>
        </w:rPr>
        <w:t>infection,</w:t>
      </w:r>
      <w:r>
        <w:rPr>
          <w:color w:val="231F20"/>
          <w:spacing w:val="-5"/>
          <w:w w:val="110"/>
          <w:sz w:val="18"/>
        </w:rPr>
        <w:t xml:space="preserve"> </w:t>
      </w:r>
      <w:r>
        <w:rPr>
          <w:color w:val="231F20"/>
          <w:spacing w:val="-4"/>
          <w:w w:val="110"/>
          <w:sz w:val="18"/>
        </w:rPr>
        <w:t>ab</w:t>
      </w:r>
      <w:r>
        <w:rPr>
          <w:color w:val="231F20"/>
          <w:spacing w:val="-5"/>
          <w:w w:val="110"/>
          <w:sz w:val="18"/>
        </w:rPr>
        <w:t xml:space="preserve"> </w:t>
      </w:r>
      <w:r>
        <w:rPr>
          <w:color w:val="231F20"/>
          <w:w w:val="110"/>
          <w:sz w:val="18"/>
        </w:rPr>
        <w:t>=</w:t>
      </w:r>
      <w:r>
        <w:rPr>
          <w:color w:val="231F20"/>
          <w:spacing w:val="-5"/>
          <w:w w:val="110"/>
          <w:sz w:val="18"/>
        </w:rPr>
        <w:t xml:space="preserve"> </w:t>
      </w:r>
      <w:r>
        <w:rPr>
          <w:color w:val="231F20"/>
          <w:w w:val="110"/>
          <w:sz w:val="18"/>
        </w:rPr>
        <w:t>antibiotic,</w:t>
      </w:r>
      <w:r>
        <w:rPr>
          <w:color w:val="231F20"/>
          <w:spacing w:val="-6"/>
          <w:w w:val="110"/>
          <w:sz w:val="18"/>
        </w:rPr>
        <w:t xml:space="preserve"> </w:t>
      </w:r>
      <w:r>
        <w:rPr>
          <w:color w:val="231F20"/>
          <w:w w:val="110"/>
          <w:sz w:val="18"/>
        </w:rPr>
        <w:t>FT</w:t>
      </w:r>
      <w:r>
        <w:rPr>
          <w:color w:val="231F20"/>
          <w:spacing w:val="-5"/>
          <w:w w:val="110"/>
          <w:sz w:val="18"/>
        </w:rPr>
        <w:t xml:space="preserve"> </w:t>
      </w:r>
      <w:r>
        <w:rPr>
          <w:color w:val="231F20"/>
          <w:w w:val="110"/>
          <w:sz w:val="18"/>
        </w:rPr>
        <w:t>=</w:t>
      </w:r>
      <w:r>
        <w:rPr>
          <w:color w:val="231F20"/>
          <w:spacing w:val="-5"/>
          <w:w w:val="110"/>
          <w:sz w:val="18"/>
        </w:rPr>
        <w:t xml:space="preserve"> </w:t>
      </w:r>
      <w:r>
        <w:rPr>
          <w:color w:val="231F20"/>
          <w:w w:val="110"/>
          <w:sz w:val="18"/>
        </w:rPr>
        <w:t>fallopian</w:t>
      </w:r>
      <w:r>
        <w:rPr>
          <w:color w:val="231F20"/>
          <w:spacing w:val="-5"/>
          <w:w w:val="110"/>
          <w:sz w:val="18"/>
        </w:rPr>
        <w:t xml:space="preserve"> </w:t>
      </w:r>
      <w:r>
        <w:rPr>
          <w:color w:val="231F20"/>
          <w:w w:val="110"/>
          <w:sz w:val="18"/>
        </w:rPr>
        <w:t>tube,</w:t>
      </w:r>
      <w:r>
        <w:rPr>
          <w:color w:val="231F20"/>
          <w:spacing w:val="-5"/>
          <w:w w:val="110"/>
          <w:sz w:val="18"/>
        </w:rPr>
        <w:t xml:space="preserve"> </w:t>
      </w:r>
      <w:r>
        <w:rPr>
          <w:color w:val="231F20"/>
          <w:w w:val="110"/>
          <w:sz w:val="18"/>
        </w:rPr>
        <w:t>Prep</w:t>
      </w:r>
      <w:r>
        <w:rPr>
          <w:color w:val="231F20"/>
          <w:spacing w:val="-6"/>
          <w:w w:val="110"/>
          <w:sz w:val="18"/>
        </w:rPr>
        <w:t xml:space="preserve"> </w:t>
      </w:r>
      <w:r>
        <w:rPr>
          <w:color w:val="231F20"/>
          <w:w w:val="110"/>
          <w:sz w:val="18"/>
        </w:rPr>
        <w:t>=</w:t>
      </w:r>
      <w:r>
        <w:rPr>
          <w:color w:val="231F20"/>
          <w:spacing w:val="-5"/>
          <w:w w:val="110"/>
          <w:sz w:val="18"/>
        </w:rPr>
        <w:t xml:space="preserve"> </w:t>
      </w:r>
      <w:r>
        <w:rPr>
          <w:color w:val="231F20"/>
          <w:w w:val="110"/>
          <w:sz w:val="18"/>
        </w:rPr>
        <w:t>preparation,</w:t>
      </w:r>
      <w:r>
        <w:rPr>
          <w:color w:val="231F20"/>
          <w:spacing w:val="-5"/>
          <w:w w:val="110"/>
          <w:sz w:val="18"/>
        </w:rPr>
        <w:t xml:space="preserve"> </w:t>
      </w:r>
      <w:r>
        <w:rPr>
          <w:color w:val="231F20"/>
          <w:w w:val="110"/>
          <w:sz w:val="18"/>
        </w:rPr>
        <w:t>ing</w:t>
      </w:r>
      <w:r>
        <w:rPr>
          <w:color w:val="231F20"/>
          <w:spacing w:val="-5"/>
          <w:w w:val="110"/>
          <w:sz w:val="18"/>
        </w:rPr>
        <w:t xml:space="preserve"> </w:t>
      </w:r>
      <w:r>
        <w:rPr>
          <w:color w:val="231F20"/>
          <w:w w:val="110"/>
          <w:sz w:val="18"/>
        </w:rPr>
        <w:t>=</w:t>
      </w:r>
      <w:r>
        <w:rPr>
          <w:color w:val="231F20"/>
          <w:spacing w:val="-6"/>
          <w:w w:val="110"/>
          <w:sz w:val="18"/>
        </w:rPr>
        <w:t xml:space="preserve"> </w:t>
      </w:r>
      <w:r>
        <w:rPr>
          <w:color w:val="231F20"/>
          <w:w w:val="110"/>
          <w:sz w:val="18"/>
        </w:rPr>
        <w:t>ingestion</w:t>
      </w:r>
    </w:p>
    <w:p w14:paraId="5EB0BF26" w14:textId="77777777" w:rsidR="00821BB7" w:rsidRDefault="00821BB7">
      <w:pPr>
        <w:spacing w:line="254" w:lineRule="auto"/>
        <w:rPr>
          <w:sz w:val="18"/>
        </w:rPr>
        <w:sectPr w:rsidR="00821BB7">
          <w:type w:val="continuous"/>
          <w:pgSz w:w="15840" w:h="12240" w:orient="landscape"/>
          <w:pgMar w:top="900" w:right="1100" w:bottom="280" w:left="1120" w:header="720" w:footer="720" w:gutter="0"/>
          <w:cols w:space="720"/>
        </w:sectPr>
      </w:pPr>
    </w:p>
    <w:p w14:paraId="3DA20A4B" w14:textId="77777777" w:rsidR="00821BB7" w:rsidRDefault="00000000">
      <w:pPr>
        <w:pStyle w:val="BodyText"/>
        <w:spacing w:before="94" w:line="256" w:lineRule="auto"/>
        <w:ind w:left="117" w:right="38"/>
        <w:jc w:val="both"/>
      </w:pPr>
      <w:r>
        <w:rPr>
          <w:color w:val="231F20"/>
          <w:w w:val="105"/>
        </w:rPr>
        <w:lastRenderedPageBreak/>
        <w:t>Majority (10/14) of the sacs in those who had elective surgery were empty compared to the emergency group (3/14). Small bowel in 4/14 and 3/14 for emergency and elective</w:t>
      </w:r>
      <w:r>
        <w:rPr>
          <w:color w:val="231F20"/>
          <w:spacing w:val="-26"/>
          <w:w w:val="105"/>
        </w:rPr>
        <w:t xml:space="preserve"> </w:t>
      </w:r>
      <w:r>
        <w:rPr>
          <w:color w:val="231F20"/>
          <w:w w:val="105"/>
        </w:rPr>
        <w:t>dissected</w:t>
      </w:r>
      <w:r>
        <w:rPr>
          <w:color w:val="231F20"/>
          <w:spacing w:val="-25"/>
          <w:w w:val="105"/>
        </w:rPr>
        <w:t xml:space="preserve"> </w:t>
      </w:r>
      <w:r>
        <w:rPr>
          <w:color w:val="231F20"/>
          <w:w w:val="105"/>
        </w:rPr>
        <w:t>sacs,</w:t>
      </w:r>
      <w:r>
        <w:rPr>
          <w:color w:val="231F20"/>
          <w:spacing w:val="-26"/>
          <w:w w:val="105"/>
        </w:rPr>
        <w:t xml:space="preserve"> </w:t>
      </w:r>
      <w:r>
        <w:rPr>
          <w:color w:val="231F20"/>
          <w:w w:val="105"/>
        </w:rPr>
        <w:t>respectively.</w:t>
      </w:r>
      <w:r>
        <w:rPr>
          <w:color w:val="231F20"/>
          <w:spacing w:val="-25"/>
          <w:w w:val="105"/>
        </w:rPr>
        <w:t xml:space="preserve"> </w:t>
      </w:r>
      <w:r>
        <w:rPr>
          <w:color w:val="231F20"/>
          <w:w w:val="105"/>
        </w:rPr>
        <w:t>Among</w:t>
      </w:r>
      <w:r>
        <w:rPr>
          <w:color w:val="231F20"/>
          <w:spacing w:val="-26"/>
          <w:w w:val="105"/>
        </w:rPr>
        <w:t xml:space="preserve"> </w:t>
      </w:r>
      <w:r>
        <w:rPr>
          <w:color w:val="231F20"/>
          <w:w w:val="105"/>
        </w:rPr>
        <w:t>the</w:t>
      </w:r>
      <w:r>
        <w:rPr>
          <w:color w:val="231F20"/>
          <w:spacing w:val="-25"/>
          <w:w w:val="105"/>
        </w:rPr>
        <w:t xml:space="preserve"> </w:t>
      </w:r>
      <w:r>
        <w:rPr>
          <w:color w:val="231F20"/>
          <w:w w:val="105"/>
        </w:rPr>
        <w:t>emergency cases, right sac content included large bowel/caecum in 3/14 with one Amyand hernia, 3 had fatty tissue. One of the emergency sacs (7.1%) had right ovaries and</w:t>
      </w:r>
      <w:r>
        <w:rPr>
          <w:color w:val="231F20"/>
          <w:spacing w:val="-32"/>
          <w:w w:val="105"/>
        </w:rPr>
        <w:t xml:space="preserve"> </w:t>
      </w:r>
      <w:r>
        <w:rPr>
          <w:color w:val="231F20"/>
          <w:w w:val="105"/>
        </w:rPr>
        <w:t>fallopian tubes</w:t>
      </w:r>
      <w:r>
        <w:rPr>
          <w:color w:val="231F20"/>
          <w:spacing w:val="-7"/>
          <w:w w:val="105"/>
        </w:rPr>
        <w:t xml:space="preserve"> </w:t>
      </w:r>
      <w:r>
        <w:rPr>
          <w:color w:val="231F20"/>
          <w:w w:val="105"/>
        </w:rPr>
        <w:t>[Figure</w:t>
      </w:r>
      <w:r>
        <w:rPr>
          <w:color w:val="231F20"/>
          <w:spacing w:val="-7"/>
          <w:w w:val="105"/>
        </w:rPr>
        <w:t xml:space="preserve"> </w:t>
      </w:r>
      <w:r>
        <w:rPr>
          <w:color w:val="231F20"/>
          <w:w w:val="105"/>
        </w:rPr>
        <w:t>2A].</w:t>
      </w:r>
      <w:r>
        <w:rPr>
          <w:color w:val="231F20"/>
          <w:spacing w:val="-7"/>
          <w:w w:val="105"/>
        </w:rPr>
        <w:t xml:space="preserve"> </w:t>
      </w:r>
      <w:r>
        <w:rPr>
          <w:color w:val="231F20"/>
          <w:spacing w:val="-5"/>
          <w:w w:val="105"/>
        </w:rPr>
        <w:t>Ten</w:t>
      </w:r>
      <w:r>
        <w:rPr>
          <w:color w:val="231F20"/>
          <w:spacing w:val="-7"/>
          <w:w w:val="105"/>
        </w:rPr>
        <w:t xml:space="preserve"> </w:t>
      </w:r>
      <w:r>
        <w:rPr>
          <w:color w:val="231F20"/>
          <w:w w:val="105"/>
        </w:rPr>
        <w:t>and</w:t>
      </w:r>
      <w:r>
        <w:rPr>
          <w:color w:val="231F20"/>
          <w:spacing w:val="-6"/>
          <w:w w:val="105"/>
        </w:rPr>
        <w:t xml:space="preserve"> </w:t>
      </w:r>
      <w:r>
        <w:rPr>
          <w:color w:val="231F20"/>
          <w:w w:val="105"/>
        </w:rPr>
        <w:t>4</w:t>
      </w:r>
      <w:r>
        <w:rPr>
          <w:color w:val="231F20"/>
          <w:spacing w:val="-7"/>
          <w:w w:val="105"/>
        </w:rPr>
        <w:t xml:space="preserve"> </w:t>
      </w:r>
      <w:r>
        <w:rPr>
          <w:color w:val="231F20"/>
          <w:w w:val="105"/>
        </w:rPr>
        <w:t>posterior</w:t>
      </w:r>
      <w:r>
        <w:rPr>
          <w:color w:val="231F20"/>
          <w:spacing w:val="-7"/>
          <w:w w:val="105"/>
        </w:rPr>
        <w:t xml:space="preserve"> </w:t>
      </w:r>
      <w:r>
        <w:rPr>
          <w:color w:val="231F20"/>
          <w:w w:val="105"/>
        </w:rPr>
        <w:t>walls</w:t>
      </w:r>
      <w:r>
        <w:rPr>
          <w:color w:val="231F20"/>
          <w:spacing w:val="-7"/>
          <w:w w:val="105"/>
        </w:rPr>
        <w:t xml:space="preserve"> </w:t>
      </w:r>
      <w:r>
        <w:rPr>
          <w:color w:val="231F20"/>
          <w:w w:val="105"/>
        </w:rPr>
        <w:t>were</w:t>
      </w:r>
      <w:r>
        <w:rPr>
          <w:color w:val="231F20"/>
          <w:spacing w:val="-7"/>
          <w:w w:val="105"/>
        </w:rPr>
        <w:t xml:space="preserve"> </w:t>
      </w:r>
      <w:r>
        <w:rPr>
          <w:color w:val="231F20"/>
          <w:w w:val="105"/>
        </w:rPr>
        <w:t xml:space="preserve">repaired with nylon darn and mesh repairs among the scheduled procedure. The </w:t>
      </w:r>
      <w:r>
        <w:rPr>
          <w:color w:val="231F20"/>
          <w:spacing w:val="-3"/>
          <w:w w:val="105"/>
        </w:rPr>
        <w:t xml:space="preserve">average </w:t>
      </w:r>
      <w:r>
        <w:rPr>
          <w:color w:val="231F20"/>
          <w:w w:val="105"/>
        </w:rPr>
        <w:t xml:space="preserve">length of hospital stay was about 2 days for patients who had elective surgery with a range of 1 to 4days and 3 days for those who had emergency surgeries, those who had laparotomy staying 7 days on </w:t>
      </w:r>
      <w:r>
        <w:rPr>
          <w:color w:val="231F20"/>
          <w:spacing w:val="-3"/>
          <w:w w:val="105"/>
        </w:rPr>
        <w:t xml:space="preserve">average. Four </w:t>
      </w:r>
      <w:r>
        <w:rPr>
          <w:color w:val="231F20"/>
          <w:w w:val="105"/>
        </w:rPr>
        <w:t xml:space="preserve">patients developed surgical site infection (SSI), 3/7 among the emergency group and 1/7 elective </w:t>
      </w:r>
      <w:r>
        <w:rPr>
          <w:color w:val="231F20"/>
          <w:spacing w:val="-3"/>
          <w:w w:val="105"/>
        </w:rPr>
        <w:t xml:space="preserve">group. </w:t>
      </w:r>
      <w:r>
        <w:rPr>
          <w:color w:val="231F20"/>
          <w:w w:val="105"/>
        </w:rPr>
        <w:t xml:space="preserve">All responded to extended antibiotics. </w:t>
      </w:r>
      <w:r>
        <w:rPr>
          <w:color w:val="231F20"/>
          <w:spacing w:val="-8"/>
          <w:w w:val="105"/>
        </w:rPr>
        <w:t xml:space="preserve">Two </w:t>
      </w:r>
      <w:r>
        <w:rPr>
          <w:color w:val="231F20"/>
          <w:w w:val="105"/>
        </w:rPr>
        <w:t xml:space="preserve">cases </w:t>
      </w:r>
      <w:r>
        <w:rPr>
          <w:color w:val="231F20"/>
          <w:spacing w:val="4"/>
          <w:w w:val="105"/>
        </w:rPr>
        <w:t xml:space="preserve">among the emergency </w:t>
      </w:r>
      <w:r>
        <w:rPr>
          <w:color w:val="231F20"/>
          <w:spacing w:val="3"/>
          <w:w w:val="105"/>
        </w:rPr>
        <w:t xml:space="preserve">group </w:t>
      </w:r>
      <w:r>
        <w:rPr>
          <w:color w:val="231F20"/>
          <w:spacing w:val="4"/>
          <w:w w:val="105"/>
        </w:rPr>
        <w:t xml:space="preserve">had paralytic ileus </w:t>
      </w:r>
      <w:r>
        <w:rPr>
          <w:color w:val="231F20"/>
          <w:spacing w:val="3"/>
          <w:w w:val="105"/>
        </w:rPr>
        <w:t xml:space="preserve">that </w:t>
      </w:r>
      <w:r>
        <w:rPr>
          <w:color w:val="231F20"/>
          <w:w w:val="105"/>
        </w:rPr>
        <w:t xml:space="preserve">resolved with medication. </w:t>
      </w:r>
      <w:r>
        <w:rPr>
          <w:color w:val="231F20"/>
          <w:spacing w:val="-7"/>
          <w:w w:val="105"/>
        </w:rPr>
        <w:t xml:space="preserve">Four, </w:t>
      </w:r>
      <w:r>
        <w:rPr>
          <w:color w:val="231F20"/>
          <w:w w:val="105"/>
        </w:rPr>
        <w:t>3/7 and 1/7, respectively, for the emergency and elective group complained</w:t>
      </w:r>
      <w:r>
        <w:rPr>
          <w:color w:val="231F20"/>
          <w:spacing w:val="-38"/>
          <w:w w:val="105"/>
        </w:rPr>
        <w:t xml:space="preserve"> </w:t>
      </w:r>
      <w:r>
        <w:rPr>
          <w:color w:val="231F20"/>
          <w:w w:val="105"/>
        </w:rPr>
        <w:t>of pains requiring additional medication for pain management. There was no record of surgical re-intervention in any patient after repair.</w:t>
      </w:r>
    </w:p>
    <w:p w14:paraId="0C71B1E5" w14:textId="77777777" w:rsidR="00821BB7" w:rsidRDefault="00000000">
      <w:pPr>
        <w:pStyle w:val="Heading1"/>
        <w:spacing w:before="185"/>
      </w:pPr>
      <w:r>
        <w:rPr>
          <w:noProof/>
        </w:rPr>
        <w:drawing>
          <wp:anchor distT="0" distB="0" distL="0" distR="0" simplePos="0" relativeHeight="487329792" behindDoc="1" locked="0" layoutInCell="1" allowOverlap="1" wp14:anchorId="4D04F34D" wp14:editId="51F6ABC9">
            <wp:simplePos x="0" y="0"/>
            <wp:positionH relativeFrom="page">
              <wp:posOffset>3200400</wp:posOffset>
            </wp:positionH>
            <wp:positionV relativeFrom="paragraph">
              <wp:posOffset>219345</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E3092"/>
        </w:rPr>
        <w:t>Discussion</w:t>
      </w:r>
    </w:p>
    <w:p w14:paraId="00C25F15" w14:textId="77777777" w:rsidR="00821BB7" w:rsidRDefault="00000000">
      <w:pPr>
        <w:pStyle w:val="BodyText"/>
        <w:spacing w:before="124" w:line="256" w:lineRule="auto"/>
        <w:ind w:left="117" w:right="40"/>
        <w:jc w:val="both"/>
      </w:pPr>
      <w:r>
        <w:rPr>
          <w:color w:val="231F20"/>
          <w:spacing w:val="4"/>
          <w:w w:val="105"/>
        </w:rPr>
        <w:t xml:space="preserve">Complication </w:t>
      </w:r>
      <w:r>
        <w:rPr>
          <w:color w:val="231F20"/>
          <w:w w:val="105"/>
        </w:rPr>
        <w:t xml:space="preserve">from </w:t>
      </w:r>
      <w:r>
        <w:rPr>
          <w:color w:val="231F20"/>
          <w:spacing w:val="4"/>
          <w:w w:val="105"/>
        </w:rPr>
        <w:t xml:space="preserve">inguinal hernia </w:t>
      </w:r>
      <w:r>
        <w:rPr>
          <w:color w:val="231F20"/>
          <w:spacing w:val="2"/>
          <w:w w:val="105"/>
        </w:rPr>
        <w:t xml:space="preserve">is </w:t>
      </w:r>
      <w:r>
        <w:rPr>
          <w:color w:val="231F20"/>
          <w:spacing w:val="3"/>
          <w:w w:val="105"/>
        </w:rPr>
        <w:t xml:space="preserve">one </w:t>
      </w:r>
      <w:r>
        <w:rPr>
          <w:color w:val="231F20"/>
          <w:spacing w:val="2"/>
          <w:w w:val="105"/>
        </w:rPr>
        <w:t xml:space="preserve">of </w:t>
      </w:r>
      <w:r>
        <w:rPr>
          <w:color w:val="231F20"/>
          <w:spacing w:val="3"/>
          <w:w w:val="105"/>
        </w:rPr>
        <w:t xml:space="preserve">the </w:t>
      </w:r>
      <w:r>
        <w:rPr>
          <w:color w:val="231F20"/>
          <w:spacing w:val="2"/>
          <w:w w:val="105"/>
        </w:rPr>
        <w:t xml:space="preserve">few </w:t>
      </w:r>
      <w:r>
        <w:rPr>
          <w:color w:val="231F20"/>
          <w:w w:val="105"/>
        </w:rPr>
        <w:t xml:space="preserve">reasons </w:t>
      </w:r>
      <w:r>
        <w:rPr>
          <w:color w:val="231F20"/>
          <w:spacing w:val="-3"/>
          <w:w w:val="105"/>
        </w:rPr>
        <w:t xml:space="preserve">for </w:t>
      </w:r>
      <w:r>
        <w:rPr>
          <w:color w:val="231F20"/>
          <w:w w:val="105"/>
        </w:rPr>
        <w:t>emergency intervention in women. Bilaterally obstructed indirect inguinal hernia in adult females is a very</w:t>
      </w:r>
      <w:r>
        <w:rPr>
          <w:color w:val="231F20"/>
          <w:spacing w:val="-11"/>
          <w:w w:val="105"/>
        </w:rPr>
        <w:t xml:space="preserve"> </w:t>
      </w:r>
      <w:r>
        <w:rPr>
          <w:color w:val="231F20"/>
          <w:w w:val="105"/>
        </w:rPr>
        <w:t>rare</w:t>
      </w:r>
      <w:r>
        <w:rPr>
          <w:color w:val="231F20"/>
          <w:spacing w:val="-10"/>
          <w:w w:val="105"/>
        </w:rPr>
        <w:t xml:space="preserve"> </w:t>
      </w:r>
      <w:r>
        <w:rPr>
          <w:color w:val="231F20"/>
          <w:w w:val="105"/>
        </w:rPr>
        <w:t>occurrence.</w:t>
      </w:r>
      <w:r>
        <w:rPr>
          <w:color w:val="231F20"/>
          <w:spacing w:val="-10"/>
          <w:w w:val="105"/>
        </w:rPr>
        <w:t xml:space="preserve"> </w:t>
      </w:r>
      <w:r>
        <w:rPr>
          <w:color w:val="231F20"/>
          <w:spacing w:val="-3"/>
          <w:w w:val="105"/>
        </w:rPr>
        <w:t>Köckerling</w:t>
      </w:r>
      <w:r>
        <w:rPr>
          <w:color w:val="231F20"/>
          <w:spacing w:val="-10"/>
          <w:w w:val="105"/>
        </w:rPr>
        <w:t xml:space="preserve"> </w:t>
      </w:r>
      <w:r>
        <w:rPr>
          <w:i/>
          <w:color w:val="231F20"/>
          <w:w w:val="105"/>
        </w:rPr>
        <w:t>et</w:t>
      </w:r>
      <w:r>
        <w:rPr>
          <w:i/>
          <w:color w:val="231F20"/>
          <w:spacing w:val="-10"/>
          <w:w w:val="105"/>
        </w:rPr>
        <w:t xml:space="preserve"> </w:t>
      </w:r>
      <w:r>
        <w:rPr>
          <w:i/>
          <w:color w:val="231F20"/>
          <w:w w:val="105"/>
        </w:rPr>
        <w:t>al.</w:t>
      </w:r>
      <w:r>
        <w:rPr>
          <w:color w:val="231F20"/>
          <w:w w:val="105"/>
          <w:position w:val="7"/>
          <w:sz w:val="11"/>
        </w:rPr>
        <w:t>[9]</w:t>
      </w:r>
      <w:r>
        <w:rPr>
          <w:color w:val="231F20"/>
          <w:spacing w:val="12"/>
          <w:w w:val="105"/>
          <w:position w:val="7"/>
          <w:sz w:val="11"/>
        </w:rPr>
        <w:t xml:space="preserve"> </w:t>
      </w:r>
      <w:r>
        <w:rPr>
          <w:color w:val="231F20"/>
          <w:w w:val="105"/>
        </w:rPr>
        <w:t>reported</w:t>
      </w:r>
      <w:r>
        <w:rPr>
          <w:color w:val="231F20"/>
          <w:spacing w:val="-10"/>
          <w:w w:val="105"/>
        </w:rPr>
        <w:t xml:space="preserve"> </w:t>
      </w:r>
      <w:r>
        <w:rPr>
          <w:color w:val="231F20"/>
          <w:w w:val="105"/>
        </w:rPr>
        <w:t xml:space="preserve">intestinal obstructive incidence requiring emergency  intervention to </w:t>
      </w:r>
      <w:r>
        <w:rPr>
          <w:color w:val="231F20"/>
          <w:spacing w:val="-4"/>
          <w:w w:val="105"/>
        </w:rPr>
        <w:t xml:space="preserve">avoid </w:t>
      </w:r>
      <w:r>
        <w:rPr>
          <w:color w:val="231F20"/>
          <w:w w:val="105"/>
        </w:rPr>
        <w:t xml:space="preserve">further bowel damage occurred in 14.5%–17%  of women compared to 0.5% in men. Dual obstructive </w:t>
      </w:r>
      <w:r>
        <w:rPr>
          <w:color w:val="231F20"/>
          <w:spacing w:val="-3"/>
          <w:w w:val="105"/>
        </w:rPr>
        <w:t>complication,</w:t>
      </w:r>
      <w:r>
        <w:rPr>
          <w:color w:val="231F20"/>
          <w:spacing w:val="-18"/>
          <w:w w:val="105"/>
        </w:rPr>
        <w:t xml:space="preserve"> </w:t>
      </w:r>
      <w:r>
        <w:rPr>
          <w:color w:val="231F20"/>
          <w:w w:val="105"/>
        </w:rPr>
        <w:t>the</w:t>
      </w:r>
      <w:r>
        <w:rPr>
          <w:color w:val="231F20"/>
          <w:spacing w:val="-17"/>
          <w:w w:val="105"/>
        </w:rPr>
        <w:t xml:space="preserve"> </w:t>
      </w:r>
      <w:r>
        <w:rPr>
          <w:color w:val="231F20"/>
          <w:w w:val="105"/>
        </w:rPr>
        <w:t>contents</w:t>
      </w:r>
      <w:r>
        <w:rPr>
          <w:color w:val="231F20"/>
          <w:spacing w:val="-18"/>
          <w:w w:val="105"/>
        </w:rPr>
        <w:t xml:space="preserve"> </w:t>
      </w:r>
      <w:r>
        <w:rPr>
          <w:color w:val="231F20"/>
          <w:w w:val="105"/>
        </w:rPr>
        <w:t>and</w:t>
      </w:r>
      <w:r>
        <w:rPr>
          <w:color w:val="231F20"/>
          <w:spacing w:val="-17"/>
          <w:w w:val="105"/>
        </w:rPr>
        <w:t xml:space="preserve"> </w:t>
      </w:r>
      <w:r>
        <w:rPr>
          <w:color w:val="231F20"/>
          <w:w w:val="105"/>
        </w:rPr>
        <w:t>clinical</w:t>
      </w:r>
      <w:r>
        <w:rPr>
          <w:color w:val="231F20"/>
          <w:spacing w:val="-18"/>
          <w:w w:val="105"/>
        </w:rPr>
        <w:t xml:space="preserve"> </w:t>
      </w:r>
      <w:r>
        <w:rPr>
          <w:color w:val="231F20"/>
          <w:w w:val="105"/>
        </w:rPr>
        <w:t>outcomes</w:t>
      </w:r>
      <w:r>
        <w:rPr>
          <w:color w:val="231F20"/>
          <w:spacing w:val="-17"/>
          <w:w w:val="105"/>
        </w:rPr>
        <w:t xml:space="preserve"> </w:t>
      </w:r>
      <w:r>
        <w:rPr>
          <w:color w:val="231F20"/>
          <w:w w:val="105"/>
        </w:rPr>
        <w:t>in</w:t>
      </w:r>
      <w:r>
        <w:rPr>
          <w:color w:val="231F20"/>
          <w:spacing w:val="-17"/>
          <w:w w:val="105"/>
        </w:rPr>
        <w:t xml:space="preserve"> </w:t>
      </w:r>
      <w:r>
        <w:rPr>
          <w:color w:val="231F20"/>
          <w:spacing w:val="-3"/>
          <w:w w:val="105"/>
        </w:rPr>
        <w:t xml:space="preserve">surgical </w:t>
      </w:r>
      <w:r>
        <w:rPr>
          <w:color w:val="231F20"/>
          <w:w w:val="105"/>
        </w:rPr>
        <w:t>practice is</w:t>
      </w:r>
      <w:r>
        <w:rPr>
          <w:color w:val="231F20"/>
          <w:spacing w:val="-5"/>
          <w:w w:val="105"/>
        </w:rPr>
        <w:t xml:space="preserve"> </w:t>
      </w:r>
      <w:r>
        <w:rPr>
          <w:color w:val="231F20"/>
          <w:spacing w:val="-4"/>
          <w:w w:val="105"/>
        </w:rPr>
        <w:t>rare.</w:t>
      </w:r>
    </w:p>
    <w:p w14:paraId="3BC667A5" w14:textId="77777777" w:rsidR="00821BB7" w:rsidRDefault="00000000">
      <w:pPr>
        <w:pStyle w:val="BodyText"/>
        <w:spacing w:before="128" w:line="256" w:lineRule="auto"/>
        <w:ind w:left="117" w:right="38"/>
        <w:jc w:val="both"/>
      </w:pPr>
      <w:r>
        <w:rPr>
          <w:color w:val="231F20"/>
          <w:w w:val="110"/>
        </w:rPr>
        <w:t>Current</w:t>
      </w:r>
      <w:r>
        <w:rPr>
          <w:color w:val="231F20"/>
          <w:spacing w:val="-39"/>
          <w:w w:val="110"/>
        </w:rPr>
        <w:t xml:space="preserve"> </w:t>
      </w:r>
      <w:r>
        <w:rPr>
          <w:color w:val="231F20"/>
          <w:w w:val="110"/>
        </w:rPr>
        <w:t>theories</w:t>
      </w:r>
      <w:r>
        <w:rPr>
          <w:color w:val="231F20"/>
          <w:spacing w:val="-39"/>
          <w:w w:val="110"/>
        </w:rPr>
        <w:t xml:space="preserve"> </w:t>
      </w:r>
      <w:r>
        <w:rPr>
          <w:color w:val="231F20"/>
          <w:w w:val="110"/>
        </w:rPr>
        <w:t>on</w:t>
      </w:r>
      <w:r>
        <w:rPr>
          <w:color w:val="231F20"/>
          <w:spacing w:val="-39"/>
          <w:w w:val="110"/>
        </w:rPr>
        <w:t xml:space="preserve"> </w:t>
      </w:r>
      <w:r>
        <w:rPr>
          <w:color w:val="231F20"/>
          <w:w w:val="110"/>
        </w:rPr>
        <w:t>the</w:t>
      </w:r>
      <w:r>
        <w:rPr>
          <w:color w:val="231F20"/>
          <w:spacing w:val="-38"/>
          <w:w w:val="110"/>
        </w:rPr>
        <w:t xml:space="preserve"> </w:t>
      </w:r>
      <w:r>
        <w:rPr>
          <w:color w:val="231F20"/>
          <w:w w:val="110"/>
        </w:rPr>
        <w:t>aetiology</w:t>
      </w:r>
      <w:r>
        <w:rPr>
          <w:color w:val="231F20"/>
          <w:spacing w:val="-39"/>
          <w:w w:val="110"/>
        </w:rPr>
        <w:t xml:space="preserve"> </w:t>
      </w:r>
      <w:r>
        <w:rPr>
          <w:color w:val="231F20"/>
          <w:w w:val="110"/>
        </w:rPr>
        <w:t>of</w:t>
      </w:r>
      <w:r>
        <w:rPr>
          <w:color w:val="231F20"/>
          <w:spacing w:val="-30"/>
          <w:w w:val="110"/>
        </w:rPr>
        <w:t xml:space="preserve"> </w:t>
      </w:r>
      <w:r>
        <w:rPr>
          <w:color w:val="231F20"/>
          <w:w w:val="110"/>
        </w:rPr>
        <w:t>hernia</w:t>
      </w:r>
      <w:r>
        <w:rPr>
          <w:color w:val="231F20"/>
          <w:spacing w:val="-39"/>
          <w:w w:val="110"/>
        </w:rPr>
        <w:t xml:space="preserve"> </w:t>
      </w:r>
      <w:r>
        <w:rPr>
          <w:color w:val="231F20"/>
          <w:w w:val="110"/>
        </w:rPr>
        <w:t>development</w:t>
      </w:r>
      <w:r>
        <w:rPr>
          <w:color w:val="231F20"/>
          <w:spacing w:val="-39"/>
          <w:w w:val="110"/>
        </w:rPr>
        <w:t xml:space="preserve"> </w:t>
      </w:r>
      <w:r>
        <w:rPr>
          <w:color w:val="231F20"/>
          <w:w w:val="110"/>
        </w:rPr>
        <w:t>in general</w:t>
      </w:r>
      <w:r>
        <w:rPr>
          <w:color w:val="231F20"/>
          <w:spacing w:val="-43"/>
          <w:w w:val="110"/>
        </w:rPr>
        <w:t xml:space="preserve"> </w:t>
      </w:r>
      <w:r>
        <w:rPr>
          <w:color w:val="231F20"/>
          <w:w w:val="110"/>
        </w:rPr>
        <w:t>is</w:t>
      </w:r>
      <w:r>
        <w:rPr>
          <w:color w:val="231F20"/>
          <w:spacing w:val="-42"/>
          <w:w w:val="110"/>
        </w:rPr>
        <w:t xml:space="preserve"> </w:t>
      </w:r>
      <w:r>
        <w:rPr>
          <w:color w:val="231F20"/>
          <w:w w:val="110"/>
        </w:rPr>
        <w:t>based</w:t>
      </w:r>
      <w:r>
        <w:rPr>
          <w:color w:val="231F20"/>
          <w:spacing w:val="-43"/>
          <w:w w:val="110"/>
        </w:rPr>
        <w:t xml:space="preserve"> </w:t>
      </w:r>
      <w:r>
        <w:rPr>
          <w:color w:val="231F20"/>
          <w:w w:val="110"/>
        </w:rPr>
        <w:t>on</w:t>
      </w:r>
      <w:r>
        <w:rPr>
          <w:color w:val="231F20"/>
          <w:spacing w:val="-42"/>
          <w:w w:val="110"/>
        </w:rPr>
        <w:t xml:space="preserve"> </w:t>
      </w:r>
      <w:r>
        <w:rPr>
          <w:color w:val="231F20"/>
          <w:spacing w:val="-3"/>
          <w:w w:val="110"/>
        </w:rPr>
        <w:t>inherent</w:t>
      </w:r>
      <w:r>
        <w:rPr>
          <w:color w:val="231F20"/>
          <w:spacing w:val="-43"/>
          <w:w w:val="110"/>
        </w:rPr>
        <w:t xml:space="preserve"> </w:t>
      </w:r>
      <w:r>
        <w:rPr>
          <w:color w:val="231F20"/>
          <w:w w:val="110"/>
        </w:rPr>
        <w:t>and</w:t>
      </w:r>
      <w:r>
        <w:rPr>
          <w:color w:val="231F20"/>
          <w:spacing w:val="-42"/>
          <w:w w:val="110"/>
        </w:rPr>
        <w:t xml:space="preserve"> </w:t>
      </w:r>
      <w:r>
        <w:rPr>
          <w:color w:val="231F20"/>
          <w:spacing w:val="-3"/>
          <w:w w:val="110"/>
        </w:rPr>
        <w:t>environmental</w:t>
      </w:r>
      <w:r>
        <w:rPr>
          <w:color w:val="231F20"/>
          <w:spacing w:val="-43"/>
          <w:w w:val="110"/>
        </w:rPr>
        <w:t xml:space="preserve"> </w:t>
      </w:r>
      <w:r>
        <w:rPr>
          <w:color w:val="231F20"/>
          <w:w w:val="110"/>
        </w:rPr>
        <w:t>factors</w:t>
      </w:r>
      <w:r>
        <w:rPr>
          <w:color w:val="231F20"/>
          <w:spacing w:val="-42"/>
          <w:w w:val="110"/>
        </w:rPr>
        <w:t xml:space="preserve"> </w:t>
      </w:r>
      <w:r>
        <w:rPr>
          <w:color w:val="231F20"/>
          <w:w w:val="110"/>
        </w:rPr>
        <w:t xml:space="preserve">such </w:t>
      </w:r>
      <w:r>
        <w:rPr>
          <w:color w:val="231F20"/>
          <w:w w:val="105"/>
        </w:rPr>
        <w:t>as</w:t>
      </w:r>
      <w:r>
        <w:rPr>
          <w:color w:val="231F20"/>
          <w:spacing w:val="-16"/>
          <w:w w:val="105"/>
        </w:rPr>
        <w:t xml:space="preserve"> </w:t>
      </w:r>
      <w:r>
        <w:rPr>
          <w:color w:val="231F20"/>
          <w:spacing w:val="-3"/>
          <w:w w:val="105"/>
        </w:rPr>
        <w:t>advancing</w:t>
      </w:r>
      <w:r>
        <w:rPr>
          <w:color w:val="231F20"/>
          <w:spacing w:val="-16"/>
          <w:w w:val="105"/>
        </w:rPr>
        <w:t xml:space="preserve"> </w:t>
      </w:r>
      <w:r>
        <w:rPr>
          <w:color w:val="231F20"/>
          <w:spacing w:val="-5"/>
          <w:w w:val="105"/>
        </w:rPr>
        <w:t>age,</w:t>
      </w:r>
      <w:r>
        <w:rPr>
          <w:color w:val="231F20"/>
          <w:spacing w:val="-16"/>
          <w:w w:val="105"/>
        </w:rPr>
        <w:t xml:space="preserve"> </w:t>
      </w:r>
      <w:r>
        <w:rPr>
          <w:color w:val="231F20"/>
          <w:spacing w:val="-3"/>
          <w:w w:val="105"/>
        </w:rPr>
        <w:t>connective</w:t>
      </w:r>
      <w:r>
        <w:rPr>
          <w:color w:val="231F20"/>
          <w:spacing w:val="-15"/>
          <w:w w:val="105"/>
        </w:rPr>
        <w:t xml:space="preserve"> </w:t>
      </w:r>
      <w:r>
        <w:rPr>
          <w:color w:val="231F20"/>
          <w:w w:val="105"/>
        </w:rPr>
        <w:t>tissue</w:t>
      </w:r>
      <w:r>
        <w:rPr>
          <w:color w:val="231F20"/>
          <w:spacing w:val="-16"/>
          <w:w w:val="105"/>
        </w:rPr>
        <w:t xml:space="preserve"> </w:t>
      </w:r>
      <w:r>
        <w:rPr>
          <w:color w:val="231F20"/>
          <w:spacing w:val="-4"/>
          <w:w w:val="105"/>
        </w:rPr>
        <w:t>disorder,</w:t>
      </w:r>
      <w:r>
        <w:rPr>
          <w:color w:val="231F20"/>
          <w:spacing w:val="-16"/>
          <w:w w:val="105"/>
        </w:rPr>
        <w:t xml:space="preserve"> </w:t>
      </w:r>
      <w:r>
        <w:rPr>
          <w:color w:val="231F20"/>
          <w:spacing w:val="-3"/>
          <w:w w:val="105"/>
        </w:rPr>
        <w:t>positive</w:t>
      </w:r>
      <w:r>
        <w:rPr>
          <w:color w:val="231F20"/>
          <w:spacing w:val="-15"/>
          <w:w w:val="105"/>
        </w:rPr>
        <w:t xml:space="preserve"> </w:t>
      </w:r>
      <w:r>
        <w:rPr>
          <w:color w:val="231F20"/>
          <w:spacing w:val="-3"/>
          <w:w w:val="105"/>
        </w:rPr>
        <w:t xml:space="preserve">family </w:t>
      </w:r>
      <w:r>
        <w:rPr>
          <w:color w:val="231F20"/>
          <w:spacing w:val="-3"/>
          <w:w w:val="110"/>
        </w:rPr>
        <w:t>history,</w:t>
      </w:r>
      <w:r>
        <w:rPr>
          <w:color w:val="231F20"/>
          <w:spacing w:val="-14"/>
          <w:w w:val="110"/>
        </w:rPr>
        <w:t xml:space="preserve"> </w:t>
      </w:r>
      <w:r>
        <w:rPr>
          <w:color w:val="231F20"/>
          <w:w w:val="110"/>
        </w:rPr>
        <w:t>nutritional</w:t>
      </w:r>
      <w:r>
        <w:rPr>
          <w:color w:val="231F20"/>
          <w:spacing w:val="-14"/>
          <w:w w:val="110"/>
        </w:rPr>
        <w:t xml:space="preserve"> </w:t>
      </w:r>
      <w:r>
        <w:rPr>
          <w:color w:val="231F20"/>
          <w:w w:val="110"/>
        </w:rPr>
        <w:t>utilisation,</w:t>
      </w:r>
      <w:r>
        <w:rPr>
          <w:color w:val="231F20"/>
          <w:spacing w:val="-13"/>
          <w:w w:val="110"/>
        </w:rPr>
        <w:t xml:space="preserve"> </w:t>
      </w:r>
      <w:r>
        <w:rPr>
          <w:color w:val="231F20"/>
          <w:w w:val="110"/>
        </w:rPr>
        <w:t>resulting</w:t>
      </w:r>
      <w:r>
        <w:rPr>
          <w:color w:val="231F20"/>
          <w:spacing w:val="-14"/>
          <w:w w:val="110"/>
        </w:rPr>
        <w:t xml:space="preserve"> </w:t>
      </w:r>
      <w:r>
        <w:rPr>
          <w:color w:val="231F20"/>
          <w:w w:val="110"/>
        </w:rPr>
        <w:t>weak</w:t>
      </w:r>
      <w:r>
        <w:rPr>
          <w:color w:val="231F20"/>
          <w:spacing w:val="-14"/>
          <w:w w:val="110"/>
        </w:rPr>
        <w:t xml:space="preserve"> </w:t>
      </w:r>
      <w:r>
        <w:rPr>
          <w:color w:val="231F20"/>
          <w:w w:val="110"/>
        </w:rPr>
        <w:t xml:space="preserve">abdominal </w:t>
      </w:r>
      <w:r>
        <w:rPr>
          <w:color w:val="231F20"/>
          <w:spacing w:val="-3"/>
          <w:w w:val="105"/>
        </w:rPr>
        <w:t>wall</w:t>
      </w:r>
      <w:r>
        <w:rPr>
          <w:color w:val="231F20"/>
          <w:spacing w:val="-13"/>
          <w:w w:val="105"/>
        </w:rPr>
        <w:t xml:space="preserve"> </w:t>
      </w:r>
      <w:r>
        <w:rPr>
          <w:color w:val="231F20"/>
          <w:spacing w:val="-4"/>
          <w:w w:val="105"/>
        </w:rPr>
        <w:t>from</w:t>
      </w:r>
      <w:r>
        <w:rPr>
          <w:color w:val="231F20"/>
          <w:spacing w:val="-13"/>
          <w:w w:val="105"/>
        </w:rPr>
        <w:t xml:space="preserve"> </w:t>
      </w:r>
      <w:r>
        <w:rPr>
          <w:color w:val="231F20"/>
          <w:spacing w:val="-3"/>
          <w:w w:val="105"/>
        </w:rPr>
        <w:t>previous</w:t>
      </w:r>
      <w:r>
        <w:rPr>
          <w:color w:val="231F20"/>
          <w:spacing w:val="-12"/>
          <w:w w:val="105"/>
        </w:rPr>
        <w:t xml:space="preserve"> </w:t>
      </w:r>
      <w:r>
        <w:rPr>
          <w:color w:val="231F20"/>
          <w:w w:val="105"/>
        </w:rPr>
        <w:t>incisions</w:t>
      </w:r>
      <w:r>
        <w:rPr>
          <w:color w:val="231F20"/>
          <w:spacing w:val="-13"/>
          <w:w w:val="105"/>
        </w:rPr>
        <w:t xml:space="preserve"> </w:t>
      </w:r>
      <w:r>
        <w:rPr>
          <w:color w:val="231F20"/>
          <w:w w:val="105"/>
        </w:rPr>
        <w:t>and</w:t>
      </w:r>
      <w:r>
        <w:rPr>
          <w:color w:val="231F20"/>
          <w:spacing w:val="-12"/>
          <w:w w:val="105"/>
        </w:rPr>
        <w:t xml:space="preserve"> </w:t>
      </w:r>
      <w:r>
        <w:rPr>
          <w:color w:val="231F20"/>
          <w:w w:val="105"/>
        </w:rPr>
        <w:t>increased</w:t>
      </w:r>
      <w:r>
        <w:rPr>
          <w:color w:val="231F20"/>
          <w:spacing w:val="-13"/>
          <w:w w:val="105"/>
        </w:rPr>
        <w:t xml:space="preserve"> </w:t>
      </w:r>
      <w:r>
        <w:rPr>
          <w:color w:val="231F20"/>
          <w:spacing w:val="-3"/>
          <w:w w:val="105"/>
        </w:rPr>
        <w:t xml:space="preserve">intra-abdominal </w:t>
      </w:r>
      <w:r>
        <w:rPr>
          <w:color w:val="231F20"/>
          <w:spacing w:val="-4"/>
          <w:w w:val="105"/>
        </w:rPr>
        <w:t>pressure</w:t>
      </w:r>
      <w:r>
        <w:rPr>
          <w:color w:val="231F20"/>
          <w:spacing w:val="-15"/>
          <w:w w:val="105"/>
        </w:rPr>
        <w:t xml:space="preserve"> </w:t>
      </w:r>
      <w:r>
        <w:rPr>
          <w:color w:val="231F20"/>
          <w:spacing w:val="-3"/>
          <w:w w:val="105"/>
        </w:rPr>
        <w:t>predisposing</w:t>
      </w:r>
      <w:r>
        <w:rPr>
          <w:color w:val="231F20"/>
          <w:spacing w:val="-14"/>
          <w:w w:val="105"/>
        </w:rPr>
        <w:t xml:space="preserve"> </w:t>
      </w:r>
      <w:r>
        <w:rPr>
          <w:color w:val="231F20"/>
          <w:spacing w:val="-4"/>
          <w:w w:val="105"/>
        </w:rPr>
        <w:t>activities.</w:t>
      </w:r>
      <w:r>
        <w:rPr>
          <w:color w:val="231F20"/>
          <w:spacing w:val="-4"/>
          <w:w w:val="105"/>
          <w:position w:val="7"/>
          <w:sz w:val="11"/>
        </w:rPr>
        <w:t>[1,7]</w:t>
      </w:r>
      <w:r>
        <w:rPr>
          <w:color w:val="231F20"/>
          <w:spacing w:val="12"/>
          <w:w w:val="105"/>
          <w:position w:val="7"/>
          <w:sz w:val="11"/>
        </w:rPr>
        <w:t xml:space="preserve"> </w:t>
      </w:r>
      <w:r>
        <w:rPr>
          <w:color w:val="231F20"/>
          <w:w w:val="105"/>
        </w:rPr>
        <w:t>Our</w:t>
      </w:r>
      <w:r>
        <w:rPr>
          <w:color w:val="231F20"/>
          <w:spacing w:val="-15"/>
          <w:w w:val="105"/>
        </w:rPr>
        <w:t xml:space="preserve"> </w:t>
      </w:r>
      <w:r>
        <w:rPr>
          <w:color w:val="231F20"/>
          <w:spacing w:val="-4"/>
          <w:w w:val="105"/>
        </w:rPr>
        <w:t>patients’</w:t>
      </w:r>
      <w:r>
        <w:rPr>
          <w:color w:val="231F20"/>
          <w:spacing w:val="-25"/>
          <w:w w:val="105"/>
        </w:rPr>
        <w:t xml:space="preserve"> </w:t>
      </w:r>
      <w:r>
        <w:rPr>
          <w:color w:val="231F20"/>
          <w:spacing w:val="-4"/>
          <w:w w:val="105"/>
        </w:rPr>
        <w:t xml:space="preserve">presentation </w:t>
      </w:r>
      <w:r>
        <w:rPr>
          <w:color w:val="231F20"/>
          <w:w w:val="110"/>
        </w:rPr>
        <w:t>strengthens</w:t>
      </w:r>
      <w:r>
        <w:rPr>
          <w:color w:val="231F20"/>
          <w:spacing w:val="-29"/>
          <w:w w:val="110"/>
        </w:rPr>
        <w:t xml:space="preserve"> </w:t>
      </w:r>
      <w:r>
        <w:rPr>
          <w:color w:val="231F20"/>
          <w:w w:val="110"/>
        </w:rPr>
        <w:t>the</w:t>
      </w:r>
      <w:r>
        <w:rPr>
          <w:color w:val="231F20"/>
          <w:spacing w:val="-28"/>
          <w:w w:val="110"/>
        </w:rPr>
        <w:t xml:space="preserve"> </w:t>
      </w:r>
      <w:r>
        <w:rPr>
          <w:color w:val="231F20"/>
          <w:w w:val="110"/>
        </w:rPr>
        <w:t>familial</w:t>
      </w:r>
      <w:r>
        <w:rPr>
          <w:color w:val="231F20"/>
          <w:spacing w:val="-29"/>
          <w:w w:val="110"/>
        </w:rPr>
        <w:t xml:space="preserve"> </w:t>
      </w:r>
      <w:r>
        <w:rPr>
          <w:color w:val="231F20"/>
          <w:w w:val="110"/>
        </w:rPr>
        <w:t>and</w:t>
      </w:r>
      <w:r>
        <w:rPr>
          <w:color w:val="231F20"/>
          <w:spacing w:val="-28"/>
          <w:w w:val="110"/>
        </w:rPr>
        <w:t xml:space="preserve"> </w:t>
      </w:r>
      <w:r>
        <w:rPr>
          <w:color w:val="231F20"/>
          <w:w w:val="110"/>
        </w:rPr>
        <w:t>advancing</w:t>
      </w:r>
      <w:r>
        <w:rPr>
          <w:color w:val="231F20"/>
          <w:spacing w:val="-29"/>
          <w:w w:val="110"/>
        </w:rPr>
        <w:t xml:space="preserve"> </w:t>
      </w:r>
      <w:r>
        <w:rPr>
          <w:color w:val="231F20"/>
          <w:w w:val="110"/>
        </w:rPr>
        <w:t>age</w:t>
      </w:r>
      <w:r>
        <w:rPr>
          <w:color w:val="231F20"/>
          <w:spacing w:val="-28"/>
          <w:w w:val="110"/>
        </w:rPr>
        <w:t xml:space="preserve"> </w:t>
      </w:r>
      <w:r>
        <w:rPr>
          <w:color w:val="231F20"/>
          <w:w w:val="110"/>
        </w:rPr>
        <w:t>as</w:t>
      </w:r>
      <w:r>
        <w:rPr>
          <w:color w:val="231F20"/>
          <w:spacing w:val="-28"/>
          <w:w w:val="110"/>
        </w:rPr>
        <w:t xml:space="preserve"> </w:t>
      </w:r>
      <w:r>
        <w:rPr>
          <w:color w:val="231F20"/>
          <w:w w:val="110"/>
        </w:rPr>
        <w:t>risk</w:t>
      </w:r>
      <w:r>
        <w:rPr>
          <w:color w:val="231F20"/>
          <w:spacing w:val="-29"/>
          <w:w w:val="110"/>
        </w:rPr>
        <w:t xml:space="preserve"> </w:t>
      </w:r>
      <w:r>
        <w:rPr>
          <w:color w:val="231F20"/>
          <w:w w:val="110"/>
        </w:rPr>
        <w:t>factors. Though</w:t>
      </w:r>
      <w:r>
        <w:rPr>
          <w:color w:val="231F20"/>
          <w:spacing w:val="-8"/>
          <w:w w:val="110"/>
        </w:rPr>
        <w:t xml:space="preserve"> </w:t>
      </w:r>
      <w:r>
        <w:rPr>
          <w:color w:val="231F20"/>
          <w:w w:val="110"/>
        </w:rPr>
        <w:t>the</w:t>
      </w:r>
      <w:r>
        <w:rPr>
          <w:color w:val="231F20"/>
          <w:spacing w:val="-8"/>
          <w:w w:val="110"/>
        </w:rPr>
        <w:t xml:space="preserve"> </w:t>
      </w:r>
      <w:r>
        <w:rPr>
          <w:color w:val="231F20"/>
          <w:w w:val="110"/>
        </w:rPr>
        <w:t>index</w:t>
      </w:r>
      <w:r>
        <w:rPr>
          <w:color w:val="231F20"/>
          <w:spacing w:val="-8"/>
          <w:w w:val="110"/>
        </w:rPr>
        <w:t xml:space="preserve"> </w:t>
      </w:r>
      <w:r>
        <w:rPr>
          <w:color w:val="231F20"/>
          <w:w w:val="110"/>
        </w:rPr>
        <w:t>case</w:t>
      </w:r>
      <w:r>
        <w:rPr>
          <w:color w:val="231F20"/>
          <w:spacing w:val="-8"/>
          <w:w w:val="110"/>
        </w:rPr>
        <w:t xml:space="preserve"> </w:t>
      </w:r>
      <w:r>
        <w:rPr>
          <w:color w:val="231F20"/>
          <w:w w:val="110"/>
        </w:rPr>
        <w:t>and</w:t>
      </w:r>
      <w:r>
        <w:rPr>
          <w:color w:val="231F20"/>
          <w:spacing w:val="-8"/>
          <w:w w:val="110"/>
        </w:rPr>
        <w:t xml:space="preserve"> </w:t>
      </w:r>
      <w:r>
        <w:rPr>
          <w:color w:val="231F20"/>
          <w:w w:val="110"/>
        </w:rPr>
        <w:t>five</w:t>
      </w:r>
      <w:r>
        <w:rPr>
          <w:color w:val="231F20"/>
          <w:spacing w:val="-7"/>
          <w:w w:val="110"/>
        </w:rPr>
        <w:t xml:space="preserve"> </w:t>
      </w:r>
      <w:r>
        <w:rPr>
          <w:color w:val="231F20"/>
          <w:w w:val="110"/>
        </w:rPr>
        <w:t>others</w:t>
      </w:r>
      <w:r>
        <w:rPr>
          <w:color w:val="231F20"/>
          <w:spacing w:val="-8"/>
          <w:w w:val="110"/>
        </w:rPr>
        <w:t xml:space="preserve"> </w:t>
      </w:r>
      <w:r>
        <w:rPr>
          <w:color w:val="231F20"/>
          <w:w w:val="110"/>
        </w:rPr>
        <w:t>were</w:t>
      </w:r>
      <w:r>
        <w:rPr>
          <w:color w:val="231F20"/>
          <w:spacing w:val="-8"/>
          <w:w w:val="110"/>
        </w:rPr>
        <w:t xml:space="preserve"> </w:t>
      </w:r>
      <w:r>
        <w:rPr>
          <w:color w:val="231F20"/>
          <w:w w:val="110"/>
        </w:rPr>
        <w:t>farmers</w:t>
      </w:r>
      <w:r>
        <w:rPr>
          <w:color w:val="231F20"/>
          <w:spacing w:val="-8"/>
          <w:w w:val="110"/>
        </w:rPr>
        <w:t xml:space="preserve"> </w:t>
      </w:r>
      <w:r>
        <w:rPr>
          <w:color w:val="231F20"/>
          <w:w w:val="110"/>
        </w:rPr>
        <w:t>and majority</w:t>
      </w:r>
      <w:r>
        <w:rPr>
          <w:color w:val="231F20"/>
          <w:spacing w:val="-25"/>
          <w:w w:val="110"/>
        </w:rPr>
        <w:t xml:space="preserve"> </w:t>
      </w:r>
      <w:r>
        <w:rPr>
          <w:color w:val="231F20"/>
          <w:w w:val="110"/>
        </w:rPr>
        <w:t>of</w:t>
      </w:r>
      <w:r>
        <w:rPr>
          <w:color w:val="231F20"/>
          <w:spacing w:val="-13"/>
          <w:w w:val="110"/>
        </w:rPr>
        <w:t xml:space="preserve"> </w:t>
      </w:r>
      <w:r>
        <w:rPr>
          <w:color w:val="231F20"/>
          <w:w w:val="110"/>
        </w:rPr>
        <w:t>the</w:t>
      </w:r>
      <w:r>
        <w:rPr>
          <w:color w:val="231F20"/>
          <w:spacing w:val="-25"/>
          <w:w w:val="110"/>
        </w:rPr>
        <w:t xml:space="preserve"> </w:t>
      </w:r>
      <w:r>
        <w:rPr>
          <w:color w:val="231F20"/>
          <w:w w:val="110"/>
        </w:rPr>
        <w:t>women</w:t>
      </w:r>
      <w:r>
        <w:rPr>
          <w:color w:val="231F20"/>
          <w:spacing w:val="-25"/>
          <w:w w:val="110"/>
        </w:rPr>
        <w:t xml:space="preserve"> </w:t>
      </w:r>
      <w:r>
        <w:rPr>
          <w:color w:val="231F20"/>
          <w:w w:val="110"/>
        </w:rPr>
        <w:t>had</w:t>
      </w:r>
      <w:r>
        <w:rPr>
          <w:color w:val="231F20"/>
          <w:spacing w:val="-25"/>
          <w:w w:val="110"/>
        </w:rPr>
        <w:t xml:space="preserve"> </w:t>
      </w:r>
      <w:r>
        <w:rPr>
          <w:color w:val="231F20"/>
          <w:w w:val="110"/>
        </w:rPr>
        <w:t>four</w:t>
      </w:r>
      <w:r>
        <w:rPr>
          <w:color w:val="231F20"/>
          <w:spacing w:val="-25"/>
          <w:w w:val="110"/>
        </w:rPr>
        <w:t xml:space="preserve"> </w:t>
      </w:r>
      <w:r>
        <w:rPr>
          <w:color w:val="231F20"/>
          <w:w w:val="110"/>
        </w:rPr>
        <w:t>or</w:t>
      </w:r>
      <w:r>
        <w:rPr>
          <w:color w:val="231F20"/>
          <w:spacing w:val="-24"/>
          <w:w w:val="110"/>
        </w:rPr>
        <w:t xml:space="preserve"> </w:t>
      </w:r>
      <w:r>
        <w:rPr>
          <w:color w:val="231F20"/>
          <w:w w:val="110"/>
        </w:rPr>
        <w:t>more</w:t>
      </w:r>
      <w:r>
        <w:rPr>
          <w:color w:val="231F20"/>
          <w:spacing w:val="-25"/>
          <w:w w:val="110"/>
        </w:rPr>
        <w:t xml:space="preserve"> </w:t>
      </w:r>
      <w:r>
        <w:rPr>
          <w:color w:val="231F20"/>
          <w:w w:val="110"/>
        </w:rPr>
        <w:t>children</w:t>
      </w:r>
      <w:r>
        <w:rPr>
          <w:color w:val="231F20"/>
          <w:spacing w:val="-25"/>
          <w:w w:val="110"/>
        </w:rPr>
        <w:t xml:space="preserve"> </w:t>
      </w:r>
      <w:r>
        <w:rPr>
          <w:color w:val="231F20"/>
          <w:w w:val="110"/>
        </w:rPr>
        <w:t>by</w:t>
      </w:r>
      <w:r>
        <w:rPr>
          <w:color w:val="231F20"/>
          <w:spacing w:val="-25"/>
          <w:w w:val="110"/>
        </w:rPr>
        <w:t xml:space="preserve"> </w:t>
      </w:r>
      <w:r>
        <w:rPr>
          <w:color w:val="231F20"/>
          <w:w w:val="110"/>
        </w:rPr>
        <w:t xml:space="preserve">SVD we </w:t>
      </w:r>
      <w:r>
        <w:rPr>
          <w:color w:val="231F20"/>
          <w:spacing w:val="3"/>
          <w:w w:val="110"/>
        </w:rPr>
        <w:t xml:space="preserve">could consider </w:t>
      </w:r>
      <w:r>
        <w:rPr>
          <w:color w:val="231F20"/>
          <w:w w:val="110"/>
        </w:rPr>
        <w:t xml:space="preserve">as </w:t>
      </w:r>
      <w:r>
        <w:rPr>
          <w:color w:val="231F20"/>
          <w:spacing w:val="3"/>
          <w:w w:val="110"/>
        </w:rPr>
        <w:t xml:space="preserve">possible predisposing factors </w:t>
      </w:r>
      <w:r>
        <w:rPr>
          <w:color w:val="231F20"/>
          <w:spacing w:val="4"/>
          <w:w w:val="110"/>
        </w:rPr>
        <w:t xml:space="preserve">to </w:t>
      </w:r>
      <w:r>
        <w:rPr>
          <w:color w:val="231F20"/>
          <w:w w:val="110"/>
        </w:rPr>
        <w:t>developing</w:t>
      </w:r>
      <w:r>
        <w:rPr>
          <w:color w:val="231F20"/>
          <w:spacing w:val="-17"/>
          <w:w w:val="110"/>
        </w:rPr>
        <w:t xml:space="preserve"> </w:t>
      </w:r>
      <w:r>
        <w:rPr>
          <w:color w:val="231F20"/>
          <w:w w:val="110"/>
        </w:rPr>
        <w:t>bilateral</w:t>
      </w:r>
      <w:r>
        <w:rPr>
          <w:color w:val="231F20"/>
          <w:spacing w:val="-17"/>
          <w:w w:val="110"/>
        </w:rPr>
        <w:t xml:space="preserve"> </w:t>
      </w:r>
      <w:r>
        <w:rPr>
          <w:color w:val="231F20"/>
          <w:w w:val="110"/>
        </w:rPr>
        <w:t>inguinal</w:t>
      </w:r>
      <w:r>
        <w:rPr>
          <w:color w:val="231F20"/>
          <w:spacing w:val="-17"/>
          <w:w w:val="110"/>
        </w:rPr>
        <w:t xml:space="preserve"> </w:t>
      </w:r>
      <w:r>
        <w:rPr>
          <w:color w:val="231F20"/>
          <w:w w:val="110"/>
        </w:rPr>
        <w:t>hernias,</w:t>
      </w:r>
      <w:r>
        <w:rPr>
          <w:color w:val="231F20"/>
          <w:spacing w:val="-17"/>
          <w:w w:val="110"/>
        </w:rPr>
        <w:t xml:space="preserve"> </w:t>
      </w:r>
      <w:r>
        <w:rPr>
          <w:color w:val="231F20"/>
          <w:w w:val="110"/>
        </w:rPr>
        <w:t>farming</w:t>
      </w:r>
      <w:r>
        <w:rPr>
          <w:color w:val="231F20"/>
          <w:spacing w:val="-16"/>
          <w:w w:val="110"/>
        </w:rPr>
        <w:t xml:space="preserve"> </w:t>
      </w:r>
      <w:r>
        <w:rPr>
          <w:color w:val="231F20"/>
          <w:w w:val="110"/>
        </w:rPr>
        <w:t>activities, parity</w:t>
      </w:r>
      <w:r>
        <w:rPr>
          <w:color w:val="231F20"/>
          <w:spacing w:val="-10"/>
          <w:w w:val="110"/>
        </w:rPr>
        <w:t xml:space="preserve"> </w:t>
      </w:r>
      <w:r>
        <w:rPr>
          <w:color w:val="231F20"/>
          <w:w w:val="110"/>
        </w:rPr>
        <w:t>and</w:t>
      </w:r>
      <w:r>
        <w:rPr>
          <w:color w:val="231F20"/>
          <w:spacing w:val="-10"/>
          <w:w w:val="110"/>
        </w:rPr>
        <w:t xml:space="preserve"> </w:t>
      </w:r>
      <w:r>
        <w:rPr>
          <w:color w:val="231F20"/>
          <w:w w:val="110"/>
        </w:rPr>
        <w:t>other</w:t>
      </w:r>
      <w:r>
        <w:rPr>
          <w:color w:val="231F20"/>
          <w:spacing w:val="-9"/>
          <w:w w:val="110"/>
        </w:rPr>
        <w:t xml:space="preserve"> </w:t>
      </w:r>
      <w:r>
        <w:rPr>
          <w:color w:val="231F20"/>
          <w:w w:val="110"/>
        </w:rPr>
        <w:t>forms</w:t>
      </w:r>
      <w:r>
        <w:rPr>
          <w:color w:val="231F20"/>
          <w:spacing w:val="-10"/>
          <w:w w:val="110"/>
        </w:rPr>
        <w:t xml:space="preserve"> </w:t>
      </w:r>
      <w:r>
        <w:rPr>
          <w:color w:val="231F20"/>
          <w:w w:val="110"/>
        </w:rPr>
        <w:t>of</w:t>
      </w:r>
      <w:r>
        <w:rPr>
          <w:color w:val="231F20"/>
          <w:spacing w:val="5"/>
          <w:w w:val="110"/>
        </w:rPr>
        <w:t xml:space="preserve"> </w:t>
      </w:r>
      <w:r>
        <w:rPr>
          <w:color w:val="231F20"/>
          <w:w w:val="110"/>
        </w:rPr>
        <w:t>daily</w:t>
      </w:r>
      <w:r>
        <w:rPr>
          <w:color w:val="231F20"/>
          <w:spacing w:val="-10"/>
          <w:w w:val="110"/>
        </w:rPr>
        <w:t xml:space="preserve"> </w:t>
      </w:r>
      <w:r>
        <w:rPr>
          <w:color w:val="231F20"/>
          <w:w w:val="110"/>
        </w:rPr>
        <w:t>activities</w:t>
      </w:r>
      <w:r>
        <w:rPr>
          <w:color w:val="231F20"/>
          <w:spacing w:val="-9"/>
          <w:w w:val="110"/>
        </w:rPr>
        <w:t xml:space="preserve"> </w:t>
      </w:r>
      <w:r>
        <w:rPr>
          <w:color w:val="231F20"/>
          <w:w w:val="110"/>
        </w:rPr>
        <w:t>were</w:t>
      </w:r>
      <w:r>
        <w:rPr>
          <w:color w:val="231F20"/>
          <w:spacing w:val="-10"/>
          <w:w w:val="110"/>
        </w:rPr>
        <w:t xml:space="preserve"> </w:t>
      </w:r>
      <w:r>
        <w:rPr>
          <w:color w:val="231F20"/>
          <w:w w:val="110"/>
        </w:rPr>
        <w:t>found</w:t>
      </w:r>
      <w:r>
        <w:rPr>
          <w:color w:val="231F20"/>
          <w:spacing w:val="-9"/>
          <w:w w:val="110"/>
        </w:rPr>
        <w:t xml:space="preserve"> </w:t>
      </w:r>
      <w:r>
        <w:rPr>
          <w:color w:val="231F20"/>
          <w:w w:val="110"/>
        </w:rPr>
        <w:t xml:space="preserve">not to increase the risk of inguinal hernia development </w:t>
      </w:r>
      <w:r>
        <w:rPr>
          <w:color w:val="231F20"/>
          <w:spacing w:val="-8"/>
          <w:w w:val="110"/>
        </w:rPr>
        <w:t xml:space="preserve">by </w:t>
      </w:r>
      <w:r>
        <w:rPr>
          <w:color w:val="231F20"/>
          <w:w w:val="110"/>
        </w:rPr>
        <w:t xml:space="preserve">Liem </w:t>
      </w:r>
      <w:r>
        <w:rPr>
          <w:i/>
          <w:color w:val="231F20"/>
          <w:w w:val="110"/>
        </w:rPr>
        <w:t>et</w:t>
      </w:r>
      <w:r>
        <w:rPr>
          <w:i/>
          <w:color w:val="231F20"/>
          <w:spacing w:val="-12"/>
          <w:w w:val="110"/>
        </w:rPr>
        <w:t xml:space="preserve"> </w:t>
      </w:r>
      <w:r>
        <w:rPr>
          <w:i/>
          <w:color w:val="231F20"/>
          <w:w w:val="110"/>
        </w:rPr>
        <w:t>al.</w:t>
      </w:r>
      <w:r>
        <w:rPr>
          <w:color w:val="231F20"/>
          <w:w w:val="110"/>
          <w:position w:val="7"/>
          <w:sz w:val="11"/>
        </w:rPr>
        <w:t>[10]</w:t>
      </w:r>
      <w:r>
        <w:rPr>
          <w:color w:val="231F20"/>
          <w:w w:val="110"/>
        </w:rPr>
        <w:t>.</w:t>
      </w:r>
    </w:p>
    <w:p w14:paraId="4582F591" w14:textId="77777777" w:rsidR="00821BB7" w:rsidRDefault="00000000">
      <w:pPr>
        <w:pStyle w:val="BodyText"/>
        <w:spacing w:before="131" w:line="256" w:lineRule="auto"/>
        <w:ind w:left="117" w:right="39"/>
        <w:jc w:val="both"/>
      </w:pPr>
      <w:r>
        <w:rPr>
          <w:color w:val="231F20"/>
          <w:w w:val="105"/>
        </w:rPr>
        <w:t>Female with inguinal hernia present with lumps in the groin which are either painless or associated with mild to moderate discomfort which disappears on lying down or applying</w:t>
      </w:r>
      <w:r>
        <w:rPr>
          <w:color w:val="231F20"/>
          <w:spacing w:val="-13"/>
          <w:w w:val="105"/>
        </w:rPr>
        <w:t xml:space="preserve"> </w:t>
      </w:r>
      <w:r>
        <w:rPr>
          <w:color w:val="231F20"/>
          <w:w w:val="105"/>
        </w:rPr>
        <w:t>minimal</w:t>
      </w:r>
      <w:r>
        <w:rPr>
          <w:color w:val="231F20"/>
          <w:spacing w:val="-12"/>
          <w:w w:val="105"/>
        </w:rPr>
        <w:t xml:space="preserve"> </w:t>
      </w:r>
      <w:r>
        <w:rPr>
          <w:color w:val="231F20"/>
          <w:w w:val="105"/>
        </w:rPr>
        <w:t>pressure</w:t>
      </w:r>
      <w:r>
        <w:rPr>
          <w:color w:val="231F20"/>
          <w:spacing w:val="-12"/>
          <w:w w:val="105"/>
        </w:rPr>
        <w:t xml:space="preserve"> </w:t>
      </w:r>
      <w:r>
        <w:rPr>
          <w:color w:val="231F20"/>
          <w:w w:val="105"/>
        </w:rPr>
        <w:t>on</w:t>
      </w:r>
      <w:r>
        <w:rPr>
          <w:color w:val="231F20"/>
          <w:spacing w:val="-13"/>
          <w:w w:val="105"/>
        </w:rPr>
        <w:t xml:space="preserve"> </w:t>
      </w:r>
      <w:r>
        <w:rPr>
          <w:color w:val="231F20"/>
          <w:w w:val="105"/>
        </w:rPr>
        <w:t>it.</w:t>
      </w:r>
      <w:r>
        <w:rPr>
          <w:color w:val="231F20"/>
          <w:spacing w:val="-12"/>
          <w:w w:val="105"/>
        </w:rPr>
        <w:t xml:space="preserve"> </w:t>
      </w:r>
      <w:r>
        <w:rPr>
          <w:color w:val="231F20"/>
          <w:w w:val="105"/>
        </w:rPr>
        <w:t>Severe</w:t>
      </w:r>
      <w:r>
        <w:rPr>
          <w:color w:val="231F20"/>
          <w:spacing w:val="-12"/>
          <w:w w:val="105"/>
        </w:rPr>
        <w:t xml:space="preserve"> </w:t>
      </w:r>
      <w:r>
        <w:rPr>
          <w:color w:val="231F20"/>
          <w:w w:val="105"/>
        </w:rPr>
        <w:t>pain</w:t>
      </w:r>
      <w:r>
        <w:rPr>
          <w:color w:val="231F20"/>
          <w:spacing w:val="-13"/>
          <w:w w:val="105"/>
        </w:rPr>
        <w:t xml:space="preserve"> </w:t>
      </w:r>
      <w:r>
        <w:rPr>
          <w:color w:val="231F20"/>
          <w:w w:val="105"/>
        </w:rPr>
        <w:t>is</w:t>
      </w:r>
      <w:r>
        <w:rPr>
          <w:color w:val="231F20"/>
          <w:spacing w:val="-12"/>
          <w:w w:val="105"/>
        </w:rPr>
        <w:t xml:space="preserve"> </w:t>
      </w:r>
      <w:r>
        <w:rPr>
          <w:color w:val="231F20"/>
          <w:w w:val="105"/>
        </w:rPr>
        <w:t xml:space="preserve">uncommon </w:t>
      </w:r>
      <w:r>
        <w:rPr>
          <w:color w:val="231F20"/>
          <w:spacing w:val="2"/>
          <w:w w:val="105"/>
        </w:rPr>
        <w:t xml:space="preserve">and mostly </w:t>
      </w:r>
      <w:r>
        <w:rPr>
          <w:color w:val="231F20"/>
          <w:spacing w:val="3"/>
          <w:w w:val="105"/>
        </w:rPr>
        <w:t xml:space="preserve">associated with long-standing </w:t>
      </w:r>
      <w:r>
        <w:rPr>
          <w:color w:val="231F20"/>
          <w:spacing w:val="2"/>
          <w:w w:val="105"/>
        </w:rPr>
        <w:t xml:space="preserve">irreducible, </w:t>
      </w:r>
      <w:r>
        <w:rPr>
          <w:color w:val="231F20"/>
          <w:w w:val="105"/>
        </w:rPr>
        <w:t xml:space="preserve">incarceration or neglected </w:t>
      </w:r>
      <w:r>
        <w:rPr>
          <w:color w:val="231F20"/>
          <w:spacing w:val="-3"/>
          <w:w w:val="105"/>
        </w:rPr>
        <w:t xml:space="preserve">swellings. </w:t>
      </w:r>
      <w:r>
        <w:rPr>
          <w:color w:val="231F20"/>
          <w:w w:val="105"/>
        </w:rPr>
        <w:t>These</w:t>
      </w:r>
      <w:r>
        <w:rPr>
          <w:color w:val="231F20"/>
          <w:spacing w:val="27"/>
          <w:w w:val="105"/>
        </w:rPr>
        <w:t xml:space="preserve"> </w:t>
      </w:r>
      <w:r>
        <w:rPr>
          <w:color w:val="231F20"/>
          <w:w w:val="105"/>
        </w:rPr>
        <w:t>complications</w:t>
      </w:r>
    </w:p>
    <w:p w14:paraId="4C138BB3" w14:textId="77777777" w:rsidR="00821BB7" w:rsidRDefault="00000000">
      <w:pPr>
        <w:pStyle w:val="BodyText"/>
        <w:spacing w:before="95" w:line="256" w:lineRule="auto"/>
        <w:ind w:left="117" w:right="111"/>
        <w:jc w:val="both"/>
      </w:pPr>
      <w:r>
        <w:br w:type="column"/>
      </w:r>
      <w:r>
        <w:rPr>
          <w:color w:val="231F20"/>
          <w:w w:val="105"/>
        </w:rPr>
        <w:t>are projected to occur within a year of diagnosis.</w:t>
      </w:r>
      <w:r>
        <w:rPr>
          <w:color w:val="231F20"/>
          <w:w w:val="105"/>
          <w:position w:val="7"/>
          <w:sz w:val="11"/>
        </w:rPr>
        <w:t xml:space="preserve">[11,12] </w:t>
      </w:r>
      <w:r>
        <w:rPr>
          <w:color w:val="231F20"/>
          <w:w w:val="105"/>
        </w:rPr>
        <w:t xml:space="preserve">Our preliminary review </w:t>
      </w:r>
      <w:r>
        <w:rPr>
          <w:color w:val="231F20"/>
          <w:spacing w:val="-3"/>
          <w:w w:val="105"/>
        </w:rPr>
        <w:t xml:space="preserve">however </w:t>
      </w:r>
      <w:r>
        <w:rPr>
          <w:color w:val="231F20"/>
          <w:w w:val="105"/>
        </w:rPr>
        <w:t xml:space="preserve">indicated that complications were much </w:t>
      </w:r>
      <w:r>
        <w:rPr>
          <w:color w:val="231F20"/>
          <w:spacing w:val="3"/>
          <w:w w:val="105"/>
        </w:rPr>
        <w:t xml:space="preserve">common (50%) among </w:t>
      </w:r>
      <w:r>
        <w:rPr>
          <w:color w:val="231F20"/>
          <w:spacing w:val="2"/>
          <w:w w:val="105"/>
        </w:rPr>
        <w:t xml:space="preserve">bilateral </w:t>
      </w:r>
      <w:r>
        <w:rPr>
          <w:color w:val="231F20"/>
          <w:spacing w:val="3"/>
          <w:w w:val="105"/>
        </w:rPr>
        <w:t xml:space="preserve">cases </w:t>
      </w:r>
      <w:r>
        <w:rPr>
          <w:color w:val="231F20"/>
          <w:spacing w:val="4"/>
          <w:w w:val="105"/>
        </w:rPr>
        <w:t xml:space="preserve">and </w:t>
      </w:r>
      <w:r>
        <w:rPr>
          <w:color w:val="231F20"/>
          <w:w w:val="105"/>
        </w:rPr>
        <w:t xml:space="preserve">they presented </w:t>
      </w:r>
      <w:r>
        <w:rPr>
          <w:color w:val="231F20"/>
          <w:spacing w:val="-3"/>
          <w:w w:val="105"/>
        </w:rPr>
        <w:t xml:space="preserve">at </w:t>
      </w:r>
      <w:r>
        <w:rPr>
          <w:color w:val="231F20"/>
          <w:w w:val="105"/>
        </w:rPr>
        <w:t xml:space="preserve">after </w:t>
      </w:r>
      <w:r>
        <w:rPr>
          <w:color w:val="231F20"/>
          <w:spacing w:val="-4"/>
          <w:w w:val="105"/>
        </w:rPr>
        <w:t xml:space="preserve">averagely </w:t>
      </w:r>
      <w:r>
        <w:rPr>
          <w:color w:val="231F20"/>
          <w:w w:val="105"/>
        </w:rPr>
        <w:t xml:space="preserve">2 years which is longer than anticipated </w:t>
      </w:r>
      <w:r>
        <w:rPr>
          <w:color w:val="231F20"/>
          <w:spacing w:val="-5"/>
          <w:w w:val="105"/>
        </w:rPr>
        <w:t xml:space="preserve">[Table </w:t>
      </w:r>
      <w:r>
        <w:rPr>
          <w:color w:val="231F20"/>
          <w:w w:val="105"/>
        </w:rPr>
        <w:t>2]. Our index case presenting after 13 months (right) and four months (left) of developing the hernias respectively largely agree with the findings of Gallegos</w:t>
      </w:r>
      <w:r>
        <w:rPr>
          <w:color w:val="231F20"/>
          <w:spacing w:val="-21"/>
          <w:w w:val="105"/>
        </w:rPr>
        <w:t xml:space="preserve"> </w:t>
      </w:r>
      <w:r>
        <w:rPr>
          <w:i/>
          <w:color w:val="231F20"/>
          <w:w w:val="105"/>
        </w:rPr>
        <w:t>et</w:t>
      </w:r>
      <w:r>
        <w:rPr>
          <w:i/>
          <w:color w:val="231F20"/>
          <w:spacing w:val="-20"/>
          <w:w w:val="105"/>
        </w:rPr>
        <w:t xml:space="preserve"> </w:t>
      </w:r>
      <w:r>
        <w:rPr>
          <w:i/>
          <w:color w:val="231F20"/>
          <w:w w:val="105"/>
        </w:rPr>
        <w:t>al.</w:t>
      </w:r>
      <w:r>
        <w:rPr>
          <w:color w:val="231F20"/>
          <w:w w:val="105"/>
          <w:position w:val="7"/>
          <w:sz w:val="11"/>
        </w:rPr>
        <w:t>[11]</w:t>
      </w:r>
      <w:r>
        <w:rPr>
          <w:color w:val="231F20"/>
          <w:spacing w:val="4"/>
          <w:w w:val="105"/>
          <w:position w:val="7"/>
          <w:sz w:val="11"/>
        </w:rPr>
        <w:t xml:space="preserve"> </w:t>
      </w:r>
      <w:r>
        <w:rPr>
          <w:color w:val="231F20"/>
          <w:w w:val="105"/>
        </w:rPr>
        <w:t>The</w:t>
      </w:r>
      <w:r>
        <w:rPr>
          <w:color w:val="231F20"/>
          <w:spacing w:val="-20"/>
          <w:w w:val="105"/>
        </w:rPr>
        <w:t xml:space="preserve"> </w:t>
      </w:r>
      <w:r>
        <w:rPr>
          <w:color w:val="231F20"/>
          <w:w w:val="105"/>
        </w:rPr>
        <w:t>management</w:t>
      </w:r>
      <w:r>
        <w:rPr>
          <w:color w:val="231F20"/>
          <w:spacing w:val="-20"/>
          <w:w w:val="105"/>
        </w:rPr>
        <w:t xml:space="preserve"> </w:t>
      </w:r>
      <w:r>
        <w:rPr>
          <w:color w:val="231F20"/>
          <w:w w:val="105"/>
        </w:rPr>
        <w:t>of</w:t>
      </w:r>
      <w:r>
        <w:rPr>
          <w:color w:val="231F20"/>
          <w:spacing w:val="-3"/>
          <w:w w:val="105"/>
        </w:rPr>
        <w:t xml:space="preserve"> </w:t>
      </w:r>
      <w:r>
        <w:rPr>
          <w:color w:val="231F20"/>
          <w:w w:val="105"/>
        </w:rPr>
        <w:t>complicated</w:t>
      </w:r>
      <w:r>
        <w:rPr>
          <w:color w:val="231F20"/>
          <w:spacing w:val="-20"/>
          <w:w w:val="105"/>
        </w:rPr>
        <w:t xml:space="preserve"> </w:t>
      </w:r>
      <w:r>
        <w:rPr>
          <w:color w:val="231F20"/>
          <w:w w:val="105"/>
        </w:rPr>
        <w:t>inguinal hernias</w:t>
      </w:r>
      <w:r>
        <w:rPr>
          <w:color w:val="231F20"/>
          <w:spacing w:val="-13"/>
          <w:w w:val="105"/>
        </w:rPr>
        <w:t xml:space="preserve"> </w:t>
      </w:r>
      <w:r>
        <w:rPr>
          <w:color w:val="231F20"/>
          <w:w w:val="105"/>
        </w:rPr>
        <w:t>is</w:t>
      </w:r>
      <w:r>
        <w:rPr>
          <w:color w:val="231F20"/>
          <w:spacing w:val="-13"/>
          <w:w w:val="105"/>
        </w:rPr>
        <w:t xml:space="preserve"> </w:t>
      </w:r>
      <w:r>
        <w:rPr>
          <w:color w:val="231F20"/>
          <w:w w:val="105"/>
        </w:rPr>
        <w:t>largely</w:t>
      </w:r>
      <w:r>
        <w:rPr>
          <w:color w:val="231F20"/>
          <w:spacing w:val="-13"/>
          <w:w w:val="105"/>
        </w:rPr>
        <w:t xml:space="preserve"> </w:t>
      </w:r>
      <w:r>
        <w:rPr>
          <w:color w:val="231F20"/>
          <w:w w:val="105"/>
        </w:rPr>
        <w:t>surgical.</w:t>
      </w:r>
      <w:r>
        <w:rPr>
          <w:color w:val="231F20"/>
          <w:spacing w:val="-12"/>
          <w:w w:val="105"/>
        </w:rPr>
        <w:t xml:space="preserve"> </w:t>
      </w:r>
      <w:r>
        <w:rPr>
          <w:color w:val="231F20"/>
          <w:w w:val="105"/>
        </w:rPr>
        <w:t>These</w:t>
      </w:r>
      <w:r>
        <w:rPr>
          <w:color w:val="231F20"/>
          <w:spacing w:val="-13"/>
          <w:w w:val="105"/>
        </w:rPr>
        <w:t xml:space="preserve"> </w:t>
      </w:r>
      <w:r>
        <w:rPr>
          <w:color w:val="231F20"/>
          <w:w w:val="105"/>
        </w:rPr>
        <w:t>are</w:t>
      </w:r>
      <w:r>
        <w:rPr>
          <w:color w:val="231F20"/>
          <w:spacing w:val="-13"/>
          <w:w w:val="105"/>
        </w:rPr>
        <w:t xml:space="preserve"> </w:t>
      </w:r>
      <w:r>
        <w:rPr>
          <w:color w:val="231F20"/>
          <w:w w:val="105"/>
        </w:rPr>
        <w:t>commonly</w:t>
      </w:r>
      <w:r>
        <w:rPr>
          <w:color w:val="231F20"/>
          <w:spacing w:val="-13"/>
          <w:w w:val="105"/>
        </w:rPr>
        <w:t xml:space="preserve"> </w:t>
      </w:r>
      <w:r>
        <w:rPr>
          <w:color w:val="231F20"/>
          <w:w w:val="105"/>
        </w:rPr>
        <w:t>performed using</w:t>
      </w:r>
      <w:r>
        <w:rPr>
          <w:color w:val="231F20"/>
          <w:spacing w:val="-8"/>
          <w:w w:val="105"/>
        </w:rPr>
        <w:t xml:space="preserve"> </w:t>
      </w:r>
      <w:r>
        <w:rPr>
          <w:color w:val="231F20"/>
          <w:w w:val="105"/>
        </w:rPr>
        <w:t>open</w:t>
      </w:r>
      <w:r>
        <w:rPr>
          <w:color w:val="231F20"/>
          <w:spacing w:val="-7"/>
          <w:w w:val="105"/>
        </w:rPr>
        <w:t xml:space="preserve"> </w:t>
      </w:r>
      <w:r>
        <w:rPr>
          <w:color w:val="231F20"/>
          <w:w w:val="105"/>
        </w:rPr>
        <w:t>approach.</w:t>
      </w:r>
      <w:r>
        <w:rPr>
          <w:color w:val="231F20"/>
          <w:spacing w:val="-8"/>
          <w:w w:val="105"/>
        </w:rPr>
        <w:t xml:space="preserve"> </w:t>
      </w:r>
      <w:r>
        <w:rPr>
          <w:color w:val="231F20"/>
          <w:w w:val="105"/>
        </w:rPr>
        <w:t>Laparoscopic</w:t>
      </w:r>
      <w:r>
        <w:rPr>
          <w:color w:val="231F20"/>
          <w:spacing w:val="-7"/>
          <w:w w:val="105"/>
        </w:rPr>
        <w:t xml:space="preserve"> </w:t>
      </w:r>
      <w:r>
        <w:rPr>
          <w:color w:val="231F20"/>
          <w:w w:val="105"/>
        </w:rPr>
        <w:t>procedures</w:t>
      </w:r>
      <w:r>
        <w:rPr>
          <w:color w:val="231F20"/>
          <w:spacing w:val="-8"/>
          <w:w w:val="105"/>
        </w:rPr>
        <w:t xml:space="preserve"> </w:t>
      </w:r>
      <w:r>
        <w:rPr>
          <w:color w:val="231F20"/>
          <w:w w:val="105"/>
        </w:rPr>
        <w:t>in</w:t>
      </w:r>
      <w:r>
        <w:rPr>
          <w:color w:val="231F20"/>
          <w:spacing w:val="-7"/>
          <w:w w:val="105"/>
        </w:rPr>
        <w:t xml:space="preserve"> </w:t>
      </w:r>
      <w:r>
        <w:rPr>
          <w:color w:val="231F20"/>
          <w:w w:val="105"/>
        </w:rPr>
        <w:t>selected cases are limited to hospitals with the set-up and</w:t>
      </w:r>
      <w:r>
        <w:rPr>
          <w:color w:val="231F20"/>
          <w:spacing w:val="-15"/>
          <w:w w:val="105"/>
        </w:rPr>
        <w:t xml:space="preserve"> </w:t>
      </w:r>
      <w:r>
        <w:rPr>
          <w:color w:val="231F20"/>
          <w:w w:val="105"/>
        </w:rPr>
        <w:t xml:space="preserve">surgeons who are highly skilled in the technique. In low resource environments and where laparoscopic skills are lacking, open technique is used as was used in these </w:t>
      </w:r>
      <w:r>
        <w:rPr>
          <w:color w:val="231F20"/>
          <w:spacing w:val="-3"/>
          <w:w w:val="105"/>
        </w:rPr>
        <w:t xml:space="preserve">patients. </w:t>
      </w:r>
      <w:r>
        <w:rPr>
          <w:color w:val="231F20"/>
          <w:spacing w:val="-6"/>
          <w:w w:val="105"/>
        </w:rPr>
        <w:t xml:space="preserve">For </w:t>
      </w:r>
      <w:r>
        <w:rPr>
          <w:color w:val="231F20"/>
          <w:w w:val="105"/>
        </w:rPr>
        <w:t xml:space="preserve">the repair of the posterior wall, native tissue continues to be preferred in low resource countries. Repair methods such as Darning, Bassini or Shouldice methods tend to </w:t>
      </w:r>
      <w:r>
        <w:rPr>
          <w:color w:val="231F20"/>
          <w:spacing w:val="-7"/>
          <w:w w:val="105"/>
        </w:rPr>
        <w:t xml:space="preserve">be </w:t>
      </w:r>
      <w:r>
        <w:rPr>
          <w:color w:val="231F20"/>
          <w:w w:val="105"/>
        </w:rPr>
        <w:t>popular</w:t>
      </w:r>
      <w:r>
        <w:rPr>
          <w:color w:val="231F20"/>
          <w:spacing w:val="-17"/>
          <w:w w:val="105"/>
        </w:rPr>
        <w:t xml:space="preserve"> </w:t>
      </w:r>
      <w:r>
        <w:rPr>
          <w:color w:val="231F20"/>
          <w:w w:val="105"/>
        </w:rPr>
        <w:t>especially</w:t>
      </w:r>
      <w:r>
        <w:rPr>
          <w:color w:val="231F20"/>
          <w:spacing w:val="-17"/>
          <w:w w:val="105"/>
        </w:rPr>
        <w:t xml:space="preserve"> </w:t>
      </w:r>
      <w:r>
        <w:rPr>
          <w:color w:val="231F20"/>
          <w:w w:val="105"/>
        </w:rPr>
        <w:t>in</w:t>
      </w:r>
      <w:r>
        <w:rPr>
          <w:color w:val="231F20"/>
          <w:spacing w:val="-17"/>
          <w:w w:val="105"/>
        </w:rPr>
        <w:t xml:space="preserve"> </w:t>
      </w:r>
      <w:r>
        <w:rPr>
          <w:color w:val="231F20"/>
          <w:w w:val="105"/>
        </w:rPr>
        <w:t>patients</w:t>
      </w:r>
      <w:r>
        <w:rPr>
          <w:color w:val="231F20"/>
          <w:spacing w:val="-17"/>
          <w:w w:val="105"/>
        </w:rPr>
        <w:t xml:space="preserve"> </w:t>
      </w:r>
      <w:r>
        <w:rPr>
          <w:color w:val="231F20"/>
          <w:w w:val="105"/>
        </w:rPr>
        <w:t>presenting</w:t>
      </w:r>
      <w:r>
        <w:rPr>
          <w:color w:val="231F20"/>
          <w:spacing w:val="-17"/>
          <w:w w:val="105"/>
        </w:rPr>
        <w:t xml:space="preserve"> </w:t>
      </w:r>
      <w:r>
        <w:rPr>
          <w:color w:val="231F20"/>
          <w:w w:val="105"/>
        </w:rPr>
        <w:t>with</w:t>
      </w:r>
      <w:r>
        <w:rPr>
          <w:color w:val="231F20"/>
          <w:spacing w:val="-16"/>
          <w:w w:val="105"/>
        </w:rPr>
        <w:t xml:space="preserve"> </w:t>
      </w:r>
      <w:r>
        <w:rPr>
          <w:color w:val="231F20"/>
          <w:w w:val="105"/>
        </w:rPr>
        <w:t xml:space="preserve">strangulation and incarceration. In this </w:t>
      </w:r>
      <w:r>
        <w:rPr>
          <w:color w:val="231F20"/>
          <w:spacing w:val="-4"/>
          <w:w w:val="105"/>
        </w:rPr>
        <w:t xml:space="preserve">study, </w:t>
      </w:r>
      <w:r>
        <w:rPr>
          <w:color w:val="231F20"/>
          <w:w w:val="105"/>
        </w:rPr>
        <w:t>a bilateral nylon darning technique was used for all complicated cases and even majority</w:t>
      </w:r>
      <w:r>
        <w:rPr>
          <w:color w:val="231F20"/>
          <w:spacing w:val="-15"/>
          <w:w w:val="105"/>
        </w:rPr>
        <w:t xml:space="preserve"> </w:t>
      </w:r>
      <w:r>
        <w:rPr>
          <w:color w:val="231F20"/>
          <w:w w:val="105"/>
        </w:rPr>
        <w:t>of</w:t>
      </w:r>
      <w:r>
        <w:rPr>
          <w:color w:val="231F20"/>
          <w:spacing w:val="2"/>
          <w:w w:val="105"/>
        </w:rPr>
        <w:t xml:space="preserve"> </w:t>
      </w:r>
      <w:r>
        <w:rPr>
          <w:color w:val="231F20"/>
          <w:w w:val="105"/>
        </w:rPr>
        <w:t>the</w:t>
      </w:r>
      <w:r>
        <w:rPr>
          <w:color w:val="231F20"/>
          <w:spacing w:val="-15"/>
          <w:w w:val="105"/>
        </w:rPr>
        <w:t xml:space="preserve"> </w:t>
      </w:r>
      <w:r>
        <w:rPr>
          <w:color w:val="231F20"/>
          <w:w w:val="105"/>
        </w:rPr>
        <w:t>elective</w:t>
      </w:r>
      <w:r>
        <w:rPr>
          <w:color w:val="231F20"/>
          <w:spacing w:val="-14"/>
          <w:w w:val="105"/>
        </w:rPr>
        <w:t xml:space="preserve"> </w:t>
      </w:r>
      <w:r>
        <w:rPr>
          <w:color w:val="231F20"/>
          <w:spacing w:val="-3"/>
          <w:w w:val="105"/>
        </w:rPr>
        <w:t>cases.</w:t>
      </w:r>
      <w:r>
        <w:rPr>
          <w:color w:val="231F20"/>
          <w:spacing w:val="-14"/>
          <w:w w:val="105"/>
        </w:rPr>
        <w:t xml:space="preserve"> </w:t>
      </w:r>
      <w:r>
        <w:rPr>
          <w:color w:val="231F20"/>
          <w:w w:val="105"/>
        </w:rPr>
        <w:t>The</w:t>
      </w:r>
      <w:r>
        <w:rPr>
          <w:color w:val="231F20"/>
          <w:spacing w:val="-14"/>
          <w:w w:val="105"/>
        </w:rPr>
        <w:t xml:space="preserve"> </w:t>
      </w:r>
      <w:r>
        <w:rPr>
          <w:color w:val="231F20"/>
          <w:w w:val="105"/>
        </w:rPr>
        <w:t>relatively</w:t>
      </w:r>
      <w:r>
        <w:rPr>
          <w:color w:val="231F20"/>
          <w:spacing w:val="-14"/>
          <w:w w:val="105"/>
        </w:rPr>
        <w:t xml:space="preserve"> </w:t>
      </w:r>
      <w:r>
        <w:rPr>
          <w:color w:val="231F20"/>
          <w:w w:val="105"/>
        </w:rPr>
        <w:t>expensive</w:t>
      </w:r>
      <w:r>
        <w:rPr>
          <w:color w:val="231F20"/>
          <w:spacing w:val="-14"/>
          <w:w w:val="105"/>
        </w:rPr>
        <w:t xml:space="preserve"> </w:t>
      </w:r>
      <w:r>
        <w:rPr>
          <w:color w:val="231F20"/>
          <w:w w:val="105"/>
        </w:rPr>
        <w:t xml:space="preserve">and limited availability of synthetic mesh on demand could </w:t>
      </w:r>
      <w:r>
        <w:rPr>
          <w:color w:val="231F20"/>
          <w:spacing w:val="-5"/>
          <w:w w:val="105"/>
        </w:rPr>
        <w:t xml:space="preserve">have </w:t>
      </w:r>
      <w:r>
        <w:rPr>
          <w:color w:val="231F20"/>
          <w:w w:val="105"/>
        </w:rPr>
        <w:t xml:space="preserve">affected its lower usage rate in the study </w:t>
      </w:r>
      <w:r>
        <w:rPr>
          <w:color w:val="231F20"/>
          <w:spacing w:val="-5"/>
          <w:w w:val="105"/>
        </w:rPr>
        <w:t xml:space="preserve">[Table </w:t>
      </w:r>
      <w:r>
        <w:rPr>
          <w:color w:val="231F20"/>
          <w:w w:val="105"/>
        </w:rPr>
        <w:t xml:space="preserve">2]. The choice of general, regional or local anaesthesia is </w:t>
      </w:r>
      <w:r>
        <w:rPr>
          <w:color w:val="231F20"/>
          <w:spacing w:val="-3"/>
          <w:w w:val="105"/>
        </w:rPr>
        <w:t>influenced</w:t>
      </w:r>
      <w:r>
        <w:rPr>
          <w:color w:val="231F20"/>
          <w:spacing w:val="-19"/>
          <w:w w:val="105"/>
        </w:rPr>
        <w:t xml:space="preserve"> </w:t>
      </w:r>
      <w:r>
        <w:rPr>
          <w:color w:val="231F20"/>
          <w:spacing w:val="-4"/>
          <w:w w:val="105"/>
        </w:rPr>
        <w:t>by</w:t>
      </w:r>
      <w:r>
        <w:rPr>
          <w:color w:val="231F20"/>
          <w:spacing w:val="-19"/>
          <w:w w:val="105"/>
        </w:rPr>
        <w:t xml:space="preserve"> </w:t>
      </w:r>
      <w:r>
        <w:rPr>
          <w:color w:val="231F20"/>
          <w:w w:val="105"/>
        </w:rPr>
        <w:t>the</w:t>
      </w:r>
      <w:r>
        <w:rPr>
          <w:color w:val="231F20"/>
          <w:spacing w:val="-19"/>
          <w:w w:val="105"/>
        </w:rPr>
        <w:t xml:space="preserve"> </w:t>
      </w:r>
      <w:r>
        <w:rPr>
          <w:color w:val="231F20"/>
          <w:spacing w:val="-3"/>
          <w:w w:val="105"/>
        </w:rPr>
        <w:t>possible</w:t>
      </w:r>
      <w:r>
        <w:rPr>
          <w:color w:val="231F20"/>
          <w:spacing w:val="-19"/>
          <w:w w:val="105"/>
        </w:rPr>
        <w:t xml:space="preserve"> </w:t>
      </w:r>
      <w:r>
        <w:rPr>
          <w:color w:val="231F20"/>
          <w:spacing w:val="-4"/>
          <w:w w:val="105"/>
        </w:rPr>
        <w:t>requirement</w:t>
      </w:r>
      <w:r>
        <w:rPr>
          <w:color w:val="231F20"/>
          <w:spacing w:val="-18"/>
          <w:w w:val="105"/>
        </w:rPr>
        <w:t xml:space="preserve"> </w:t>
      </w:r>
      <w:r>
        <w:rPr>
          <w:color w:val="231F20"/>
          <w:spacing w:val="-5"/>
          <w:w w:val="105"/>
        </w:rPr>
        <w:t>for</w:t>
      </w:r>
      <w:r>
        <w:rPr>
          <w:color w:val="231F20"/>
          <w:spacing w:val="-19"/>
          <w:w w:val="105"/>
        </w:rPr>
        <w:t xml:space="preserve"> </w:t>
      </w:r>
      <w:r>
        <w:rPr>
          <w:color w:val="231F20"/>
          <w:spacing w:val="-4"/>
          <w:w w:val="105"/>
        </w:rPr>
        <w:t>bowel</w:t>
      </w:r>
      <w:r>
        <w:rPr>
          <w:color w:val="231F20"/>
          <w:spacing w:val="-19"/>
          <w:w w:val="105"/>
        </w:rPr>
        <w:t xml:space="preserve"> </w:t>
      </w:r>
      <w:r>
        <w:rPr>
          <w:color w:val="231F20"/>
          <w:spacing w:val="-3"/>
          <w:w w:val="105"/>
        </w:rPr>
        <w:t>resection</w:t>
      </w:r>
      <w:r>
        <w:rPr>
          <w:color w:val="231F20"/>
          <w:spacing w:val="-19"/>
          <w:w w:val="105"/>
        </w:rPr>
        <w:t xml:space="preserve"> </w:t>
      </w:r>
      <w:r>
        <w:rPr>
          <w:color w:val="231F20"/>
          <w:spacing w:val="-3"/>
          <w:w w:val="105"/>
        </w:rPr>
        <w:t xml:space="preserve">in </w:t>
      </w:r>
      <w:r>
        <w:rPr>
          <w:color w:val="231F20"/>
          <w:w w:val="105"/>
        </w:rPr>
        <w:t>strangulation, patients, comorbidities and the competence of the anaesthesia team.</w:t>
      </w:r>
      <w:r>
        <w:rPr>
          <w:color w:val="231F20"/>
          <w:w w:val="105"/>
          <w:position w:val="7"/>
          <w:sz w:val="11"/>
        </w:rPr>
        <w:t xml:space="preserve">[7] </w:t>
      </w:r>
      <w:r>
        <w:rPr>
          <w:color w:val="231F20"/>
          <w:w w:val="105"/>
        </w:rPr>
        <w:t xml:space="preserve">The bilateral obstructive cases were done under general anaesthesia with endotracheal intubation. Aside the usual intervention for abdominal viscera, gonadectomy is </w:t>
      </w:r>
      <w:r>
        <w:rPr>
          <w:color w:val="231F20"/>
          <w:spacing w:val="-4"/>
          <w:w w:val="105"/>
        </w:rPr>
        <w:t xml:space="preserve">rare. </w:t>
      </w:r>
      <w:r>
        <w:rPr>
          <w:color w:val="231F20"/>
          <w:w w:val="105"/>
        </w:rPr>
        <w:t>In children and adolescents, after</w:t>
      </w:r>
      <w:r>
        <w:rPr>
          <w:color w:val="231F20"/>
          <w:spacing w:val="-18"/>
          <w:w w:val="105"/>
        </w:rPr>
        <w:t xml:space="preserve"> </w:t>
      </w:r>
      <w:r>
        <w:rPr>
          <w:color w:val="231F20"/>
          <w:spacing w:val="-3"/>
          <w:w w:val="105"/>
        </w:rPr>
        <w:t>gonadectomy,</w:t>
      </w:r>
      <w:r>
        <w:rPr>
          <w:color w:val="231F20"/>
          <w:spacing w:val="-17"/>
          <w:w w:val="105"/>
        </w:rPr>
        <w:t xml:space="preserve"> </w:t>
      </w:r>
      <w:r>
        <w:rPr>
          <w:color w:val="231F20"/>
          <w:w w:val="105"/>
        </w:rPr>
        <w:t>sex-hormone</w:t>
      </w:r>
      <w:r>
        <w:rPr>
          <w:color w:val="231F20"/>
          <w:spacing w:val="-17"/>
          <w:w w:val="105"/>
        </w:rPr>
        <w:t xml:space="preserve"> </w:t>
      </w:r>
      <w:r>
        <w:rPr>
          <w:color w:val="231F20"/>
          <w:w w:val="105"/>
        </w:rPr>
        <w:t>replacement</w:t>
      </w:r>
      <w:r>
        <w:rPr>
          <w:color w:val="231F20"/>
          <w:spacing w:val="-17"/>
          <w:w w:val="105"/>
        </w:rPr>
        <w:t xml:space="preserve"> </w:t>
      </w:r>
      <w:r>
        <w:rPr>
          <w:color w:val="231F20"/>
          <w:w w:val="105"/>
        </w:rPr>
        <w:t>is</w:t>
      </w:r>
      <w:r>
        <w:rPr>
          <w:color w:val="231F20"/>
          <w:spacing w:val="-17"/>
          <w:w w:val="105"/>
        </w:rPr>
        <w:t xml:space="preserve"> </w:t>
      </w:r>
      <w:r>
        <w:rPr>
          <w:color w:val="231F20"/>
          <w:w w:val="105"/>
        </w:rPr>
        <w:t>required</w:t>
      </w:r>
      <w:r>
        <w:rPr>
          <w:color w:val="231F20"/>
          <w:spacing w:val="-17"/>
          <w:w w:val="105"/>
        </w:rPr>
        <w:t xml:space="preserve"> </w:t>
      </w:r>
      <w:r>
        <w:rPr>
          <w:color w:val="231F20"/>
          <w:w w:val="105"/>
        </w:rPr>
        <w:t xml:space="preserve">if </w:t>
      </w:r>
      <w:r>
        <w:rPr>
          <w:color w:val="231F20"/>
          <w:spacing w:val="-3"/>
          <w:w w:val="105"/>
        </w:rPr>
        <w:t>growth</w:t>
      </w:r>
      <w:r>
        <w:rPr>
          <w:color w:val="231F20"/>
          <w:spacing w:val="-11"/>
          <w:w w:val="105"/>
        </w:rPr>
        <w:t xml:space="preserve"> </w:t>
      </w:r>
      <w:r>
        <w:rPr>
          <w:color w:val="231F20"/>
          <w:w w:val="105"/>
        </w:rPr>
        <w:t>to</w:t>
      </w:r>
      <w:r>
        <w:rPr>
          <w:color w:val="231F20"/>
          <w:spacing w:val="-10"/>
          <w:w w:val="105"/>
        </w:rPr>
        <w:t xml:space="preserve"> </w:t>
      </w:r>
      <w:r>
        <w:rPr>
          <w:color w:val="231F20"/>
          <w:w w:val="105"/>
        </w:rPr>
        <w:t>puberty</w:t>
      </w:r>
      <w:r>
        <w:rPr>
          <w:color w:val="231F20"/>
          <w:spacing w:val="-10"/>
          <w:w w:val="105"/>
        </w:rPr>
        <w:t xml:space="preserve"> </w:t>
      </w:r>
      <w:r>
        <w:rPr>
          <w:color w:val="231F20"/>
          <w:w w:val="105"/>
        </w:rPr>
        <w:t>is</w:t>
      </w:r>
      <w:r>
        <w:rPr>
          <w:color w:val="231F20"/>
          <w:spacing w:val="-11"/>
          <w:w w:val="105"/>
        </w:rPr>
        <w:t xml:space="preserve"> </w:t>
      </w:r>
      <w:r>
        <w:rPr>
          <w:color w:val="231F20"/>
          <w:w w:val="105"/>
        </w:rPr>
        <w:t>to</w:t>
      </w:r>
      <w:r>
        <w:rPr>
          <w:color w:val="231F20"/>
          <w:spacing w:val="-10"/>
          <w:w w:val="105"/>
        </w:rPr>
        <w:t xml:space="preserve"> </w:t>
      </w:r>
      <w:r>
        <w:rPr>
          <w:color w:val="231F20"/>
          <w:w w:val="105"/>
        </w:rPr>
        <w:t>be</w:t>
      </w:r>
      <w:r>
        <w:rPr>
          <w:color w:val="231F20"/>
          <w:spacing w:val="-10"/>
          <w:w w:val="105"/>
        </w:rPr>
        <w:t xml:space="preserve"> </w:t>
      </w:r>
      <w:r>
        <w:rPr>
          <w:color w:val="231F20"/>
          <w:w w:val="105"/>
        </w:rPr>
        <w:t>attained</w:t>
      </w:r>
      <w:r>
        <w:rPr>
          <w:color w:val="231F20"/>
          <w:spacing w:val="-10"/>
          <w:w w:val="105"/>
        </w:rPr>
        <w:t xml:space="preserve"> </w:t>
      </w:r>
      <w:r>
        <w:rPr>
          <w:color w:val="231F20"/>
          <w:w w:val="105"/>
        </w:rPr>
        <w:t>as</w:t>
      </w:r>
      <w:r>
        <w:rPr>
          <w:color w:val="231F20"/>
          <w:spacing w:val="-11"/>
          <w:w w:val="105"/>
        </w:rPr>
        <w:t xml:space="preserve"> </w:t>
      </w:r>
      <w:r>
        <w:rPr>
          <w:color w:val="231F20"/>
          <w:w w:val="105"/>
        </w:rPr>
        <w:t>well</w:t>
      </w:r>
      <w:r>
        <w:rPr>
          <w:color w:val="231F20"/>
          <w:spacing w:val="-10"/>
          <w:w w:val="105"/>
        </w:rPr>
        <w:t xml:space="preserve"> </w:t>
      </w:r>
      <w:r>
        <w:rPr>
          <w:color w:val="231F20"/>
          <w:w w:val="105"/>
        </w:rPr>
        <w:t>as</w:t>
      </w:r>
      <w:r>
        <w:rPr>
          <w:color w:val="231F20"/>
          <w:spacing w:val="-10"/>
          <w:w w:val="105"/>
        </w:rPr>
        <w:t xml:space="preserve"> </w:t>
      </w:r>
      <w:r>
        <w:rPr>
          <w:color w:val="231F20"/>
          <w:w w:val="105"/>
        </w:rPr>
        <w:t>psychological support.</w:t>
      </w:r>
      <w:r>
        <w:rPr>
          <w:color w:val="231F20"/>
          <w:w w:val="105"/>
          <w:position w:val="7"/>
          <w:sz w:val="11"/>
        </w:rPr>
        <w:t xml:space="preserve">[13] </w:t>
      </w:r>
      <w:r>
        <w:rPr>
          <w:color w:val="231F20"/>
          <w:w w:val="105"/>
        </w:rPr>
        <w:t xml:space="preserve">Lost of these organs and change in growth pattern has the ultimate potential to negatively impact their reproductive </w:t>
      </w:r>
      <w:r>
        <w:rPr>
          <w:color w:val="231F20"/>
          <w:spacing w:val="-4"/>
          <w:w w:val="105"/>
        </w:rPr>
        <w:t xml:space="preserve">capacity. </w:t>
      </w:r>
      <w:r>
        <w:rPr>
          <w:color w:val="231F20"/>
          <w:w w:val="105"/>
        </w:rPr>
        <w:t xml:space="preserve">In this case the gonads </w:t>
      </w:r>
      <w:r>
        <w:rPr>
          <w:color w:val="231F20"/>
          <w:spacing w:val="-5"/>
          <w:w w:val="105"/>
        </w:rPr>
        <w:t xml:space="preserve">found </w:t>
      </w:r>
      <w:r>
        <w:rPr>
          <w:color w:val="231F20"/>
          <w:w w:val="105"/>
        </w:rPr>
        <w:t>in</w:t>
      </w:r>
      <w:r>
        <w:rPr>
          <w:color w:val="231F20"/>
          <w:spacing w:val="-16"/>
          <w:w w:val="105"/>
        </w:rPr>
        <w:t xml:space="preserve"> </w:t>
      </w:r>
      <w:r>
        <w:rPr>
          <w:color w:val="231F20"/>
          <w:w w:val="105"/>
        </w:rPr>
        <w:t>the</w:t>
      </w:r>
      <w:r>
        <w:rPr>
          <w:color w:val="231F20"/>
          <w:spacing w:val="-15"/>
          <w:w w:val="105"/>
        </w:rPr>
        <w:t xml:space="preserve"> </w:t>
      </w:r>
      <w:r>
        <w:rPr>
          <w:color w:val="231F20"/>
          <w:w w:val="105"/>
        </w:rPr>
        <w:t>right</w:t>
      </w:r>
      <w:r>
        <w:rPr>
          <w:color w:val="231F20"/>
          <w:spacing w:val="-16"/>
          <w:w w:val="105"/>
        </w:rPr>
        <w:t xml:space="preserve"> </w:t>
      </w:r>
      <w:r>
        <w:rPr>
          <w:color w:val="231F20"/>
          <w:w w:val="105"/>
        </w:rPr>
        <w:t>hernia</w:t>
      </w:r>
      <w:r>
        <w:rPr>
          <w:color w:val="231F20"/>
          <w:spacing w:val="-15"/>
          <w:w w:val="105"/>
        </w:rPr>
        <w:t xml:space="preserve"> </w:t>
      </w:r>
      <w:r>
        <w:rPr>
          <w:color w:val="231F20"/>
          <w:w w:val="105"/>
        </w:rPr>
        <w:t>sac</w:t>
      </w:r>
      <w:r>
        <w:rPr>
          <w:color w:val="231F20"/>
          <w:spacing w:val="-15"/>
          <w:w w:val="105"/>
        </w:rPr>
        <w:t xml:space="preserve"> </w:t>
      </w:r>
      <w:r>
        <w:rPr>
          <w:color w:val="231F20"/>
          <w:w w:val="105"/>
        </w:rPr>
        <w:t>were</w:t>
      </w:r>
      <w:r>
        <w:rPr>
          <w:color w:val="231F20"/>
          <w:spacing w:val="-16"/>
          <w:w w:val="105"/>
        </w:rPr>
        <w:t xml:space="preserve"> </w:t>
      </w:r>
      <w:r>
        <w:rPr>
          <w:color w:val="231F20"/>
          <w:w w:val="105"/>
        </w:rPr>
        <w:t>observed</w:t>
      </w:r>
      <w:r>
        <w:rPr>
          <w:color w:val="231F20"/>
          <w:spacing w:val="-15"/>
          <w:w w:val="105"/>
        </w:rPr>
        <w:t xml:space="preserve"> </w:t>
      </w:r>
      <w:r>
        <w:rPr>
          <w:color w:val="231F20"/>
          <w:w w:val="105"/>
        </w:rPr>
        <w:t>to</w:t>
      </w:r>
      <w:r>
        <w:rPr>
          <w:color w:val="231F20"/>
          <w:spacing w:val="-15"/>
          <w:w w:val="105"/>
        </w:rPr>
        <w:t xml:space="preserve"> </w:t>
      </w:r>
      <w:r>
        <w:rPr>
          <w:color w:val="231F20"/>
          <w:w w:val="105"/>
        </w:rPr>
        <w:t>be</w:t>
      </w:r>
      <w:r>
        <w:rPr>
          <w:color w:val="231F20"/>
          <w:spacing w:val="-16"/>
          <w:w w:val="105"/>
        </w:rPr>
        <w:t xml:space="preserve"> </w:t>
      </w:r>
      <w:r>
        <w:rPr>
          <w:color w:val="231F20"/>
          <w:spacing w:val="-3"/>
          <w:w w:val="105"/>
        </w:rPr>
        <w:t>viable</w:t>
      </w:r>
      <w:r>
        <w:rPr>
          <w:color w:val="231F20"/>
          <w:spacing w:val="-15"/>
          <w:w w:val="105"/>
        </w:rPr>
        <w:t xml:space="preserve"> </w:t>
      </w:r>
      <w:r>
        <w:rPr>
          <w:color w:val="231F20"/>
          <w:w w:val="105"/>
        </w:rPr>
        <w:t>and</w:t>
      </w:r>
      <w:r>
        <w:rPr>
          <w:color w:val="231F20"/>
          <w:spacing w:val="-15"/>
          <w:w w:val="105"/>
        </w:rPr>
        <w:t xml:space="preserve"> </w:t>
      </w:r>
      <w:r>
        <w:rPr>
          <w:color w:val="231F20"/>
          <w:w w:val="105"/>
        </w:rPr>
        <w:t>hence returned into the abdominal</w:t>
      </w:r>
      <w:r>
        <w:rPr>
          <w:color w:val="231F20"/>
          <w:spacing w:val="-4"/>
          <w:w w:val="105"/>
        </w:rPr>
        <w:t xml:space="preserve"> </w:t>
      </w:r>
      <w:r>
        <w:rPr>
          <w:color w:val="231F20"/>
          <w:spacing w:val="-6"/>
          <w:w w:val="105"/>
        </w:rPr>
        <w:t>cavity.</w:t>
      </w:r>
    </w:p>
    <w:p w14:paraId="24E32B92" w14:textId="77777777" w:rsidR="00821BB7" w:rsidRDefault="00000000">
      <w:pPr>
        <w:pStyle w:val="BodyText"/>
        <w:spacing w:before="100" w:line="256" w:lineRule="auto"/>
        <w:ind w:left="117" w:right="111"/>
        <w:jc w:val="both"/>
      </w:pPr>
      <w:r>
        <w:rPr>
          <w:color w:val="231F20"/>
          <w:spacing w:val="-3"/>
          <w:w w:val="105"/>
        </w:rPr>
        <w:t xml:space="preserve">Recovery </w:t>
      </w:r>
      <w:r>
        <w:rPr>
          <w:color w:val="231F20"/>
          <w:w w:val="105"/>
        </w:rPr>
        <w:t xml:space="preserve">and early resumption of normal activities are </w:t>
      </w:r>
      <w:r>
        <w:rPr>
          <w:color w:val="231F20"/>
          <w:spacing w:val="-4"/>
          <w:w w:val="105"/>
        </w:rPr>
        <w:t xml:space="preserve">determined by </w:t>
      </w:r>
      <w:r>
        <w:rPr>
          <w:color w:val="231F20"/>
          <w:spacing w:val="-3"/>
          <w:w w:val="105"/>
        </w:rPr>
        <w:t>the</w:t>
      </w:r>
      <w:r>
        <w:rPr>
          <w:color w:val="231F20"/>
          <w:spacing w:val="-40"/>
          <w:w w:val="105"/>
        </w:rPr>
        <w:t xml:space="preserve"> </w:t>
      </w:r>
      <w:r>
        <w:rPr>
          <w:color w:val="231F20"/>
          <w:spacing w:val="-5"/>
          <w:w w:val="105"/>
        </w:rPr>
        <w:t xml:space="preserve">presentation, </w:t>
      </w:r>
      <w:r>
        <w:rPr>
          <w:color w:val="231F20"/>
          <w:spacing w:val="-4"/>
          <w:w w:val="105"/>
        </w:rPr>
        <w:t xml:space="preserve">choice </w:t>
      </w:r>
      <w:r>
        <w:rPr>
          <w:color w:val="231F20"/>
          <w:w w:val="105"/>
        </w:rPr>
        <w:t xml:space="preserve">of </w:t>
      </w:r>
      <w:r>
        <w:rPr>
          <w:color w:val="231F20"/>
          <w:spacing w:val="-4"/>
          <w:w w:val="105"/>
        </w:rPr>
        <w:t xml:space="preserve">repair method, and </w:t>
      </w:r>
      <w:r>
        <w:rPr>
          <w:color w:val="231F20"/>
          <w:w w:val="105"/>
        </w:rPr>
        <w:t xml:space="preserve">the </w:t>
      </w:r>
      <w:r>
        <w:rPr>
          <w:color w:val="231F20"/>
          <w:spacing w:val="-3"/>
          <w:w w:val="105"/>
        </w:rPr>
        <w:t xml:space="preserve">development </w:t>
      </w:r>
      <w:r>
        <w:rPr>
          <w:color w:val="231F20"/>
          <w:w w:val="105"/>
        </w:rPr>
        <w:t xml:space="preserve">of </w:t>
      </w:r>
      <w:r>
        <w:rPr>
          <w:color w:val="231F20"/>
          <w:spacing w:val="-3"/>
          <w:w w:val="105"/>
        </w:rPr>
        <w:t xml:space="preserve">immediate postoperative complications such </w:t>
      </w:r>
      <w:r>
        <w:rPr>
          <w:color w:val="231F20"/>
          <w:w w:val="105"/>
        </w:rPr>
        <w:t xml:space="preserve">as </w:t>
      </w:r>
      <w:r>
        <w:rPr>
          <w:color w:val="231F20"/>
          <w:spacing w:val="-4"/>
          <w:w w:val="105"/>
        </w:rPr>
        <w:t xml:space="preserve">infection </w:t>
      </w:r>
      <w:r>
        <w:rPr>
          <w:color w:val="231F20"/>
          <w:spacing w:val="-3"/>
          <w:w w:val="105"/>
        </w:rPr>
        <w:t xml:space="preserve">and </w:t>
      </w:r>
      <w:r>
        <w:rPr>
          <w:color w:val="231F20"/>
          <w:spacing w:val="-5"/>
          <w:w w:val="105"/>
        </w:rPr>
        <w:t xml:space="preserve">haematoma formation. </w:t>
      </w:r>
      <w:r>
        <w:rPr>
          <w:color w:val="231F20"/>
          <w:spacing w:val="-4"/>
          <w:w w:val="105"/>
        </w:rPr>
        <w:t xml:space="preserve">Longer hospital </w:t>
      </w:r>
      <w:r>
        <w:rPr>
          <w:color w:val="231F20"/>
          <w:spacing w:val="-5"/>
          <w:w w:val="105"/>
        </w:rPr>
        <w:t>stay</w:t>
      </w:r>
      <w:r>
        <w:rPr>
          <w:color w:val="231F20"/>
          <w:spacing w:val="-15"/>
          <w:w w:val="105"/>
        </w:rPr>
        <w:t xml:space="preserve"> </w:t>
      </w:r>
      <w:r>
        <w:rPr>
          <w:color w:val="231F20"/>
          <w:spacing w:val="-4"/>
          <w:w w:val="105"/>
        </w:rPr>
        <w:t>was</w:t>
      </w:r>
      <w:r>
        <w:rPr>
          <w:color w:val="231F20"/>
          <w:spacing w:val="-14"/>
          <w:w w:val="105"/>
        </w:rPr>
        <w:t xml:space="preserve"> </w:t>
      </w:r>
      <w:r>
        <w:rPr>
          <w:color w:val="231F20"/>
          <w:spacing w:val="-3"/>
          <w:w w:val="105"/>
        </w:rPr>
        <w:t>noticed</w:t>
      </w:r>
      <w:r>
        <w:rPr>
          <w:color w:val="231F20"/>
          <w:spacing w:val="-15"/>
          <w:w w:val="105"/>
        </w:rPr>
        <w:t xml:space="preserve"> </w:t>
      </w:r>
      <w:r>
        <w:rPr>
          <w:color w:val="231F20"/>
          <w:spacing w:val="-3"/>
          <w:w w:val="105"/>
        </w:rPr>
        <w:t>among</w:t>
      </w:r>
      <w:r>
        <w:rPr>
          <w:color w:val="231F20"/>
          <w:spacing w:val="-14"/>
          <w:w w:val="105"/>
        </w:rPr>
        <w:t xml:space="preserve"> </w:t>
      </w:r>
      <w:r>
        <w:rPr>
          <w:color w:val="231F20"/>
          <w:spacing w:val="-4"/>
          <w:w w:val="105"/>
        </w:rPr>
        <w:t>patients</w:t>
      </w:r>
      <w:r>
        <w:rPr>
          <w:color w:val="231F20"/>
          <w:spacing w:val="-14"/>
          <w:w w:val="105"/>
        </w:rPr>
        <w:t xml:space="preserve"> </w:t>
      </w:r>
      <w:r>
        <w:rPr>
          <w:color w:val="231F20"/>
          <w:spacing w:val="-4"/>
          <w:w w:val="105"/>
        </w:rPr>
        <w:t>who</w:t>
      </w:r>
      <w:r>
        <w:rPr>
          <w:color w:val="231F20"/>
          <w:spacing w:val="-15"/>
          <w:w w:val="105"/>
        </w:rPr>
        <w:t xml:space="preserve"> </w:t>
      </w:r>
      <w:r>
        <w:rPr>
          <w:color w:val="231F20"/>
          <w:w w:val="105"/>
        </w:rPr>
        <w:t>had</w:t>
      </w:r>
      <w:r>
        <w:rPr>
          <w:color w:val="231F20"/>
          <w:spacing w:val="-14"/>
          <w:w w:val="105"/>
        </w:rPr>
        <w:t xml:space="preserve"> </w:t>
      </w:r>
      <w:r>
        <w:rPr>
          <w:color w:val="231F20"/>
          <w:spacing w:val="-4"/>
          <w:w w:val="105"/>
        </w:rPr>
        <w:t>emergency</w:t>
      </w:r>
      <w:r>
        <w:rPr>
          <w:color w:val="231F20"/>
          <w:spacing w:val="-15"/>
          <w:w w:val="105"/>
        </w:rPr>
        <w:t xml:space="preserve"> </w:t>
      </w:r>
      <w:r>
        <w:rPr>
          <w:color w:val="231F20"/>
          <w:spacing w:val="-4"/>
          <w:w w:val="105"/>
        </w:rPr>
        <w:t xml:space="preserve">surgery </w:t>
      </w:r>
      <w:r>
        <w:rPr>
          <w:color w:val="231F20"/>
          <w:w w:val="105"/>
        </w:rPr>
        <w:t xml:space="preserve">compared to elective and much longer in patient </w:t>
      </w:r>
      <w:r>
        <w:rPr>
          <w:color w:val="231F20"/>
          <w:spacing w:val="-3"/>
          <w:w w:val="105"/>
        </w:rPr>
        <w:t xml:space="preserve">who </w:t>
      </w:r>
      <w:r>
        <w:rPr>
          <w:color w:val="231F20"/>
          <w:w w:val="105"/>
        </w:rPr>
        <w:t xml:space="preserve">had </w:t>
      </w:r>
      <w:r>
        <w:rPr>
          <w:color w:val="231F20"/>
          <w:spacing w:val="-7"/>
          <w:w w:val="105"/>
        </w:rPr>
        <w:t>laparotomy.</w:t>
      </w:r>
      <w:r>
        <w:rPr>
          <w:color w:val="231F20"/>
          <w:spacing w:val="-14"/>
          <w:w w:val="105"/>
        </w:rPr>
        <w:t xml:space="preserve"> </w:t>
      </w:r>
      <w:r>
        <w:rPr>
          <w:color w:val="231F20"/>
          <w:w w:val="105"/>
        </w:rPr>
        <w:t>SSI</w:t>
      </w:r>
      <w:r>
        <w:rPr>
          <w:color w:val="231F20"/>
          <w:spacing w:val="-13"/>
          <w:w w:val="105"/>
        </w:rPr>
        <w:t xml:space="preserve"> </w:t>
      </w:r>
      <w:r>
        <w:rPr>
          <w:color w:val="231F20"/>
          <w:spacing w:val="-3"/>
          <w:w w:val="105"/>
        </w:rPr>
        <w:t>occurred</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14.3%</w:t>
      </w:r>
      <w:r>
        <w:rPr>
          <w:color w:val="231F20"/>
          <w:spacing w:val="-14"/>
          <w:w w:val="105"/>
        </w:rPr>
        <w:t xml:space="preserve"> </w:t>
      </w:r>
      <w:r>
        <w:rPr>
          <w:color w:val="231F20"/>
          <w:w w:val="105"/>
        </w:rPr>
        <w:t>of</w:t>
      </w:r>
      <w:r>
        <w:rPr>
          <w:color w:val="231F20"/>
          <w:spacing w:val="9"/>
          <w:w w:val="105"/>
        </w:rPr>
        <w:t xml:space="preserve"> </w:t>
      </w:r>
      <w:r>
        <w:rPr>
          <w:color w:val="231F20"/>
          <w:w w:val="105"/>
        </w:rPr>
        <w:t>the</w:t>
      </w:r>
      <w:r>
        <w:rPr>
          <w:color w:val="231F20"/>
          <w:spacing w:val="-13"/>
          <w:w w:val="105"/>
        </w:rPr>
        <w:t xml:space="preserve"> </w:t>
      </w:r>
      <w:r>
        <w:rPr>
          <w:color w:val="231F20"/>
          <w:spacing w:val="-3"/>
          <w:w w:val="105"/>
        </w:rPr>
        <w:t>hernia</w:t>
      </w:r>
      <w:r>
        <w:rPr>
          <w:color w:val="231F20"/>
          <w:spacing w:val="-13"/>
          <w:w w:val="105"/>
        </w:rPr>
        <w:t xml:space="preserve"> </w:t>
      </w:r>
      <w:r>
        <w:rPr>
          <w:color w:val="231F20"/>
          <w:spacing w:val="-4"/>
          <w:w w:val="105"/>
        </w:rPr>
        <w:t>wounds</w:t>
      </w:r>
      <w:r>
        <w:rPr>
          <w:color w:val="231F20"/>
          <w:spacing w:val="-13"/>
          <w:w w:val="105"/>
        </w:rPr>
        <w:t xml:space="preserve"> </w:t>
      </w:r>
      <w:r>
        <w:rPr>
          <w:color w:val="231F20"/>
          <w:spacing w:val="-5"/>
          <w:w w:val="105"/>
        </w:rPr>
        <w:t xml:space="preserve">but </w:t>
      </w:r>
      <w:r>
        <w:rPr>
          <w:color w:val="231F20"/>
          <w:spacing w:val="-3"/>
          <w:w w:val="105"/>
        </w:rPr>
        <w:t>3-fold</w:t>
      </w:r>
      <w:r>
        <w:rPr>
          <w:color w:val="231F20"/>
          <w:spacing w:val="-21"/>
          <w:w w:val="105"/>
        </w:rPr>
        <w:t xml:space="preserve"> </w:t>
      </w:r>
      <w:r>
        <w:rPr>
          <w:color w:val="231F20"/>
          <w:w w:val="105"/>
        </w:rPr>
        <w:t>among</w:t>
      </w:r>
      <w:r>
        <w:rPr>
          <w:color w:val="231F20"/>
          <w:spacing w:val="-21"/>
          <w:w w:val="105"/>
        </w:rPr>
        <w:t xml:space="preserve"> </w:t>
      </w:r>
      <w:r>
        <w:rPr>
          <w:color w:val="231F20"/>
          <w:w w:val="105"/>
        </w:rPr>
        <w:t>the</w:t>
      </w:r>
      <w:r>
        <w:rPr>
          <w:color w:val="231F20"/>
          <w:spacing w:val="-21"/>
          <w:w w:val="105"/>
        </w:rPr>
        <w:t xml:space="preserve"> </w:t>
      </w:r>
      <w:r>
        <w:rPr>
          <w:color w:val="231F20"/>
          <w:spacing w:val="-3"/>
          <w:w w:val="105"/>
        </w:rPr>
        <w:t>emergency</w:t>
      </w:r>
      <w:r>
        <w:rPr>
          <w:color w:val="231F20"/>
          <w:spacing w:val="-20"/>
          <w:w w:val="105"/>
        </w:rPr>
        <w:t xml:space="preserve"> </w:t>
      </w:r>
      <w:r>
        <w:rPr>
          <w:color w:val="231F20"/>
          <w:w w:val="105"/>
        </w:rPr>
        <w:t>cases</w:t>
      </w:r>
      <w:r>
        <w:rPr>
          <w:color w:val="231F20"/>
          <w:spacing w:val="-21"/>
          <w:w w:val="105"/>
        </w:rPr>
        <w:t xml:space="preserve"> </w:t>
      </w:r>
      <w:r>
        <w:rPr>
          <w:color w:val="231F20"/>
          <w:w w:val="105"/>
        </w:rPr>
        <w:t>compared</w:t>
      </w:r>
      <w:r>
        <w:rPr>
          <w:color w:val="231F20"/>
          <w:spacing w:val="-21"/>
          <w:w w:val="105"/>
        </w:rPr>
        <w:t xml:space="preserve"> </w:t>
      </w:r>
      <w:r>
        <w:rPr>
          <w:color w:val="231F20"/>
          <w:w w:val="105"/>
        </w:rPr>
        <w:t>to</w:t>
      </w:r>
      <w:r>
        <w:rPr>
          <w:color w:val="231F20"/>
          <w:spacing w:val="-21"/>
          <w:w w:val="105"/>
        </w:rPr>
        <w:t xml:space="preserve"> </w:t>
      </w:r>
      <w:r>
        <w:rPr>
          <w:color w:val="231F20"/>
          <w:w w:val="105"/>
        </w:rPr>
        <w:t>the</w:t>
      </w:r>
      <w:r>
        <w:rPr>
          <w:color w:val="231F20"/>
          <w:spacing w:val="-20"/>
          <w:w w:val="105"/>
        </w:rPr>
        <w:t xml:space="preserve"> </w:t>
      </w:r>
      <w:r>
        <w:rPr>
          <w:color w:val="231F20"/>
          <w:spacing w:val="-4"/>
          <w:w w:val="105"/>
        </w:rPr>
        <w:t xml:space="preserve">elective, </w:t>
      </w:r>
      <w:r>
        <w:rPr>
          <w:color w:val="231F20"/>
          <w:w w:val="105"/>
        </w:rPr>
        <w:t>(1/14</w:t>
      </w:r>
      <w:r>
        <w:rPr>
          <w:color w:val="231F20"/>
          <w:spacing w:val="-13"/>
          <w:w w:val="105"/>
        </w:rPr>
        <w:t xml:space="preserve"> </w:t>
      </w:r>
      <w:r>
        <w:rPr>
          <w:color w:val="231F20"/>
          <w:w w:val="105"/>
        </w:rPr>
        <w:t>and</w:t>
      </w:r>
      <w:r>
        <w:rPr>
          <w:color w:val="231F20"/>
          <w:spacing w:val="-12"/>
          <w:w w:val="105"/>
        </w:rPr>
        <w:t xml:space="preserve"> </w:t>
      </w:r>
      <w:r>
        <w:rPr>
          <w:color w:val="231F20"/>
          <w:w w:val="105"/>
        </w:rPr>
        <w:t>3/14)</w:t>
      </w:r>
      <w:r>
        <w:rPr>
          <w:color w:val="231F20"/>
          <w:spacing w:val="-12"/>
          <w:w w:val="105"/>
        </w:rPr>
        <w:t xml:space="preserve"> </w:t>
      </w:r>
      <w:r>
        <w:rPr>
          <w:color w:val="231F20"/>
          <w:spacing w:val="-3"/>
          <w:w w:val="105"/>
        </w:rPr>
        <w:t>respectively</w:t>
      </w:r>
      <w:r>
        <w:rPr>
          <w:color w:val="231F20"/>
          <w:spacing w:val="-12"/>
          <w:w w:val="105"/>
        </w:rPr>
        <w:t xml:space="preserve"> </w:t>
      </w:r>
      <w:r>
        <w:rPr>
          <w:color w:val="231F20"/>
          <w:spacing w:val="-4"/>
          <w:w w:val="105"/>
        </w:rPr>
        <w:t>for</w:t>
      </w:r>
      <w:r>
        <w:rPr>
          <w:color w:val="231F20"/>
          <w:spacing w:val="-12"/>
          <w:w w:val="105"/>
        </w:rPr>
        <w:t xml:space="preserve"> </w:t>
      </w:r>
      <w:r>
        <w:rPr>
          <w:color w:val="231F20"/>
          <w:w w:val="105"/>
        </w:rPr>
        <w:t>the</w:t>
      </w:r>
      <w:r>
        <w:rPr>
          <w:color w:val="231F20"/>
          <w:spacing w:val="-12"/>
          <w:w w:val="105"/>
        </w:rPr>
        <w:t xml:space="preserve"> </w:t>
      </w:r>
      <w:r>
        <w:rPr>
          <w:color w:val="231F20"/>
          <w:w w:val="105"/>
        </w:rPr>
        <w:t>elective</w:t>
      </w:r>
      <w:r>
        <w:rPr>
          <w:color w:val="231F20"/>
          <w:spacing w:val="-13"/>
          <w:w w:val="105"/>
        </w:rPr>
        <w:t xml:space="preserve"> </w:t>
      </w:r>
      <w:r>
        <w:rPr>
          <w:color w:val="231F20"/>
          <w:w w:val="105"/>
        </w:rPr>
        <w:t>and</w:t>
      </w:r>
      <w:r>
        <w:rPr>
          <w:color w:val="231F20"/>
          <w:spacing w:val="-12"/>
          <w:w w:val="105"/>
        </w:rPr>
        <w:t xml:space="preserve"> </w:t>
      </w:r>
      <w:r>
        <w:rPr>
          <w:color w:val="231F20"/>
          <w:w w:val="105"/>
        </w:rPr>
        <w:t>emergency wounds. Therefore emergency presentation rather than bilateral</w:t>
      </w:r>
      <w:r>
        <w:rPr>
          <w:color w:val="231F20"/>
          <w:spacing w:val="-9"/>
          <w:w w:val="105"/>
        </w:rPr>
        <w:t xml:space="preserve"> </w:t>
      </w:r>
      <w:r>
        <w:rPr>
          <w:color w:val="231F20"/>
          <w:w w:val="105"/>
        </w:rPr>
        <w:t>repairs</w:t>
      </w:r>
      <w:r>
        <w:rPr>
          <w:color w:val="231F20"/>
          <w:spacing w:val="-9"/>
          <w:w w:val="105"/>
        </w:rPr>
        <w:t xml:space="preserve"> </w:t>
      </w:r>
      <w:r>
        <w:rPr>
          <w:color w:val="231F20"/>
          <w:w w:val="105"/>
        </w:rPr>
        <w:t>increased</w:t>
      </w:r>
      <w:r>
        <w:rPr>
          <w:color w:val="231F20"/>
          <w:spacing w:val="-9"/>
          <w:w w:val="105"/>
        </w:rPr>
        <w:t xml:space="preserve"> </w:t>
      </w:r>
      <w:r>
        <w:rPr>
          <w:color w:val="231F20"/>
          <w:w w:val="105"/>
        </w:rPr>
        <w:t>the</w:t>
      </w:r>
      <w:r>
        <w:rPr>
          <w:color w:val="231F20"/>
          <w:spacing w:val="-9"/>
          <w:w w:val="105"/>
        </w:rPr>
        <w:t xml:space="preserve"> </w:t>
      </w:r>
      <w:r>
        <w:rPr>
          <w:color w:val="231F20"/>
          <w:w w:val="105"/>
        </w:rPr>
        <w:t>risk</w:t>
      </w:r>
      <w:r>
        <w:rPr>
          <w:color w:val="231F20"/>
          <w:spacing w:val="-9"/>
          <w:w w:val="105"/>
        </w:rPr>
        <w:t xml:space="preserve"> </w:t>
      </w:r>
      <w:r>
        <w:rPr>
          <w:color w:val="231F20"/>
          <w:w w:val="105"/>
        </w:rPr>
        <w:t>of</w:t>
      </w:r>
      <w:r>
        <w:rPr>
          <w:color w:val="231F20"/>
          <w:spacing w:val="10"/>
          <w:w w:val="105"/>
        </w:rPr>
        <w:t xml:space="preserve"> </w:t>
      </w:r>
      <w:r>
        <w:rPr>
          <w:color w:val="231F20"/>
          <w:w w:val="105"/>
        </w:rPr>
        <w:t>SSI</w:t>
      </w:r>
      <w:r>
        <w:rPr>
          <w:color w:val="231F20"/>
          <w:spacing w:val="-9"/>
          <w:w w:val="105"/>
        </w:rPr>
        <w:t xml:space="preserve"> </w:t>
      </w:r>
      <w:r>
        <w:rPr>
          <w:color w:val="231F20"/>
          <w:w w:val="105"/>
        </w:rPr>
        <w:t>and</w:t>
      </w:r>
      <w:r>
        <w:rPr>
          <w:color w:val="231F20"/>
          <w:spacing w:val="-9"/>
          <w:w w:val="105"/>
        </w:rPr>
        <w:t xml:space="preserve"> </w:t>
      </w:r>
      <w:r>
        <w:rPr>
          <w:color w:val="231F20"/>
          <w:w w:val="105"/>
        </w:rPr>
        <w:t>long</w:t>
      </w:r>
      <w:r>
        <w:rPr>
          <w:color w:val="231F20"/>
          <w:spacing w:val="-9"/>
          <w:w w:val="105"/>
        </w:rPr>
        <w:t xml:space="preserve"> </w:t>
      </w:r>
      <w:r>
        <w:rPr>
          <w:color w:val="231F20"/>
          <w:w w:val="105"/>
        </w:rPr>
        <w:t xml:space="preserve">hospital </w:t>
      </w:r>
      <w:r>
        <w:rPr>
          <w:color w:val="231F20"/>
          <w:spacing w:val="-7"/>
          <w:w w:val="105"/>
        </w:rPr>
        <w:t xml:space="preserve">stay. </w:t>
      </w:r>
      <w:r>
        <w:rPr>
          <w:color w:val="231F20"/>
          <w:w w:val="105"/>
        </w:rPr>
        <w:t xml:space="preserve">Chronic pains </w:t>
      </w:r>
      <w:r>
        <w:rPr>
          <w:color w:val="231F20"/>
          <w:spacing w:val="-4"/>
          <w:w w:val="105"/>
        </w:rPr>
        <w:t xml:space="preserve">at </w:t>
      </w:r>
      <w:r>
        <w:rPr>
          <w:color w:val="231F20"/>
          <w:w w:val="105"/>
        </w:rPr>
        <w:t xml:space="preserve">incision </w:t>
      </w:r>
      <w:r>
        <w:rPr>
          <w:color w:val="231F20"/>
          <w:spacing w:val="-3"/>
          <w:w w:val="105"/>
        </w:rPr>
        <w:t xml:space="preserve">sites, wound </w:t>
      </w:r>
      <w:r>
        <w:rPr>
          <w:color w:val="231F20"/>
          <w:w w:val="105"/>
        </w:rPr>
        <w:t>healing</w:t>
      </w:r>
      <w:r>
        <w:rPr>
          <w:color w:val="231F20"/>
          <w:spacing w:val="-29"/>
          <w:w w:val="105"/>
        </w:rPr>
        <w:t xml:space="preserve"> </w:t>
      </w:r>
      <w:r>
        <w:rPr>
          <w:color w:val="231F20"/>
          <w:spacing w:val="-5"/>
          <w:w w:val="105"/>
        </w:rPr>
        <w:t xml:space="preserve">defects, </w:t>
      </w:r>
      <w:r>
        <w:rPr>
          <w:color w:val="231F20"/>
          <w:spacing w:val="-3"/>
          <w:w w:val="105"/>
        </w:rPr>
        <w:t>weak</w:t>
      </w:r>
      <w:r>
        <w:rPr>
          <w:color w:val="231F20"/>
          <w:spacing w:val="-18"/>
          <w:w w:val="105"/>
        </w:rPr>
        <w:t xml:space="preserve"> </w:t>
      </w:r>
      <w:r>
        <w:rPr>
          <w:color w:val="231F20"/>
          <w:w w:val="105"/>
        </w:rPr>
        <w:t>and</w:t>
      </w:r>
      <w:r>
        <w:rPr>
          <w:color w:val="231F20"/>
          <w:spacing w:val="-18"/>
          <w:w w:val="105"/>
        </w:rPr>
        <w:t xml:space="preserve"> </w:t>
      </w:r>
      <w:r>
        <w:rPr>
          <w:color w:val="231F20"/>
          <w:spacing w:val="-4"/>
          <w:w w:val="105"/>
        </w:rPr>
        <w:t>ugly</w:t>
      </w:r>
      <w:r>
        <w:rPr>
          <w:color w:val="231F20"/>
          <w:spacing w:val="-18"/>
          <w:w w:val="105"/>
        </w:rPr>
        <w:t xml:space="preserve"> </w:t>
      </w:r>
      <w:r>
        <w:rPr>
          <w:color w:val="231F20"/>
          <w:spacing w:val="-3"/>
          <w:w w:val="105"/>
        </w:rPr>
        <w:t>scar</w:t>
      </w:r>
      <w:r>
        <w:rPr>
          <w:color w:val="231F20"/>
          <w:spacing w:val="-18"/>
          <w:w w:val="105"/>
        </w:rPr>
        <w:t xml:space="preserve"> </w:t>
      </w:r>
      <w:r>
        <w:rPr>
          <w:color w:val="231F20"/>
          <w:spacing w:val="-4"/>
          <w:w w:val="105"/>
        </w:rPr>
        <w:t>formation</w:t>
      </w:r>
      <w:r>
        <w:rPr>
          <w:color w:val="231F20"/>
          <w:spacing w:val="-18"/>
          <w:w w:val="105"/>
        </w:rPr>
        <w:t xml:space="preserve"> </w:t>
      </w:r>
      <w:r>
        <w:rPr>
          <w:color w:val="231F20"/>
          <w:w w:val="105"/>
        </w:rPr>
        <w:t>as</w:t>
      </w:r>
      <w:r>
        <w:rPr>
          <w:color w:val="231F20"/>
          <w:spacing w:val="-17"/>
          <w:w w:val="105"/>
        </w:rPr>
        <w:t xml:space="preserve"> </w:t>
      </w:r>
      <w:r>
        <w:rPr>
          <w:color w:val="231F20"/>
          <w:spacing w:val="-3"/>
          <w:w w:val="105"/>
        </w:rPr>
        <w:t>well</w:t>
      </w:r>
      <w:r>
        <w:rPr>
          <w:color w:val="231F20"/>
          <w:spacing w:val="-18"/>
          <w:w w:val="105"/>
        </w:rPr>
        <w:t xml:space="preserve"> </w:t>
      </w:r>
      <w:r>
        <w:rPr>
          <w:color w:val="231F20"/>
          <w:w w:val="105"/>
        </w:rPr>
        <w:t>as</w:t>
      </w:r>
      <w:r>
        <w:rPr>
          <w:color w:val="231F20"/>
          <w:spacing w:val="-18"/>
          <w:w w:val="105"/>
        </w:rPr>
        <w:t xml:space="preserve"> </w:t>
      </w:r>
      <w:r>
        <w:rPr>
          <w:color w:val="231F20"/>
          <w:spacing w:val="-3"/>
          <w:w w:val="105"/>
        </w:rPr>
        <w:t>long</w:t>
      </w:r>
      <w:r>
        <w:rPr>
          <w:color w:val="231F20"/>
          <w:spacing w:val="-18"/>
          <w:w w:val="105"/>
        </w:rPr>
        <w:t xml:space="preserve"> </w:t>
      </w:r>
      <w:r>
        <w:rPr>
          <w:color w:val="231F20"/>
          <w:w w:val="105"/>
        </w:rPr>
        <w:t>term</w:t>
      </w:r>
      <w:r>
        <w:rPr>
          <w:color w:val="231F20"/>
          <w:spacing w:val="-18"/>
          <w:w w:val="105"/>
        </w:rPr>
        <w:t xml:space="preserve"> </w:t>
      </w:r>
      <w:r>
        <w:rPr>
          <w:color w:val="231F20"/>
          <w:spacing w:val="-4"/>
          <w:w w:val="105"/>
        </w:rPr>
        <w:t xml:space="preserve">recurrence </w:t>
      </w:r>
      <w:r>
        <w:rPr>
          <w:color w:val="231F20"/>
          <w:w w:val="105"/>
        </w:rPr>
        <w:t xml:space="preserve">which is the hallmark of procedure success are indirectly influence </w:t>
      </w:r>
      <w:r>
        <w:rPr>
          <w:color w:val="231F20"/>
          <w:spacing w:val="-3"/>
          <w:w w:val="105"/>
        </w:rPr>
        <w:t xml:space="preserve">by </w:t>
      </w:r>
      <w:r>
        <w:rPr>
          <w:color w:val="231F20"/>
          <w:w w:val="105"/>
        </w:rPr>
        <w:t xml:space="preserve">both patient and surgeon </w:t>
      </w:r>
      <w:r>
        <w:rPr>
          <w:color w:val="231F20"/>
          <w:spacing w:val="-3"/>
          <w:w w:val="105"/>
        </w:rPr>
        <w:t>factors.</w:t>
      </w:r>
      <w:r>
        <w:rPr>
          <w:color w:val="231F20"/>
          <w:spacing w:val="-3"/>
          <w:w w:val="105"/>
          <w:position w:val="7"/>
          <w:sz w:val="11"/>
        </w:rPr>
        <w:t xml:space="preserve">[7] </w:t>
      </w:r>
      <w:r>
        <w:rPr>
          <w:color w:val="231F20"/>
          <w:w w:val="105"/>
        </w:rPr>
        <w:t xml:space="preserve">Only one of our patients (1/28) presented with chronic pain and he was </w:t>
      </w:r>
      <w:r>
        <w:rPr>
          <w:color w:val="231F20"/>
          <w:spacing w:val="-3"/>
          <w:w w:val="105"/>
        </w:rPr>
        <w:t xml:space="preserve">followed </w:t>
      </w:r>
      <w:r>
        <w:rPr>
          <w:color w:val="231F20"/>
          <w:w w:val="105"/>
        </w:rPr>
        <w:t xml:space="preserve">up </w:t>
      </w:r>
      <w:r>
        <w:rPr>
          <w:color w:val="231F20"/>
          <w:spacing w:val="-4"/>
          <w:w w:val="105"/>
        </w:rPr>
        <w:t xml:space="preserve">for </w:t>
      </w:r>
      <w:r>
        <w:rPr>
          <w:color w:val="231F20"/>
          <w:w w:val="105"/>
        </w:rPr>
        <w:t>6months after the</w:t>
      </w:r>
      <w:r>
        <w:rPr>
          <w:color w:val="231F20"/>
          <w:spacing w:val="-18"/>
          <w:w w:val="105"/>
        </w:rPr>
        <w:t xml:space="preserve"> </w:t>
      </w:r>
      <w:r>
        <w:rPr>
          <w:color w:val="231F20"/>
          <w:w w:val="105"/>
        </w:rPr>
        <w:t>repair</w:t>
      </w:r>
    </w:p>
    <w:p w14:paraId="3A0B35D7" w14:textId="77777777" w:rsidR="00821BB7" w:rsidRDefault="00821BB7">
      <w:pPr>
        <w:spacing w:line="256" w:lineRule="auto"/>
        <w:jc w:val="both"/>
        <w:sectPr w:rsidR="00821BB7">
          <w:headerReference w:type="default" r:id="rId20"/>
          <w:pgSz w:w="12240" w:h="15840"/>
          <w:pgMar w:top="1080" w:right="960" w:bottom="280" w:left="960" w:header="215" w:footer="0" w:gutter="0"/>
          <w:cols w:num="2" w:space="720" w:equalWidth="0">
            <w:col w:w="5026" w:space="196"/>
            <w:col w:w="5098"/>
          </w:cols>
        </w:sectPr>
      </w:pPr>
    </w:p>
    <w:p w14:paraId="5B1D3C9D" w14:textId="77777777" w:rsidR="00821BB7" w:rsidRDefault="00821BB7">
      <w:pPr>
        <w:pStyle w:val="BodyText"/>
        <w:spacing w:before="10"/>
        <w:rPr>
          <w:sz w:val="19"/>
        </w:rPr>
      </w:pPr>
    </w:p>
    <w:p w14:paraId="0BAB4621" w14:textId="77777777" w:rsidR="00821BB7"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51</w:t>
      </w:r>
    </w:p>
    <w:p w14:paraId="44AE1377" w14:textId="77777777" w:rsidR="00821BB7" w:rsidRDefault="00821BB7">
      <w:pPr>
        <w:rPr>
          <w:rFonts w:ascii="BPG Sans Modern GPL&amp;GNU" w:hAnsi="BPG Sans Modern GPL&amp;GNU"/>
          <w:sz w:val="16"/>
        </w:rPr>
        <w:sectPr w:rsidR="00821BB7">
          <w:type w:val="continuous"/>
          <w:pgSz w:w="12240" w:h="15840"/>
          <w:pgMar w:top="900" w:right="960" w:bottom="280" w:left="960" w:header="720" w:footer="720" w:gutter="0"/>
          <w:cols w:space="720"/>
        </w:sectPr>
      </w:pPr>
    </w:p>
    <w:p w14:paraId="652D8DE6" w14:textId="77777777" w:rsidR="00821BB7" w:rsidRDefault="00000000">
      <w:pPr>
        <w:pStyle w:val="BodyText"/>
        <w:spacing w:before="94" w:line="249" w:lineRule="auto"/>
        <w:ind w:left="118" w:right="40"/>
        <w:jc w:val="both"/>
      </w:pPr>
      <w:r>
        <w:rPr>
          <w:color w:val="231F20"/>
          <w:w w:val="105"/>
        </w:rPr>
        <w:lastRenderedPageBreak/>
        <w:t xml:space="preserve">This study reported bilateral obstruction and indicates that clinical presentations of bilateral hernias were </w:t>
      </w:r>
      <w:r>
        <w:rPr>
          <w:color w:val="231F20"/>
          <w:spacing w:val="-3"/>
          <w:w w:val="105"/>
        </w:rPr>
        <w:t xml:space="preserve">similar </w:t>
      </w:r>
      <w:r>
        <w:rPr>
          <w:color w:val="231F20"/>
          <w:w w:val="105"/>
        </w:rPr>
        <w:t xml:space="preserve">to unilateral once in </w:t>
      </w:r>
      <w:r>
        <w:rPr>
          <w:color w:val="231F20"/>
          <w:spacing w:val="-3"/>
          <w:w w:val="105"/>
        </w:rPr>
        <w:t xml:space="preserve">literature. </w:t>
      </w:r>
      <w:r>
        <w:rPr>
          <w:color w:val="231F20"/>
          <w:w w:val="105"/>
        </w:rPr>
        <w:t>Same time bilateral repairs did not increase postoperative</w:t>
      </w:r>
      <w:r>
        <w:rPr>
          <w:color w:val="231F20"/>
          <w:spacing w:val="-7"/>
          <w:w w:val="105"/>
        </w:rPr>
        <w:t xml:space="preserve"> </w:t>
      </w:r>
      <w:r>
        <w:rPr>
          <w:color w:val="231F20"/>
          <w:w w:val="105"/>
        </w:rPr>
        <w:t>complications.</w:t>
      </w:r>
    </w:p>
    <w:p w14:paraId="1FA9B04F" w14:textId="77777777" w:rsidR="00821BB7" w:rsidRDefault="00000000">
      <w:pPr>
        <w:pStyle w:val="Heading1"/>
        <w:spacing w:before="170"/>
        <w:ind w:left="118"/>
      </w:pPr>
      <w:r>
        <w:rPr>
          <w:color w:val="2E3092"/>
        </w:rPr>
        <w:t>Conclusion</w:t>
      </w:r>
    </w:p>
    <w:p w14:paraId="4BDD94ED" w14:textId="77777777" w:rsidR="00821BB7" w:rsidRDefault="00000000">
      <w:pPr>
        <w:pStyle w:val="BodyText"/>
        <w:spacing w:before="116" w:line="249" w:lineRule="auto"/>
        <w:ind w:left="118" w:right="38"/>
        <w:jc w:val="both"/>
      </w:pPr>
      <w:r>
        <w:rPr>
          <w:color w:val="231F20"/>
          <w:w w:val="105"/>
        </w:rPr>
        <w:t>Complicated bilateral inguinal hernia in females is rare. The presentation was similar to other inguinal hernias albeit bilateral. Nylon darn or synthetic mesh repair used for the posterior walls had satisfactory outcome without major complications or discomfort post procedure which resolved without surgical re-intervention.</w:t>
      </w:r>
    </w:p>
    <w:p w14:paraId="0EA713DA" w14:textId="77777777" w:rsidR="00821BB7" w:rsidRDefault="00000000">
      <w:pPr>
        <w:pStyle w:val="BodyText"/>
        <w:spacing w:before="125" w:line="249" w:lineRule="auto"/>
        <w:ind w:left="118" w:right="40"/>
        <w:jc w:val="both"/>
      </w:pPr>
      <w:r>
        <w:rPr>
          <w:color w:val="231F20"/>
          <w:w w:val="105"/>
        </w:rPr>
        <w:t>Same</w:t>
      </w:r>
      <w:r>
        <w:rPr>
          <w:color w:val="231F20"/>
          <w:spacing w:val="-6"/>
          <w:w w:val="105"/>
        </w:rPr>
        <w:t xml:space="preserve"> </w:t>
      </w:r>
      <w:r>
        <w:rPr>
          <w:color w:val="231F20"/>
          <w:w w:val="105"/>
        </w:rPr>
        <w:t>time</w:t>
      </w:r>
      <w:r>
        <w:rPr>
          <w:color w:val="231F20"/>
          <w:spacing w:val="-5"/>
          <w:w w:val="105"/>
        </w:rPr>
        <w:t xml:space="preserve"> </w:t>
      </w:r>
      <w:r>
        <w:rPr>
          <w:color w:val="231F20"/>
          <w:w w:val="105"/>
        </w:rPr>
        <w:t>open</w:t>
      </w:r>
      <w:r>
        <w:rPr>
          <w:color w:val="231F20"/>
          <w:spacing w:val="-6"/>
          <w:w w:val="105"/>
        </w:rPr>
        <w:t xml:space="preserve"> </w:t>
      </w:r>
      <w:r>
        <w:rPr>
          <w:color w:val="231F20"/>
          <w:w w:val="105"/>
        </w:rPr>
        <w:t>bilateral</w:t>
      </w:r>
      <w:r>
        <w:rPr>
          <w:color w:val="231F20"/>
          <w:spacing w:val="-5"/>
          <w:w w:val="105"/>
        </w:rPr>
        <w:t xml:space="preserve"> </w:t>
      </w:r>
      <w:r>
        <w:rPr>
          <w:color w:val="231F20"/>
          <w:w w:val="105"/>
        </w:rPr>
        <w:t>inguinal</w:t>
      </w:r>
      <w:r>
        <w:rPr>
          <w:color w:val="231F20"/>
          <w:spacing w:val="-5"/>
          <w:w w:val="105"/>
        </w:rPr>
        <w:t xml:space="preserve"> </w:t>
      </w:r>
      <w:r>
        <w:rPr>
          <w:color w:val="231F20"/>
          <w:w w:val="105"/>
        </w:rPr>
        <w:t>hernia</w:t>
      </w:r>
      <w:r>
        <w:rPr>
          <w:color w:val="231F20"/>
          <w:spacing w:val="-6"/>
          <w:w w:val="105"/>
        </w:rPr>
        <w:t xml:space="preserve"> </w:t>
      </w:r>
      <w:r>
        <w:rPr>
          <w:color w:val="231F20"/>
          <w:w w:val="105"/>
        </w:rPr>
        <w:t>repairs</w:t>
      </w:r>
      <w:r>
        <w:rPr>
          <w:color w:val="231F20"/>
          <w:spacing w:val="-5"/>
          <w:w w:val="105"/>
        </w:rPr>
        <w:t xml:space="preserve"> </w:t>
      </w:r>
      <w:r>
        <w:rPr>
          <w:color w:val="231F20"/>
          <w:w w:val="105"/>
        </w:rPr>
        <w:t>is</w:t>
      </w:r>
      <w:r>
        <w:rPr>
          <w:color w:val="231F20"/>
          <w:spacing w:val="-6"/>
          <w:w w:val="105"/>
        </w:rPr>
        <w:t xml:space="preserve"> </w:t>
      </w:r>
      <w:r>
        <w:rPr>
          <w:color w:val="231F20"/>
          <w:w w:val="105"/>
        </w:rPr>
        <w:t>safe</w:t>
      </w:r>
      <w:r>
        <w:rPr>
          <w:color w:val="231F20"/>
          <w:spacing w:val="-5"/>
          <w:w w:val="105"/>
        </w:rPr>
        <w:t xml:space="preserve"> </w:t>
      </w:r>
      <w:r>
        <w:rPr>
          <w:color w:val="231F20"/>
          <w:spacing w:val="-8"/>
          <w:w w:val="105"/>
        </w:rPr>
        <w:t xml:space="preserve">for </w:t>
      </w:r>
      <w:r>
        <w:rPr>
          <w:color w:val="231F20"/>
          <w:w w:val="105"/>
        </w:rPr>
        <w:t>female either as elective or</w:t>
      </w:r>
      <w:r>
        <w:rPr>
          <w:color w:val="231F20"/>
          <w:spacing w:val="-18"/>
          <w:w w:val="105"/>
        </w:rPr>
        <w:t xml:space="preserve"> </w:t>
      </w:r>
      <w:r>
        <w:rPr>
          <w:color w:val="231F20"/>
          <w:spacing w:val="-3"/>
          <w:w w:val="105"/>
        </w:rPr>
        <w:t>emergency.</w:t>
      </w:r>
    </w:p>
    <w:p w14:paraId="3AB15E2C" w14:textId="77777777" w:rsidR="00821BB7" w:rsidRDefault="00000000">
      <w:pPr>
        <w:pStyle w:val="Heading3"/>
        <w:spacing w:before="122"/>
      </w:pPr>
      <w:r>
        <w:rPr>
          <w:color w:val="2E3092"/>
        </w:rPr>
        <w:t>Acknowledgement</w:t>
      </w:r>
    </w:p>
    <w:p w14:paraId="41769EDE" w14:textId="77777777" w:rsidR="00821BB7" w:rsidRDefault="00000000">
      <w:pPr>
        <w:pStyle w:val="BodyText"/>
        <w:spacing w:before="116" w:line="249" w:lineRule="auto"/>
        <w:ind w:left="118" w:right="40"/>
        <w:jc w:val="both"/>
      </w:pPr>
      <w:r>
        <w:rPr>
          <w:color w:val="231F20"/>
          <w:spacing w:val="-13"/>
          <w:w w:val="105"/>
        </w:rPr>
        <w:t xml:space="preserve">We </w:t>
      </w:r>
      <w:r>
        <w:rPr>
          <w:color w:val="231F20"/>
          <w:spacing w:val="-6"/>
          <w:w w:val="105"/>
        </w:rPr>
        <w:t xml:space="preserve">acknowledge </w:t>
      </w:r>
      <w:r>
        <w:rPr>
          <w:color w:val="231F20"/>
          <w:spacing w:val="-4"/>
          <w:w w:val="105"/>
        </w:rPr>
        <w:t xml:space="preserve">the </w:t>
      </w:r>
      <w:r>
        <w:rPr>
          <w:color w:val="231F20"/>
          <w:spacing w:val="-5"/>
          <w:w w:val="105"/>
        </w:rPr>
        <w:t xml:space="preserve">management </w:t>
      </w:r>
      <w:r>
        <w:rPr>
          <w:color w:val="231F20"/>
          <w:spacing w:val="-3"/>
          <w:w w:val="105"/>
        </w:rPr>
        <w:t xml:space="preserve">of  </w:t>
      </w:r>
      <w:r>
        <w:rPr>
          <w:color w:val="231F20"/>
          <w:spacing w:val="-4"/>
          <w:w w:val="105"/>
        </w:rPr>
        <w:t xml:space="preserve">MMCH and the </w:t>
      </w:r>
      <w:r>
        <w:rPr>
          <w:color w:val="231F20"/>
          <w:spacing w:val="-6"/>
          <w:w w:val="105"/>
        </w:rPr>
        <w:t xml:space="preserve">staff </w:t>
      </w:r>
      <w:r>
        <w:rPr>
          <w:color w:val="231F20"/>
          <w:spacing w:val="-4"/>
          <w:w w:val="105"/>
        </w:rPr>
        <w:t xml:space="preserve">at </w:t>
      </w:r>
      <w:r>
        <w:rPr>
          <w:color w:val="231F20"/>
          <w:spacing w:val="-3"/>
          <w:w w:val="105"/>
        </w:rPr>
        <w:t xml:space="preserve">records, </w:t>
      </w:r>
      <w:r>
        <w:rPr>
          <w:color w:val="231F20"/>
          <w:w w:val="105"/>
        </w:rPr>
        <w:t xml:space="preserve">surgical </w:t>
      </w:r>
      <w:r>
        <w:rPr>
          <w:color w:val="231F20"/>
          <w:spacing w:val="-3"/>
          <w:w w:val="105"/>
        </w:rPr>
        <w:t xml:space="preserve">ward, </w:t>
      </w:r>
      <w:r>
        <w:rPr>
          <w:color w:val="231F20"/>
          <w:w w:val="105"/>
        </w:rPr>
        <w:t xml:space="preserve">outpatient department (OPD), </w:t>
      </w:r>
      <w:r>
        <w:rPr>
          <w:color w:val="231F20"/>
          <w:spacing w:val="-6"/>
          <w:w w:val="105"/>
        </w:rPr>
        <w:t>emergency</w:t>
      </w:r>
      <w:r>
        <w:rPr>
          <w:color w:val="231F20"/>
          <w:spacing w:val="-12"/>
          <w:w w:val="105"/>
        </w:rPr>
        <w:t xml:space="preserve"> </w:t>
      </w:r>
      <w:r>
        <w:rPr>
          <w:color w:val="231F20"/>
          <w:spacing w:val="-4"/>
          <w:w w:val="105"/>
        </w:rPr>
        <w:t>unit</w:t>
      </w:r>
      <w:r>
        <w:rPr>
          <w:color w:val="231F20"/>
          <w:spacing w:val="-12"/>
          <w:w w:val="105"/>
        </w:rPr>
        <w:t xml:space="preserve"> </w:t>
      </w:r>
      <w:r>
        <w:rPr>
          <w:color w:val="231F20"/>
          <w:spacing w:val="-4"/>
          <w:w w:val="105"/>
        </w:rPr>
        <w:t>and</w:t>
      </w:r>
      <w:r>
        <w:rPr>
          <w:color w:val="231F20"/>
          <w:spacing w:val="-12"/>
          <w:w w:val="105"/>
        </w:rPr>
        <w:t xml:space="preserve"> </w:t>
      </w:r>
      <w:r>
        <w:rPr>
          <w:color w:val="231F20"/>
          <w:spacing w:val="-6"/>
          <w:w w:val="105"/>
        </w:rPr>
        <w:t>theatre</w:t>
      </w:r>
      <w:r>
        <w:rPr>
          <w:color w:val="231F20"/>
          <w:spacing w:val="-12"/>
          <w:w w:val="105"/>
        </w:rPr>
        <w:t xml:space="preserve"> </w:t>
      </w:r>
      <w:r>
        <w:rPr>
          <w:color w:val="231F20"/>
          <w:spacing w:val="-6"/>
          <w:w w:val="105"/>
        </w:rPr>
        <w:t>for</w:t>
      </w:r>
      <w:r>
        <w:rPr>
          <w:color w:val="231F20"/>
          <w:spacing w:val="-11"/>
          <w:w w:val="105"/>
        </w:rPr>
        <w:t xml:space="preserve"> </w:t>
      </w:r>
      <w:r>
        <w:rPr>
          <w:color w:val="231F20"/>
          <w:spacing w:val="-4"/>
          <w:w w:val="105"/>
        </w:rPr>
        <w:t>their</w:t>
      </w:r>
      <w:r>
        <w:rPr>
          <w:color w:val="231F20"/>
          <w:spacing w:val="-12"/>
          <w:w w:val="105"/>
        </w:rPr>
        <w:t xml:space="preserve"> </w:t>
      </w:r>
      <w:r>
        <w:rPr>
          <w:color w:val="231F20"/>
          <w:spacing w:val="-4"/>
          <w:w w:val="105"/>
        </w:rPr>
        <w:t>kind</w:t>
      </w:r>
      <w:r>
        <w:rPr>
          <w:color w:val="231F20"/>
          <w:spacing w:val="-12"/>
          <w:w w:val="105"/>
        </w:rPr>
        <w:t xml:space="preserve"> </w:t>
      </w:r>
      <w:r>
        <w:rPr>
          <w:color w:val="231F20"/>
          <w:spacing w:val="-5"/>
          <w:w w:val="105"/>
        </w:rPr>
        <w:t>assistance</w:t>
      </w:r>
      <w:r>
        <w:rPr>
          <w:color w:val="231F20"/>
          <w:spacing w:val="-12"/>
          <w:w w:val="105"/>
        </w:rPr>
        <w:t xml:space="preserve"> </w:t>
      </w:r>
      <w:r>
        <w:rPr>
          <w:color w:val="231F20"/>
          <w:spacing w:val="-3"/>
          <w:w w:val="105"/>
        </w:rPr>
        <w:t>to</w:t>
      </w:r>
      <w:r>
        <w:rPr>
          <w:color w:val="231F20"/>
          <w:spacing w:val="-12"/>
          <w:w w:val="105"/>
        </w:rPr>
        <w:t xml:space="preserve"> </w:t>
      </w:r>
      <w:r>
        <w:rPr>
          <w:color w:val="231F20"/>
          <w:spacing w:val="-8"/>
          <w:w w:val="105"/>
        </w:rPr>
        <w:t xml:space="preserve">retrieve </w:t>
      </w:r>
      <w:r>
        <w:rPr>
          <w:color w:val="231F20"/>
          <w:spacing w:val="-5"/>
          <w:w w:val="105"/>
        </w:rPr>
        <w:t>the</w:t>
      </w:r>
      <w:r>
        <w:rPr>
          <w:color w:val="231F20"/>
          <w:spacing w:val="-25"/>
          <w:w w:val="105"/>
        </w:rPr>
        <w:t xml:space="preserve"> </w:t>
      </w:r>
      <w:r>
        <w:rPr>
          <w:color w:val="231F20"/>
          <w:spacing w:val="-7"/>
          <w:w w:val="105"/>
        </w:rPr>
        <w:t>record</w:t>
      </w:r>
      <w:r>
        <w:rPr>
          <w:color w:val="231F20"/>
          <w:spacing w:val="-24"/>
          <w:w w:val="105"/>
        </w:rPr>
        <w:t xml:space="preserve"> </w:t>
      </w:r>
      <w:r>
        <w:rPr>
          <w:color w:val="231F20"/>
          <w:spacing w:val="-4"/>
          <w:w w:val="105"/>
        </w:rPr>
        <w:t>as</w:t>
      </w:r>
      <w:r>
        <w:rPr>
          <w:color w:val="231F20"/>
          <w:spacing w:val="-24"/>
          <w:w w:val="105"/>
        </w:rPr>
        <w:t xml:space="preserve"> </w:t>
      </w:r>
      <w:r>
        <w:rPr>
          <w:color w:val="231F20"/>
          <w:spacing w:val="-6"/>
          <w:w w:val="105"/>
        </w:rPr>
        <w:t>well</w:t>
      </w:r>
      <w:r>
        <w:rPr>
          <w:color w:val="231F20"/>
          <w:spacing w:val="-25"/>
          <w:w w:val="105"/>
        </w:rPr>
        <w:t xml:space="preserve"> </w:t>
      </w:r>
      <w:r>
        <w:rPr>
          <w:color w:val="231F20"/>
          <w:spacing w:val="-4"/>
          <w:w w:val="105"/>
        </w:rPr>
        <w:t>as</w:t>
      </w:r>
      <w:r>
        <w:rPr>
          <w:color w:val="231F20"/>
          <w:spacing w:val="-24"/>
          <w:w w:val="105"/>
        </w:rPr>
        <w:t xml:space="preserve"> </w:t>
      </w:r>
      <w:r>
        <w:rPr>
          <w:color w:val="231F20"/>
          <w:spacing w:val="-5"/>
          <w:w w:val="105"/>
        </w:rPr>
        <w:t>our</w:t>
      </w:r>
      <w:r>
        <w:rPr>
          <w:color w:val="231F20"/>
          <w:spacing w:val="-24"/>
          <w:w w:val="105"/>
        </w:rPr>
        <w:t xml:space="preserve"> </w:t>
      </w:r>
      <w:r>
        <w:rPr>
          <w:color w:val="231F20"/>
          <w:spacing w:val="-6"/>
          <w:w w:val="105"/>
        </w:rPr>
        <w:t>call</w:t>
      </w:r>
      <w:r>
        <w:rPr>
          <w:color w:val="231F20"/>
          <w:spacing w:val="-24"/>
          <w:w w:val="105"/>
        </w:rPr>
        <w:t xml:space="preserve"> </w:t>
      </w:r>
      <w:r>
        <w:rPr>
          <w:color w:val="231F20"/>
          <w:spacing w:val="-7"/>
          <w:w w:val="105"/>
        </w:rPr>
        <w:t>assistance</w:t>
      </w:r>
      <w:r>
        <w:rPr>
          <w:color w:val="231F20"/>
          <w:spacing w:val="-25"/>
          <w:w w:val="105"/>
        </w:rPr>
        <w:t xml:space="preserve"> </w:t>
      </w:r>
      <w:r>
        <w:rPr>
          <w:color w:val="231F20"/>
          <w:spacing w:val="-4"/>
          <w:w w:val="105"/>
        </w:rPr>
        <w:t>in</w:t>
      </w:r>
      <w:r>
        <w:rPr>
          <w:color w:val="231F20"/>
          <w:spacing w:val="-24"/>
          <w:w w:val="105"/>
        </w:rPr>
        <w:t xml:space="preserve"> </w:t>
      </w:r>
      <w:r>
        <w:rPr>
          <w:color w:val="231F20"/>
          <w:spacing w:val="-6"/>
          <w:w w:val="105"/>
        </w:rPr>
        <w:t>calling</w:t>
      </w:r>
      <w:r>
        <w:rPr>
          <w:color w:val="231F20"/>
          <w:spacing w:val="-24"/>
          <w:w w:val="105"/>
        </w:rPr>
        <w:t xml:space="preserve"> </w:t>
      </w:r>
      <w:r>
        <w:rPr>
          <w:color w:val="231F20"/>
          <w:spacing w:val="-5"/>
          <w:w w:val="105"/>
        </w:rPr>
        <w:t>out</w:t>
      </w:r>
      <w:r>
        <w:rPr>
          <w:color w:val="231F20"/>
          <w:spacing w:val="-24"/>
          <w:w w:val="105"/>
        </w:rPr>
        <w:t xml:space="preserve"> </w:t>
      </w:r>
      <w:r>
        <w:rPr>
          <w:color w:val="231F20"/>
          <w:spacing w:val="-5"/>
          <w:w w:val="105"/>
        </w:rPr>
        <w:t>the</w:t>
      </w:r>
      <w:r>
        <w:rPr>
          <w:color w:val="231F20"/>
          <w:spacing w:val="-25"/>
          <w:w w:val="105"/>
        </w:rPr>
        <w:t xml:space="preserve"> </w:t>
      </w:r>
      <w:r>
        <w:rPr>
          <w:color w:val="231F20"/>
          <w:spacing w:val="-8"/>
          <w:w w:val="105"/>
        </w:rPr>
        <w:t xml:space="preserve">patients </w:t>
      </w:r>
      <w:r>
        <w:rPr>
          <w:color w:val="231F20"/>
          <w:spacing w:val="-6"/>
          <w:w w:val="105"/>
        </w:rPr>
        <w:t xml:space="preserve">for </w:t>
      </w:r>
      <w:r>
        <w:rPr>
          <w:color w:val="231F20"/>
          <w:spacing w:val="-5"/>
          <w:w w:val="105"/>
        </w:rPr>
        <w:t xml:space="preserve">further </w:t>
      </w:r>
      <w:r>
        <w:rPr>
          <w:color w:val="231F20"/>
          <w:spacing w:val="-6"/>
          <w:w w:val="105"/>
        </w:rPr>
        <w:t xml:space="preserve">details. </w:t>
      </w:r>
      <w:r>
        <w:rPr>
          <w:color w:val="231F20"/>
          <w:spacing w:val="-4"/>
          <w:w w:val="105"/>
        </w:rPr>
        <w:t xml:space="preserve">The </w:t>
      </w:r>
      <w:r>
        <w:rPr>
          <w:color w:val="231F20"/>
          <w:spacing w:val="-5"/>
          <w:w w:val="105"/>
        </w:rPr>
        <w:t xml:space="preserve">clearance was granted by </w:t>
      </w:r>
      <w:r>
        <w:rPr>
          <w:color w:val="231F20"/>
          <w:spacing w:val="-4"/>
          <w:w w:val="105"/>
        </w:rPr>
        <w:t xml:space="preserve">the </w:t>
      </w:r>
      <w:r>
        <w:rPr>
          <w:color w:val="231F20"/>
          <w:spacing w:val="-5"/>
          <w:w w:val="105"/>
        </w:rPr>
        <w:t xml:space="preserve">ethical </w:t>
      </w:r>
      <w:r>
        <w:rPr>
          <w:color w:val="231F20"/>
          <w:spacing w:val="-4"/>
          <w:w w:val="105"/>
        </w:rPr>
        <w:t xml:space="preserve">and </w:t>
      </w:r>
      <w:r>
        <w:rPr>
          <w:color w:val="231F20"/>
          <w:spacing w:val="-6"/>
          <w:w w:val="105"/>
        </w:rPr>
        <w:t xml:space="preserve">research </w:t>
      </w:r>
      <w:r>
        <w:rPr>
          <w:color w:val="231F20"/>
          <w:spacing w:val="-5"/>
          <w:w w:val="105"/>
        </w:rPr>
        <w:t xml:space="preserve">committee </w:t>
      </w:r>
      <w:r>
        <w:rPr>
          <w:color w:val="231F20"/>
          <w:spacing w:val="-3"/>
          <w:w w:val="105"/>
        </w:rPr>
        <w:t xml:space="preserve">of </w:t>
      </w:r>
      <w:r>
        <w:rPr>
          <w:color w:val="231F20"/>
          <w:spacing w:val="-4"/>
          <w:w w:val="105"/>
        </w:rPr>
        <w:t xml:space="preserve">the </w:t>
      </w:r>
      <w:r>
        <w:rPr>
          <w:color w:val="231F20"/>
          <w:spacing w:val="-6"/>
          <w:w w:val="105"/>
        </w:rPr>
        <w:t xml:space="preserve">university </w:t>
      </w:r>
      <w:r>
        <w:rPr>
          <w:color w:val="231F20"/>
          <w:spacing w:val="-3"/>
          <w:w w:val="105"/>
        </w:rPr>
        <w:t xml:space="preserve">of </w:t>
      </w:r>
      <w:r>
        <w:rPr>
          <w:color w:val="231F20"/>
          <w:spacing w:val="-5"/>
          <w:w w:val="105"/>
        </w:rPr>
        <w:t xml:space="preserve">health </w:t>
      </w:r>
      <w:r>
        <w:rPr>
          <w:color w:val="231F20"/>
          <w:spacing w:val="-4"/>
          <w:w w:val="105"/>
        </w:rPr>
        <w:t xml:space="preserve">and </w:t>
      </w:r>
      <w:r>
        <w:rPr>
          <w:color w:val="231F20"/>
          <w:spacing w:val="-5"/>
          <w:w w:val="105"/>
        </w:rPr>
        <w:t>allied sciences</w:t>
      </w:r>
      <w:r>
        <w:rPr>
          <w:color w:val="231F20"/>
          <w:spacing w:val="-14"/>
          <w:w w:val="105"/>
        </w:rPr>
        <w:t xml:space="preserve"> </w:t>
      </w:r>
      <w:r>
        <w:rPr>
          <w:color w:val="231F20"/>
          <w:spacing w:val="-4"/>
          <w:w w:val="105"/>
        </w:rPr>
        <w:t>with</w:t>
      </w:r>
      <w:r>
        <w:rPr>
          <w:color w:val="231F20"/>
          <w:spacing w:val="-13"/>
          <w:w w:val="105"/>
        </w:rPr>
        <w:t xml:space="preserve"> </w:t>
      </w:r>
      <w:r>
        <w:rPr>
          <w:color w:val="231F20"/>
          <w:spacing w:val="-6"/>
          <w:w w:val="105"/>
        </w:rPr>
        <w:t>reference</w:t>
      </w:r>
      <w:r>
        <w:rPr>
          <w:color w:val="231F20"/>
          <w:spacing w:val="-14"/>
          <w:w w:val="105"/>
        </w:rPr>
        <w:t xml:space="preserve"> </w:t>
      </w:r>
      <w:r>
        <w:rPr>
          <w:color w:val="231F20"/>
          <w:spacing w:val="-6"/>
          <w:w w:val="105"/>
        </w:rPr>
        <w:t>number</w:t>
      </w:r>
      <w:r>
        <w:rPr>
          <w:color w:val="231F20"/>
          <w:spacing w:val="-13"/>
          <w:w w:val="105"/>
        </w:rPr>
        <w:t xml:space="preserve"> </w:t>
      </w:r>
      <w:r>
        <w:rPr>
          <w:color w:val="231F20"/>
          <w:spacing w:val="-5"/>
          <w:w w:val="105"/>
        </w:rPr>
        <w:t>UHAS-REC</w:t>
      </w:r>
      <w:r>
        <w:rPr>
          <w:color w:val="231F20"/>
          <w:spacing w:val="-14"/>
          <w:w w:val="105"/>
        </w:rPr>
        <w:t xml:space="preserve"> </w:t>
      </w:r>
      <w:r>
        <w:rPr>
          <w:color w:val="231F20"/>
          <w:spacing w:val="-5"/>
          <w:w w:val="105"/>
        </w:rPr>
        <w:t>A.4[7]</w:t>
      </w:r>
      <w:r>
        <w:rPr>
          <w:color w:val="231F20"/>
          <w:spacing w:val="-13"/>
          <w:w w:val="105"/>
        </w:rPr>
        <w:t xml:space="preserve"> </w:t>
      </w:r>
      <w:r>
        <w:rPr>
          <w:color w:val="231F20"/>
          <w:spacing w:val="-5"/>
          <w:w w:val="105"/>
        </w:rPr>
        <w:t>19-20.</w:t>
      </w:r>
    </w:p>
    <w:p w14:paraId="7EB97F2A" w14:textId="77777777" w:rsidR="00821BB7" w:rsidRDefault="00000000">
      <w:pPr>
        <w:pStyle w:val="Heading3"/>
        <w:spacing w:before="126"/>
        <w:jc w:val="both"/>
      </w:pPr>
      <w:r>
        <w:rPr>
          <w:noProof/>
        </w:rPr>
        <w:drawing>
          <wp:anchor distT="0" distB="0" distL="0" distR="0" simplePos="0" relativeHeight="487330304" behindDoc="1" locked="0" layoutInCell="1" allowOverlap="1" wp14:anchorId="7F291D8D" wp14:editId="675F9AC3">
            <wp:simplePos x="0" y="0"/>
            <wp:positionH relativeFrom="page">
              <wp:posOffset>3200400</wp:posOffset>
            </wp:positionH>
            <wp:positionV relativeFrom="paragraph">
              <wp:posOffset>45617</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E3092"/>
        </w:rPr>
        <w:t>Declaration of patient consent</w:t>
      </w:r>
    </w:p>
    <w:p w14:paraId="2D506A44" w14:textId="77777777" w:rsidR="00821BB7" w:rsidRDefault="00000000">
      <w:pPr>
        <w:pStyle w:val="BodyText"/>
        <w:spacing w:before="116" w:line="249" w:lineRule="auto"/>
        <w:ind w:left="118" w:right="38"/>
        <w:jc w:val="both"/>
      </w:pPr>
      <w:r>
        <w:rPr>
          <w:color w:val="231F20"/>
          <w:w w:val="105"/>
        </w:rPr>
        <w:t xml:space="preserve">The authors certify that they </w:t>
      </w:r>
      <w:r>
        <w:rPr>
          <w:color w:val="231F20"/>
          <w:spacing w:val="-5"/>
          <w:w w:val="105"/>
        </w:rPr>
        <w:t xml:space="preserve">have </w:t>
      </w:r>
      <w:r>
        <w:rPr>
          <w:color w:val="231F20"/>
          <w:w w:val="105"/>
        </w:rPr>
        <w:t xml:space="preserve">obtained all appropriate patient consent </w:t>
      </w:r>
      <w:r>
        <w:rPr>
          <w:color w:val="231F20"/>
          <w:spacing w:val="-3"/>
          <w:w w:val="105"/>
        </w:rPr>
        <w:t xml:space="preserve">forms. </w:t>
      </w:r>
      <w:r>
        <w:rPr>
          <w:color w:val="231F20"/>
          <w:w w:val="105"/>
        </w:rPr>
        <w:t xml:space="preserve">In the form the patient(s) </w:t>
      </w:r>
      <w:r>
        <w:rPr>
          <w:color w:val="231F20"/>
          <w:spacing w:val="-5"/>
          <w:w w:val="105"/>
        </w:rPr>
        <w:t xml:space="preserve">has/have </w:t>
      </w:r>
      <w:r>
        <w:rPr>
          <w:color w:val="231F20"/>
          <w:w w:val="105"/>
        </w:rPr>
        <w:t xml:space="preserve">given his/her/their consent for his/her/their images </w:t>
      </w:r>
      <w:r>
        <w:rPr>
          <w:color w:val="231F20"/>
          <w:spacing w:val="2"/>
          <w:w w:val="105"/>
        </w:rPr>
        <w:t xml:space="preserve">and </w:t>
      </w:r>
      <w:r>
        <w:rPr>
          <w:color w:val="231F20"/>
          <w:w w:val="105"/>
        </w:rPr>
        <w:t>other</w:t>
      </w:r>
      <w:r>
        <w:rPr>
          <w:color w:val="231F20"/>
          <w:spacing w:val="-12"/>
          <w:w w:val="105"/>
        </w:rPr>
        <w:t xml:space="preserve"> </w:t>
      </w:r>
      <w:r>
        <w:rPr>
          <w:color w:val="231F20"/>
          <w:w w:val="105"/>
        </w:rPr>
        <w:t>clinical</w:t>
      </w:r>
      <w:r>
        <w:rPr>
          <w:color w:val="231F20"/>
          <w:spacing w:val="-12"/>
          <w:w w:val="105"/>
        </w:rPr>
        <w:t xml:space="preserve"> </w:t>
      </w:r>
      <w:r>
        <w:rPr>
          <w:color w:val="231F20"/>
          <w:spacing w:val="-3"/>
          <w:w w:val="105"/>
        </w:rPr>
        <w:t>information</w:t>
      </w:r>
      <w:r>
        <w:rPr>
          <w:color w:val="231F20"/>
          <w:spacing w:val="-12"/>
          <w:w w:val="105"/>
        </w:rPr>
        <w:t xml:space="preserve"> </w:t>
      </w:r>
      <w:r>
        <w:rPr>
          <w:color w:val="231F20"/>
          <w:w w:val="105"/>
        </w:rPr>
        <w:t>to</w:t>
      </w:r>
      <w:r>
        <w:rPr>
          <w:color w:val="231F20"/>
          <w:spacing w:val="-12"/>
          <w:w w:val="105"/>
        </w:rPr>
        <w:t xml:space="preserve"> </w:t>
      </w:r>
      <w:r>
        <w:rPr>
          <w:color w:val="231F20"/>
          <w:w w:val="105"/>
        </w:rPr>
        <w:t>be</w:t>
      </w:r>
      <w:r>
        <w:rPr>
          <w:color w:val="231F20"/>
          <w:spacing w:val="-11"/>
          <w:w w:val="105"/>
        </w:rPr>
        <w:t xml:space="preserve"> </w:t>
      </w:r>
      <w:r>
        <w:rPr>
          <w:color w:val="231F20"/>
          <w:w w:val="105"/>
        </w:rPr>
        <w:t>reported</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journal.</w:t>
      </w:r>
      <w:r>
        <w:rPr>
          <w:color w:val="231F20"/>
          <w:spacing w:val="-11"/>
          <w:w w:val="105"/>
        </w:rPr>
        <w:t xml:space="preserve"> </w:t>
      </w:r>
      <w:r>
        <w:rPr>
          <w:color w:val="231F20"/>
          <w:spacing w:val="-2"/>
          <w:w w:val="105"/>
        </w:rPr>
        <w:t xml:space="preserve">The </w:t>
      </w:r>
      <w:r>
        <w:rPr>
          <w:color w:val="231F20"/>
          <w:w w:val="105"/>
        </w:rPr>
        <w:t xml:space="preserve">patients understand that their names and initials will </w:t>
      </w:r>
      <w:r>
        <w:rPr>
          <w:color w:val="231F20"/>
          <w:spacing w:val="-4"/>
          <w:w w:val="105"/>
        </w:rPr>
        <w:t xml:space="preserve">not </w:t>
      </w:r>
      <w:r>
        <w:rPr>
          <w:color w:val="231F20"/>
          <w:w w:val="105"/>
        </w:rPr>
        <w:t>be published and due efforts will be made to conceal their identity, but anonymity cannot be</w:t>
      </w:r>
      <w:r>
        <w:rPr>
          <w:color w:val="231F20"/>
          <w:spacing w:val="2"/>
          <w:w w:val="105"/>
        </w:rPr>
        <w:t xml:space="preserve"> </w:t>
      </w:r>
      <w:r>
        <w:rPr>
          <w:color w:val="231F20"/>
          <w:w w:val="105"/>
        </w:rPr>
        <w:t>guaranteed.</w:t>
      </w:r>
    </w:p>
    <w:p w14:paraId="01097DDC" w14:textId="77777777" w:rsidR="00821BB7" w:rsidRDefault="00000000">
      <w:pPr>
        <w:pStyle w:val="Heading3"/>
        <w:spacing w:before="125"/>
        <w:jc w:val="both"/>
      </w:pPr>
      <w:r>
        <w:rPr>
          <w:color w:val="2E3092"/>
        </w:rPr>
        <w:t>Financial support and sponsorship</w:t>
      </w:r>
    </w:p>
    <w:p w14:paraId="642E1B84" w14:textId="77777777" w:rsidR="00821BB7" w:rsidRDefault="00000000">
      <w:pPr>
        <w:pStyle w:val="BodyText"/>
        <w:spacing w:before="116"/>
        <w:ind w:left="118"/>
        <w:jc w:val="both"/>
      </w:pPr>
      <w:r>
        <w:rPr>
          <w:color w:val="231F20"/>
          <w:w w:val="110"/>
        </w:rPr>
        <w:t>Not applicable.</w:t>
      </w:r>
    </w:p>
    <w:p w14:paraId="57E27271" w14:textId="77777777" w:rsidR="00821BB7" w:rsidRDefault="00000000">
      <w:pPr>
        <w:pStyle w:val="Heading3"/>
        <w:spacing w:before="94"/>
      </w:pPr>
      <w:r>
        <w:rPr>
          <w:b w:val="0"/>
        </w:rPr>
        <w:br w:type="column"/>
      </w:r>
      <w:r>
        <w:rPr>
          <w:color w:val="2E3092"/>
        </w:rPr>
        <w:t>Conflicts of interest</w:t>
      </w:r>
    </w:p>
    <w:p w14:paraId="254D360A" w14:textId="77777777" w:rsidR="00821BB7" w:rsidRDefault="00000000">
      <w:pPr>
        <w:pStyle w:val="BodyText"/>
        <w:spacing w:before="116"/>
        <w:ind w:left="118"/>
      </w:pPr>
      <w:r>
        <w:rPr>
          <w:color w:val="231F20"/>
          <w:w w:val="105"/>
        </w:rPr>
        <w:t>There are no conflicts of interest.</w:t>
      </w:r>
    </w:p>
    <w:p w14:paraId="1E1EE112" w14:textId="77777777" w:rsidR="00821BB7" w:rsidRDefault="00000000">
      <w:pPr>
        <w:pStyle w:val="Heading1"/>
        <w:spacing w:before="176"/>
        <w:ind w:left="118"/>
      </w:pPr>
      <w:r>
        <w:rPr>
          <w:color w:val="2E3092"/>
        </w:rPr>
        <w:t>References</w:t>
      </w:r>
    </w:p>
    <w:p w14:paraId="21AD354D" w14:textId="77777777" w:rsidR="00821BB7" w:rsidRDefault="00000000">
      <w:pPr>
        <w:pStyle w:val="ListParagraph"/>
        <w:numPr>
          <w:ilvl w:val="0"/>
          <w:numId w:val="1"/>
        </w:numPr>
        <w:tabs>
          <w:tab w:val="left" w:pos="459"/>
        </w:tabs>
        <w:spacing w:before="115" w:line="256" w:lineRule="auto"/>
        <w:ind w:right="114"/>
        <w:jc w:val="both"/>
        <w:rPr>
          <w:sz w:val="17"/>
        </w:rPr>
      </w:pPr>
      <w:r>
        <w:rPr>
          <w:color w:val="231F20"/>
          <w:w w:val="105"/>
          <w:sz w:val="17"/>
        </w:rPr>
        <w:t xml:space="preserve">Olasehinde O, Etonyeaku </w:t>
      </w:r>
      <w:r>
        <w:rPr>
          <w:color w:val="231F20"/>
          <w:spacing w:val="-3"/>
          <w:w w:val="105"/>
          <w:sz w:val="17"/>
        </w:rPr>
        <w:t xml:space="preserve">AC, </w:t>
      </w:r>
      <w:r>
        <w:rPr>
          <w:color w:val="231F20"/>
          <w:w w:val="105"/>
          <w:sz w:val="17"/>
        </w:rPr>
        <w:t xml:space="preserve">Agbakwuru EA, Talabi </w:t>
      </w:r>
      <w:r>
        <w:rPr>
          <w:color w:val="231F20"/>
          <w:spacing w:val="-4"/>
          <w:w w:val="105"/>
          <w:sz w:val="17"/>
        </w:rPr>
        <w:t xml:space="preserve">AO, </w:t>
      </w:r>
      <w:r>
        <w:rPr>
          <w:color w:val="231F20"/>
          <w:w w:val="105"/>
          <w:sz w:val="17"/>
        </w:rPr>
        <w:t xml:space="preserve">Wuraola </w:t>
      </w:r>
      <w:r>
        <w:rPr>
          <w:color w:val="231F20"/>
          <w:spacing w:val="-3"/>
          <w:w w:val="105"/>
          <w:sz w:val="17"/>
        </w:rPr>
        <w:t xml:space="preserve">FO, </w:t>
      </w:r>
      <w:r>
        <w:rPr>
          <w:color w:val="231F20"/>
          <w:w w:val="105"/>
          <w:sz w:val="17"/>
        </w:rPr>
        <w:t xml:space="preserve">Tanimola </w:t>
      </w:r>
      <w:r>
        <w:rPr>
          <w:color w:val="231F20"/>
          <w:spacing w:val="-8"/>
          <w:w w:val="105"/>
          <w:sz w:val="17"/>
        </w:rPr>
        <w:t xml:space="preserve">AG. </w:t>
      </w:r>
      <w:r>
        <w:rPr>
          <w:color w:val="231F20"/>
          <w:w w:val="105"/>
          <w:sz w:val="17"/>
        </w:rPr>
        <w:t>Pattern of abdominal wall herniae in</w:t>
      </w:r>
      <w:r>
        <w:rPr>
          <w:color w:val="231F20"/>
          <w:spacing w:val="-29"/>
          <w:w w:val="105"/>
          <w:sz w:val="17"/>
        </w:rPr>
        <w:t xml:space="preserve"> </w:t>
      </w:r>
      <w:r>
        <w:rPr>
          <w:color w:val="231F20"/>
          <w:w w:val="105"/>
          <w:sz w:val="17"/>
        </w:rPr>
        <w:t>females:</w:t>
      </w:r>
      <w:r>
        <w:rPr>
          <w:color w:val="231F20"/>
          <w:spacing w:val="-29"/>
          <w:w w:val="105"/>
          <w:sz w:val="17"/>
        </w:rPr>
        <w:t xml:space="preserve"> </w:t>
      </w:r>
      <w:r>
        <w:rPr>
          <w:color w:val="231F20"/>
          <w:w w:val="105"/>
          <w:sz w:val="17"/>
        </w:rPr>
        <w:t>A</w:t>
      </w:r>
      <w:r>
        <w:rPr>
          <w:color w:val="231F20"/>
          <w:spacing w:val="-29"/>
          <w:w w:val="105"/>
          <w:sz w:val="17"/>
        </w:rPr>
        <w:t xml:space="preserve"> </w:t>
      </w:r>
      <w:r>
        <w:rPr>
          <w:color w:val="231F20"/>
          <w:spacing w:val="-3"/>
          <w:w w:val="105"/>
          <w:sz w:val="17"/>
        </w:rPr>
        <w:t>retrospective</w:t>
      </w:r>
      <w:r>
        <w:rPr>
          <w:color w:val="231F20"/>
          <w:spacing w:val="-29"/>
          <w:w w:val="105"/>
          <w:sz w:val="17"/>
        </w:rPr>
        <w:t xml:space="preserve"> </w:t>
      </w:r>
      <w:r>
        <w:rPr>
          <w:color w:val="231F20"/>
          <w:spacing w:val="-4"/>
          <w:w w:val="105"/>
          <w:sz w:val="17"/>
        </w:rPr>
        <w:t>analysis.</w:t>
      </w:r>
      <w:r>
        <w:rPr>
          <w:color w:val="231F20"/>
          <w:spacing w:val="-29"/>
          <w:w w:val="105"/>
          <w:sz w:val="17"/>
        </w:rPr>
        <w:t xml:space="preserve"> </w:t>
      </w:r>
      <w:r>
        <w:rPr>
          <w:color w:val="231F20"/>
          <w:w w:val="105"/>
          <w:sz w:val="17"/>
        </w:rPr>
        <w:t>Afr</w:t>
      </w:r>
      <w:r>
        <w:rPr>
          <w:color w:val="231F20"/>
          <w:spacing w:val="-29"/>
          <w:w w:val="105"/>
          <w:sz w:val="17"/>
        </w:rPr>
        <w:t xml:space="preserve"> </w:t>
      </w:r>
      <w:r>
        <w:rPr>
          <w:color w:val="231F20"/>
          <w:w w:val="105"/>
          <w:sz w:val="17"/>
        </w:rPr>
        <w:t>Health</w:t>
      </w:r>
      <w:r>
        <w:rPr>
          <w:color w:val="231F20"/>
          <w:spacing w:val="-29"/>
          <w:w w:val="105"/>
          <w:sz w:val="17"/>
        </w:rPr>
        <w:t xml:space="preserve"> </w:t>
      </w:r>
      <w:r>
        <w:rPr>
          <w:color w:val="231F20"/>
          <w:w w:val="105"/>
          <w:sz w:val="17"/>
        </w:rPr>
        <w:t>Sci</w:t>
      </w:r>
      <w:r>
        <w:rPr>
          <w:color w:val="231F20"/>
          <w:spacing w:val="-29"/>
          <w:w w:val="105"/>
          <w:sz w:val="17"/>
        </w:rPr>
        <w:t xml:space="preserve"> </w:t>
      </w:r>
      <w:r>
        <w:rPr>
          <w:color w:val="231F20"/>
          <w:w w:val="105"/>
          <w:sz w:val="17"/>
        </w:rPr>
        <w:t>2016;16:250-4.</w:t>
      </w:r>
    </w:p>
    <w:p w14:paraId="0CE28293" w14:textId="77777777" w:rsidR="00821BB7" w:rsidRDefault="00000000">
      <w:pPr>
        <w:pStyle w:val="ListParagraph"/>
        <w:numPr>
          <w:ilvl w:val="0"/>
          <w:numId w:val="1"/>
        </w:numPr>
        <w:tabs>
          <w:tab w:val="left" w:pos="459"/>
        </w:tabs>
        <w:spacing w:line="256" w:lineRule="auto"/>
        <w:jc w:val="both"/>
        <w:rPr>
          <w:sz w:val="17"/>
        </w:rPr>
      </w:pPr>
      <w:r>
        <w:rPr>
          <w:color w:val="231F20"/>
          <w:w w:val="105"/>
          <w:sz w:val="17"/>
        </w:rPr>
        <w:t xml:space="preserve">Lt Col </w:t>
      </w:r>
      <w:r>
        <w:rPr>
          <w:color w:val="231F20"/>
          <w:spacing w:val="-5"/>
          <w:w w:val="105"/>
          <w:sz w:val="17"/>
        </w:rPr>
        <w:t xml:space="preserve">S. </w:t>
      </w:r>
      <w:r>
        <w:rPr>
          <w:color w:val="231F20"/>
          <w:w w:val="105"/>
          <w:sz w:val="17"/>
        </w:rPr>
        <w:t xml:space="preserve">Chawla, inguinal hernia in females. MJAFI 2001; </w:t>
      </w:r>
      <w:r>
        <w:rPr>
          <w:color w:val="231F20"/>
          <w:spacing w:val="-5"/>
          <w:w w:val="105"/>
          <w:sz w:val="17"/>
        </w:rPr>
        <w:t xml:space="preserve">57: </w:t>
      </w:r>
      <w:r>
        <w:rPr>
          <w:color w:val="231F20"/>
          <w:w w:val="105"/>
          <w:sz w:val="17"/>
        </w:rPr>
        <w:t>306-8.</w:t>
      </w:r>
    </w:p>
    <w:p w14:paraId="68B7EC56" w14:textId="77777777" w:rsidR="00821BB7" w:rsidRDefault="00000000">
      <w:pPr>
        <w:pStyle w:val="ListParagraph"/>
        <w:numPr>
          <w:ilvl w:val="0"/>
          <w:numId w:val="1"/>
        </w:numPr>
        <w:tabs>
          <w:tab w:val="left" w:pos="459"/>
        </w:tabs>
        <w:spacing w:line="256" w:lineRule="auto"/>
        <w:jc w:val="both"/>
        <w:rPr>
          <w:sz w:val="17"/>
        </w:rPr>
      </w:pPr>
      <w:r>
        <w:rPr>
          <w:color w:val="231F20"/>
          <w:w w:val="105"/>
          <w:sz w:val="17"/>
        </w:rPr>
        <w:t xml:space="preserve">Basrur </w:t>
      </w:r>
      <w:r>
        <w:rPr>
          <w:color w:val="231F20"/>
          <w:spacing w:val="-3"/>
          <w:w w:val="105"/>
          <w:sz w:val="17"/>
        </w:rPr>
        <w:t xml:space="preserve">GB. </w:t>
      </w:r>
      <w:r>
        <w:rPr>
          <w:color w:val="231F20"/>
          <w:w w:val="105"/>
          <w:sz w:val="17"/>
        </w:rPr>
        <w:t xml:space="preserve">Bilateral inguinal hernias containing </w:t>
      </w:r>
      <w:r>
        <w:rPr>
          <w:color w:val="231F20"/>
          <w:spacing w:val="-3"/>
          <w:w w:val="105"/>
          <w:sz w:val="17"/>
        </w:rPr>
        <w:t xml:space="preserve">ovaries. Clinic </w:t>
      </w:r>
      <w:r>
        <w:rPr>
          <w:color w:val="231F20"/>
          <w:w w:val="105"/>
          <w:sz w:val="17"/>
        </w:rPr>
        <w:t>Pract</w:t>
      </w:r>
      <w:r>
        <w:rPr>
          <w:color w:val="231F20"/>
          <w:spacing w:val="-3"/>
          <w:w w:val="105"/>
          <w:sz w:val="17"/>
        </w:rPr>
        <w:t xml:space="preserve"> </w:t>
      </w:r>
      <w:r>
        <w:rPr>
          <w:color w:val="231F20"/>
          <w:w w:val="105"/>
          <w:sz w:val="17"/>
        </w:rPr>
        <w:t>2015;5:708.</w:t>
      </w:r>
    </w:p>
    <w:p w14:paraId="72F27C27" w14:textId="77777777" w:rsidR="00821BB7" w:rsidRDefault="00000000">
      <w:pPr>
        <w:pStyle w:val="ListParagraph"/>
        <w:numPr>
          <w:ilvl w:val="0"/>
          <w:numId w:val="1"/>
        </w:numPr>
        <w:tabs>
          <w:tab w:val="left" w:pos="459"/>
        </w:tabs>
        <w:spacing w:line="256" w:lineRule="auto"/>
        <w:ind w:right="111"/>
        <w:jc w:val="both"/>
        <w:rPr>
          <w:sz w:val="17"/>
        </w:rPr>
      </w:pPr>
      <w:r>
        <w:rPr>
          <w:color w:val="231F20"/>
          <w:w w:val="105"/>
          <w:sz w:val="17"/>
        </w:rPr>
        <w:t xml:space="preserve">Mabula JB, </w:t>
      </w:r>
      <w:r>
        <w:rPr>
          <w:color w:val="231F20"/>
          <w:spacing w:val="2"/>
          <w:w w:val="105"/>
          <w:sz w:val="17"/>
        </w:rPr>
        <w:t xml:space="preserve">Chalya PL. </w:t>
      </w:r>
      <w:r>
        <w:rPr>
          <w:color w:val="231F20"/>
          <w:spacing w:val="3"/>
          <w:w w:val="105"/>
          <w:sz w:val="17"/>
        </w:rPr>
        <w:t xml:space="preserve">Surgical management </w:t>
      </w:r>
      <w:r>
        <w:rPr>
          <w:color w:val="231F20"/>
          <w:w w:val="105"/>
          <w:sz w:val="17"/>
        </w:rPr>
        <w:t xml:space="preserve">of </w:t>
      </w:r>
      <w:r>
        <w:rPr>
          <w:color w:val="231F20"/>
          <w:spacing w:val="4"/>
          <w:w w:val="105"/>
          <w:sz w:val="17"/>
        </w:rPr>
        <w:t xml:space="preserve">inguinal </w:t>
      </w:r>
      <w:r>
        <w:rPr>
          <w:color w:val="231F20"/>
          <w:w w:val="105"/>
          <w:sz w:val="17"/>
        </w:rPr>
        <w:t xml:space="preserve">hernias </w:t>
      </w:r>
      <w:r>
        <w:rPr>
          <w:color w:val="231F20"/>
          <w:spacing w:val="-3"/>
          <w:w w:val="105"/>
          <w:sz w:val="17"/>
        </w:rPr>
        <w:t xml:space="preserve">at </w:t>
      </w:r>
      <w:r>
        <w:rPr>
          <w:color w:val="231F20"/>
          <w:w w:val="105"/>
          <w:sz w:val="17"/>
        </w:rPr>
        <w:t xml:space="preserve">Buganda Medical Centre in northwestern Tanzania: Our experiences in a resource-limited setting. BMC </w:t>
      </w:r>
      <w:r>
        <w:rPr>
          <w:color w:val="231F20"/>
          <w:spacing w:val="-4"/>
          <w:w w:val="105"/>
          <w:sz w:val="17"/>
        </w:rPr>
        <w:t xml:space="preserve">Res </w:t>
      </w:r>
      <w:r>
        <w:rPr>
          <w:color w:val="231F20"/>
          <w:w w:val="105"/>
          <w:sz w:val="17"/>
        </w:rPr>
        <w:t>Notes 2012;5:585.</w:t>
      </w:r>
    </w:p>
    <w:p w14:paraId="5B91C6FF" w14:textId="77777777" w:rsidR="00821BB7" w:rsidRDefault="00000000">
      <w:pPr>
        <w:pStyle w:val="ListParagraph"/>
        <w:numPr>
          <w:ilvl w:val="0"/>
          <w:numId w:val="1"/>
        </w:numPr>
        <w:tabs>
          <w:tab w:val="left" w:pos="459"/>
        </w:tabs>
        <w:spacing w:before="23" w:line="256" w:lineRule="auto"/>
        <w:ind w:right="116"/>
        <w:jc w:val="both"/>
        <w:rPr>
          <w:sz w:val="17"/>
        </w:rPr>
      </w:pPr>
      <w:r>
        <w:rPr>
          <w:color w:val="231F20"/>
          <w:spacing w:val="-3"/>
          <w:w w:val="105"/>
          <w:sz w:val="17"/>
        </w:rPr>
        <w:t xml:space="preserve">Ohene-Yeboah </w:t>
      </w:r>
      <w:r>
        <w:rPr>
          <w:color w:val="231F20"/>
          <w:w w:val="105"/>
          <w:sz w:val="17"/>
        </w:rPr>
        <w:t xml:space="preserve">M, Abantanga </w:t>
      </w:r>
      <w:r>
        <w:rPr>
          <w:color w:val="231F20"/>
          <w:spacing w:val="-7"/>
          <w:w w:val="105"/>
          <w:sz w:val="17"/>
        </w:rPr>
        <w:t xml:space="preserve">FA, </w:t>
      </w:r>
      <w:r>
        <w:rPr>
          <w:color w:val="231F20"/>
          <w:w w:val="105"/>
          <w:sz w:val="17"/>
        </w:rPr>
        <w:t xml:space="preserve">Inguinal hernia disease </w:t>
      </w:r>
      <w:r>
        <w:rPr>
          <w:color w:val="231F20"/>
          <w:spacing w:val="-7"/>
          <w:w w:val="105"/>
          <w:sz w:val="17"/>
        </w:rPr>
        <w:t xml:space="preserve">in </w:t>
      </w:r>
      <w:r>
        <w:rPr>
          <w:color w:val="231F20"/>
          <w:w w:val="105"/>
          <w:sz w:val="17"/>
        </w:rPr>
        <w:t xml:space="preserve">Africa: A common but neglected surgical condition. Article </w:t>
      </w:r>
      <w:r>
        <w:rPr>
          <w:color w:val="231F20"/>
          <w:spacing w:val="-8"/>
          <w:w w:val="105"/>
          <w:sz w:val="17"/>
        </w:rPr>
        <w:t>in</w:t>
      </w:r>
      <w:r>
        <w:rPr>
          <w:color w:val="231F20"/>
          <w:spacing w:val="28"/>
          <w:w w:val="105"/>
          <w:sz w:val="17"/>
        </w:rPr>
        <w:t xml:space="preserve"> </w:t>
      </w:r>
      <w:r>
        <w:rPr>
          <w:color w:val="231F20"/>
          <w:spacing w:val="-5"/>
          <w:w w:val="105"/>
          <w:sz w:val="17"/>
        </w:rPr>
        <w:t xml:space="preserve">West </w:t>
      </w:r>
      <w:r>
        <w:rPr>
          <w:color w:val="231F20"/>
          <w:w w:val="105"/>
          <w:sz w:val="17"/>
        </w:rPr>
        <w:t>Afr J</w:t>
      </w:r>
      <w:r>
        <w:rPr>
          <w:color w:val="231F20"/>
          <w:spacing w:val="-3"/>
          <w:w w:val="105"/>
          <w:sz w:val="17"/>
        </w:rPr>
        <w:t xml:space="preserve"> </w:t>
      </w:r>
      <w:r>
        <w:rPr>
          <w:color w:val="231F20"/>
          <w:w w:val="105"/>
          <w:sz w:val="17"/>
        </w:rPr>
        <w:t>Med·2011;30:77-83.</w:t>
      </w:r>
    </w:p>
    <w:p w14:paraId="028C14F5" w14:textId="77777777" w:rsidR="00821BB7" w:rsidRDefault="00000000">
      <w:pPr>
        <w:pStyle w:val="ListParagraph"/>
        <w:numPr>
          <w:ilvl w:val="0"/>
          <w:numId w:val="1"/>
        </w:numPr>
        <w:tabs>
          <w:tab w:val="left" w:pos="459"/>
        </w:tabs>
        <w:spacing w:line="256" w:lineRule="auto"/>
        <w:ind w:right="116"/>
        <w:jc w:val="both"/>
        <w:rPr>
          <w:sz w:val="17"/>
        </w:rPr>
      </w:pPr>
      <w:r>
        <w:rPr>
          <w:color w:val="231F20"/>
          <w:spacing w:val="17"/>
          <w:w w:val="110"/>
          <w:sz w:val="17"/>
        </w:rPr>
        <w:t xml:space="preserve">Hughes </w:t>
      </w:r>
      <w:r>
        <w:rPr>
          <w:color w:val="231F20"/>
          <w:spacing w:val="14"/>
          <w:w w:val="110"/>
          <w:sz w:val="17"/>
        </w:rPr>
        <w:t xml:space="preserve">IA, </w:t>
      </w:r>
      <w:r>
        <w:rPr>
          <w:color w:val="231F20"/>
          <w:spacing w:val="15"/>
          <w:w w:val="110"/>
          <w:sz w:val="17"/>
        </w:rPr>
        <w:t xml:space="preserve">Davies </w:t>
      </w:r>
      <w:r>
        <w:rPr>
          <w:color w:val="231F20"/>
          <w:spacing w:val="11"/>
          <w:w w:val="110"/>
          <w:sz w:val="17"/>
        </w:rPr>
        <w:t xml:space="preserve">JD, </w:t>
      </w:r>
      <w:r>
        <w:rPr>
          <w:color w:val="231F20"/>
          <w:spacing w:val="16"/>
          <w:w w:val="110"/>
          <w:sz w:val="17"/>
        </w:rPr>
        <w:t xml:space="preserve">Bunch </w:t>
      </w:r>
      <w:r>
        <w:rPr>
          <w:color w:val="231F20"/>
          <w:spacing w:val="14"/>
          <w:w w:val="110"/>
          <w:sz w:val="17"/>
        </w:rPr>
        <w:t xml:space="preserve">TI, </w:t>
      </w:r>
      <w:r>
        <w:rPr>
          <w:color w:val="231F20"/>
          <w:spacing w:val="18"/>
          <w:w w:val="110"/>
          <w:sz w:val="17"/>
        </w:rPr>
        <w:t xml:space="preserve">Pasterski </w:t>
      </w:r>
      <w:r>
        <w:rPr>
          <w:color w:val="231F20"/>
          <w:spacing w:val="-8"/>
          <w:w w:val="110"/>
          <w:sz w:val="17"/>
        </w:rPr>
        <w:t xml:space="preserve">V, </w:t>
      </w:r>
      <w:r>
        <w:rPr>
          <w:color w:val="231F20"/>
          <w:w w:val="110"/>
          <w:sz w:val="17"/>
        </w:rPr>
        <w:t>Mastroyannopoulou</w:t>
      </w:r>
      <w:r>
        <w:rPr>
          <w:color w:val="231F20"/>
          <w:spacing w:val="-21"/>
          <w:w w:val="110"/>
          <w:sz w:val="17"/>
        </w:rPr>
        <w:t xml:space="preserve"> </w:t>
      </w:r>
      <w:r>
        <w:rPr>
          <w:color w:val="231F20"/>
          <w:w w:val="110"/>
          <w:sz w:val="17"/>
        </w:rPr>
        <w:t>K,</w:t>
      </w:r>
      <w:r>
        <w:rPr>
          <w:color w:val="231F20"/>
          <w:spacing w:val="-21"/>
          <w:w w:val="110"/>
          <w:sz w:val="17"/>
        </w:rPr>
        <w:t xml:space="preserve"> </w:t>
      </w:r>
      <w:r>
        <w:rPr>
          <w:color w:val="231F20"/>
          <w:w w:val="110"/>
          <w:sz w:val="17"/>
        </w:rPr>
        <w:t>MacDougall</w:t>
      </w:r>
      <w:r>
        <w:rPr>
          <w:color w:val="231F20"/>
          <w:spacing w:val="-21"/>
          <w:w w:val="110"/>
          <w:sz w:val="17"/>
        </w:rPr>
        <w:t xml:space="preserve"> </w:t>
      </w:r>
      <w:r>
        <w:rPr>
          <w:color w:val="231F20"/>
          <w:spacing w:val="-10"/>
          <w:w w:val="110"/>
          <w:sz w:val="17"/>
        </w:rPr>
        <w:t>J.</w:t>
      </w:r>
      <w:r>
        <w:rPr>
          <w:color w:val="231F20"/>
          <w:spacing w:val="-21"/>
          <w:w w:val="110"/>
          <w:sz w:val="17"/>
        </w:rPr>
        <w:t xml:space="preserve"> </w:t>
      </w:r>
      <w:r>
        <w:rPr>
          <w:color w:val="231F20"/>
          <w:w w:val="110"/>
          <w:sz w:val="17"/>
        </w:rPr>
        <w:t>Androgen</w:t>
      </w:r>
      <w:r>
        <w:rPr>
          <w:color w:val="231F20"/>
          <w:spacing w:val="-21"/>
          <w:w w:val="110"/>
          <w:sz w:val="17"/>
        </w:rPr>
        <w:t xml:space="preserve"> </w:t>
      </w:r>
      <w:r>
        <w:rPr>
          <w:color w:val="231F20"/>
          <w:w w:val="110"/>
          <w:sz w:val="17"/>
        </w:rPr>
        <w:t>insensitivity syndrome. Lancet</w:t>
      </w:r>
      <w:r>
        <w:rPr>
          <w:color w:val="231F20"/>
          <w:spacing w:val="-17"/>
          <w:w w:val="110"/>
          <w:sz w:val="17"/>
        </w:rPr>
        <w:t xml:space="preserve"> </w:t>
      </w:r>
      <w:r>
        <w:rPr>
          <w:color w:val="231F20"/>
          <w:w w:val="110"/>
          <w:sz w:val="17"/>
        </w:rPr>
        <w:t>2012;380:1419-28.</w:t>
      </w:r>
    </w:p>
    <w:p w14:paraId="530CB932" w14:textId="77777777" w:rsidR="00821BB7" w:rsidRDefault="00000000">
      <w:pPr>
        <w:pStyle w:val="ListParagraph"/>
        <w:numPr>
          <w:ilvl w:val="0"/>
          <w:numId w:val="1"/>
        </w:numPr>
        <w:tabs>
          <w:tab w:val="left" w:pos="459"/>
        </w:tabs>
        <w:spacing w:before="23" w:line="256" w:lineRule="auto"/>
        <w:ind w:right="113"/>
        <w:jc w:val="both"/>
        <w:rPr>
          <w:sz w:val="17"/>
        </w:rPr>
      </w:pPr>
      <w:r>
        <w:rPr>
          <w:color w:val="231F20"/>
          <w:w w:val="105"/>
          <w:sz w:val="17"/>
        </w:rPr>
        <w:t xml:space="preserve">Simons </w:t>
      </w:r>
      <w:r>
        <w:rPr>
          <w:color w:val="231F20"/>
          <w:spacing w:val="-5"/>
          <w:w w:val="105"/>
          <w:sz w:val="17"/>
        </w:rPr>
        <w:t xml:space="preserve">MP, </w:t>
      </w:r>
      <w:r>
        <w:rPr>
          <w:color w:val="231F20"/>
          <w:w w:val="105"/>
          <w:sz w:val="17"/>
        </w:rPr>
        <w:t xml:space="preserve">Smietanski M, Bonjer </w:t>
      </w:r>
      <w:r>
        <w:rPr>
          <w:color w:val="231F20"/>
          <w:spacing w:val="-4"/>
          <w:w w:val="105"/>
          <w:sz w:val="17"/>
        </w:rPr>
        <w:t xml:space="preserve">HJ, </w:t>
      </w:r>
      <w:r>
        <w:rPr>
          <w:color w:val="231F20"/>
          <w:w w:val="105"/>
          <w:sz w:val="17"/>
        </w:rPr>
        <w:t xml:space="preserve">Bittner Miserez M, Aufenacker </w:t>
      </w:r>
      <w:r>
        <w:rPr>
          <w:color w:val="231F20"/>
          <w:spacing w:val="-5"/>
          <w:w w:val="105"/>
          <w:sz w:val="17"/>
        </w:rPr>
        <w:t xml:space="preserve">TJ, </w:t>
      </w:r>
      <w:r>
        <w:rPr>
          <w:i/>
          <w:color w:val="231F20"/>
          <w:w w:val="105"/>
          <w:sz w:val="17"/>
        </w:rPr>
        <w:t>et al</w:t>
      </w:r>
      <w:r>
        <w:rPr>
          <w:color w:val="231F20"/>
          <w:w w:val="105"/>
          <w:sz w:val="17"/>
        </w:rPr>
        <w:t xml:space="preserve">. International guidelines </w:t>
      </w:r>
      <w:r>
        <w:rPr>
          <w:color w:val="231F20"/>
          <w:spacing w:val="-3"/>
          <w:w w:val="105"/>
          <w:sz w:val="17"/>
        </w:rPr>
        <w:t xml:space="preserve">for </w:t>
      </w:r>
      <w:r>
        <w:rPr>
          <w:color w:val="231F20"/>
          <w:w w:val="105"/>
          <w:sz w:val="17"/>
        </w:rPr>
        <w:t>groin hernia management. Hernia</w:t>
      </w:r>
      <w:r>
        <w:rPr>
          <w:color w:val="231F20"/>
          <w:spacing w:val="-5"/>
          <w:w w:val="105"/>
          <w:sz w:val="17"/>
        </w:rPr>
        <w:t xml:space="preserve"> </w:t>
      </w:r>
      <w:r>
        <w:rPr>
          <w:color w:val="231F20"/>
          <w:w w:val="105"/>
          <w:sz w:val="17"/>
        </w:rPr>
        <w:t>2018;22:1-65.</w:t>
      </w:r>
    </w:p>
    <w:p w14:paraId="2A2983DE" w14:textId="77777777" w:rsidR="00821BB7" w:rsidRDefault="00000000">
      <w:pPr>
        <w:pStyle w:val="ListParagraph"/>
        <w:numPr>
          <w:ilvl w:val="0"/>
          <w:numId w:val="1"/>
        </w:numPr>
        <w:tabs>
          <w:tab w:val="left" w:pos="459"/>
        </w:tabs>
        <w:spacing w:line="256" w:lineRule="auto"/>
        <w:ind w:right="118"/>
        <w:jc w:val="both"/>
        <w:rPr>
          <w:sz w:val="17"/>
        </w:rPr>
      </w:pPr>
      <w:r>
        <w:rPr>
          <w:color w:val="231F20"/>
          <w:w w:val="105"/>
          <w:sz w:val="17"/>
        </w:rPr>
        <w:t>Aihole JS The demographic profile and the management of infantile</w:t>
      </w:r>
      <w:r>
        <w:rPr>
          <w:color w:val="231F20"/>
          <w:spacing w:val="-26"/>
          <w:w w:val="105"/>
          <w:sz w:val="17"/>
        </w:rPr>
        <w:t xml:space="preserve"> </w:t>
      </w:r>
      <w:r>
        <w:rPr>
          <w:color w:val="231F20"/>
          <w:w w:val="105"/>
          <w:sz w:val="17"/>
        </w:rPr>
        <w:t>inguinal</w:t>
      </w:r>
      <w:r>
        <w:rPr>
          <w:color w:val="231F20"/>
          <w:spacing w:val="-25"/>
          <w:w w:val="105"/>
          <w:sz w:val="17"/>
        </w:rPr>
        <w:t xml:space="preserve"> </w:t>
      </w:r>
      <w:r>
        <w:rPr>
          <w:color w:val="231F20"/>
          <w:w w:val="105"/>
          <w:sz w:val="17"/>
        </w:rPr>
        <w:t>hernia:</w:t>
      </w:r>
      <w:r>
        <w:rPr>
          <w:color w:val="231F20"/>
          <w:spacing w:val="-26"/>
          <w:w w:val="105"/>
          <w:sz w:val="17"/>
        </w:rPr>
        <w:t xml:space="preserve"> </w:t>
      </w:r>
      <w:r>
        <w:rPr>
          <w:color w:val="231F20"/>
          <w:w w:val="105"/>
          <w:sz w:val="17"/>
        </w:rPr>
        <w:t>A</w:t>
      </w:r>
      <w:r>
        <w:rPr>
          <w:color w:val="231F20"/>
          <w:spacing w:val="-25"/>
          <w:w w:val="105"/>
          <w:sz w:val="17"/>
        </w:rPr>
        <w:t xml:space="preserve"> </w:t>
      </w:r>
      <w:r>
        <w:rPr>
          <w:color w:val="231F20"/>
          <w:spacing w:val="-4"/>
          <w:w w:val="105"/>
          <w:sz w:val="17"/>
        </w:rPr>
        <w:t>3-year’s</w:t>
      </w:r>
      <w:r>
        <w:rPr>
          <w:color w:val="231F20"/>
          <w:spacing w:val="-25"/>
          <w:w w:val="105"/>
          <w:sz w:val="17"/>
        </w:rPr>
        <w:t xml:space="preserve"> </w:t>
      </w:r>
      <w:r>
        <w:rPr>
          <w:color w:val="231F20"/>
          <w:spacing w:val="-6"/>
          <w:w w:val="105"/>
          <w:sz w:val="17"/>
        </w:rPr>
        <w:t>review.</w:t>
      </w:r>
      <w:r>
        <w:rPr>
          <w:color w:val="231F20"/>
          <w:spacing w:val="-26"/>
          <w:w w:val="105"/>
          <w:sz w:val="17"/>
        </w:rPr>
        <w:t xml:space="preserve"> </w:t>
      </w:r>
      <w:r>
        <w:rPr>
          <w:color w:val="231F20"/>
          <w:w w:val="105"/>
          <w:sz w:val="17"/>
        </w:rPr>
        <w:t>Afr</w:t>
      </w:r>
      <w:r>
        <w:rPr>
          <w:color w:val="231F20"/>
          <w:spacing w:val="-25"/>
          <w:w w:val="105"/>
          <w:sz w:val="17"/>
        </w:rPr>
        <w:t xml:space="preserve"> </w:t>
      </w:r>
      <w:r>
        <w:rPr>
          <w:color w:val="231F20"/>
          <w:w w:val="105"/>
          <w:sz w:val="17"/>
        </w:rPr>
        <w:t>J</w:t>
      </w:r>
      <w:r>
        <w:rPr>
          <w:color w:val="231F20"/>
          <w:spacing w:val="-25"/>
          <w:w w:val="105"/>
          <w:sz w:val="17"/>
        </w:rPr>
        <w:t xml:space="preserve"> </w:t>
      </w:r>
      <w:r>
        <w:rPr>
          <w:color w:val="231F20"/>
          <w:spacing w:val="-3"/>
          <w:w w:val="105"/>
          <w:sz w:val="17"/>
        </w:rPr>
        <w:t>Urol</w:t>
      </w:r>
      <w:r>
        <w:rPr>
          <w:color w:val="231F20"/>
          <w:spacing w:val="-26"/>
          <w:w w:val="105"/>
          <w:sz w:val="17"/>
        </w:rPr>
        <w:t xml:space="preserve"> </w:t>
      </w:r>
      <w:r>
        <w:rPr>
          <w:color w:val="231F20"/>
          <w:w w:val="105"/>
          <w:sz w:val="17"/>
        </w:rPr>
        <w:t>2020;26:28.</w:t>
      </w:r>
    </w:p>
    <w:p w14:paraId="15B497D2" w14:textId="77777777" w:rsidR="00821BB7" w:rsidRDefault="00000000">
      <w:pPr>
        <w:pStyle w:val="ListParagraph"/>
        <w:numPr>
          <w:ilvl w:val="0"/>
          <w:numId w:val="1"/>
        </w:numPr>
        <w:tabs>
          <w:tab w:val="left" w:pos="459"/>
        </w:tabs>
        <w:spacing w:line="256" w:lineRule="auto"/>
        <w:jc w:val="both"/>
        <w:rPr>
          <w:sz w:val="17"/>
        </w:rPr>
      </w:pPr>
      <w:r>
        <w:rPr>
          <w:color w:val="231F20"/>
          <w:w w:val="105"/>
          <w:sz w:val="17"/>
        </w:rPr>
        <w:t xml:space="preserve">Köckerling </w:t>
      </w:r>
      <w:r>
        <w:rPr>
          <w:color w:val="231F20"/>
          <w:spacing w:val="-11"/>
          <w:w w:val="105"/>
          <w:sz w:val="17"/>
        </w:rPr>
        <w:t xml:space="preserve">F, </w:t>
      </w:r>
      <w:r>
        <w:rPr>
          <w:color w:val="231F20"/>
          <w:spacing w:val="-3"/>
          <w:w w:val="105"/>
          <w:sz w:val="17"/>
        </w:rPr>
        <w:t xml:space="preserve">Koch </w:t>
      </w:r>
      <w:r>
        <w:rPr>
          <w:color w:val="231F20"/>
          <w:w w:val="105"/>
          <w:sz w:val="17"/>
        </w:rPr>
        <w:t xml:space="preserve">A, Lorenz R. Groin hernias in women—A review of the literature frontiers in </w:t>
      </w:r>
      <w:r>
        <w:rPr>
          <w:color w:val="231F20"/>
          <w:spacing w:val="-4"/>
          <w:w w:val="105"/>
          <w:sz w:val="17"/>
        </w:rPr>
        <w:t>surgery.</w:t>
      </w:r>
      <w:r>
        <w:rPr>
          <w:color w:val="231F20"/>
          <w:spacing w:val="-13"/>
          <w:w w:val="105"/>
          <w:sz w:val="17"/>
        </w:rPr>
        <w:t xml:space="preserve"> </w:t>
      </w:r>
      <w:r>
        <w:rPr>
          <w:color w:val="231F20"/>
          <w:w w:val="105"/>
          <w:sz w:val="17"/>
        </w:rPr>
        <w:t>2019;64:1-8.</w:t>
      </w:r>
    </w:p>
    <w:p w14:paraId="4C31014B" w14:textId="77777777" w:rsidR="00821BB7" w:rsidRDefault="00000000">
      <w:pPr>
        <w:pStyle w:val="ListParagraph"/>
        <w:numPr>
          <w:ilvl w:val="0"/>
          <w:numId w:val="1"/>
        </w:numPr>
        <w:tabs>
          <w:tab w:val="left" w:pos="459"/>
        </w:tabs>
        <w:spacing w:before="21" w:line="256" w:lineRule="auto"/>
        <w:ind w:right="111"/>
        <w:jc w:val="both"/>
        <w:rPr>
          <w:sz w:val="17"/>
        </w:rPr>
      </w:pPr>
      <w:r>
        <w:rPr>
          <w:color w:val="231F20"/>
          <w:spacing w:val="3"/>
          <w:w w:val="110"/>
          <w:sz w:val="17"/>
        </w:rPr>
        <w:t xml:space="preserve">L. </w:t>
      </w:r>
      <w:r>
        <w:rPr>
          <w:color w:val="231F20"/>
          <w:spacing w:val="4"/>
          <w:w w:val="110"/>
          <w:sz w:val="17"/>
        </w:rPr>
        <w:t xml:space="preserve">Liem </w:t>
      </w:r>
      <w:r>
        <w:rPr>
          <w:color w:val="231F20"/>
          <w:w w:val="110"/>
          <w:sz w:val="17"/>
        </w:rPr>
        <w:t xml:space="preserve">MS, </w:t>
      </w:r>
      <w:r>
        <w:rPr>
          <w:color w:val="231F20"/>
          <w:spacing w:val="2"/>
          <w:w w:val="110"/>
          <w:sz w:val="17"/>
        </w:rPr>
        <w:t xml:space="preserve">van </w:t>
      </w:r>
      <w:r>
        <w:rPr>
          <w:color w:val="231F20"/>
          <w:spacing w:val="4"/>
          <w:w w:val="110"/>
          <w:sz w:val="17"/>
        </w:rPr>
        <w:t xml:space="preserve">der Graaf </w:t>
      </w:r>
      <w:r>
        <w:rPr>
          <w:color w:val="231F20"/>
          <w:spacing w:val="-11"/>
          <w:w w:val="110"/>
          <w:sz w:val="17"/>
        </w:rPr>
        <w:t xml:space="preserve">Y, </w:t>
      </w:r>
      <w:r>
        <w:rPr>
          <w:color w:val="231F20"/>
          <w:spacing w:val="4"/>
          <w:w w:val="110"/>
          <w:sz w:val="17"/>
        </w:rPr>
        <w:t xml:space="preserve">Zwart </w:t>
      </w:r>
      <w:r>
        <w:rPr>
          <w:color w:val="231F20"/>
          <w:spacing w:val="-3"/>
          <w:w w:val="110"/>
          <w:sz w:val="17"/>
        </w:rPr>
        <w:t xml:space="preserve">RC, </w:t>
      </w:r>
      <w:r>
        <w:rPr>
          <w:color w:val="231F20"/>
          <w:spacing w:val="5"/>
          <w:w w:val="110"/>
          <w:sz w:val="17"/>
        </w:rPr>
        <w:t xml:space="preserve">Geurts </w:t>
      </w:r>
      <w:r>
        <w:rPr>
          <w:color w:val="231F20"/>
          <w:spacing w:val="3"/>
          <w:w w:val="110"/>
          <w:sz w:val="17"/>
        </w:rPr>
        <w:t xml:space="preserve">I, </w:t>
      </w:r>
      <w:r>
        <w:rPr>
          <w:color w:val="231F20"/>
          <w:spacing w:val="4"/>
          <w:w w:val="110"/>
          <w:sz w:val="17"/>
        </w:rPr>
        <w:t xml:space="preserve">van </w:t>
      </w:r>
      <w:r>
        <w:rPr>
          <w:color w:val="231F20"/>
          <w:spacing w:val="-3"/>
          <w:w w:val="110"/>
          <w:sz w:val="17"/>
        </w:rPr>
        <w:t>Vroonhoven</w:t>
      </w:r>
      <w:r>
        <w:rPr>
          <w:color w:val="231F20"/>
          <w:spacing w:val="-20"/>
          <w:w w:val="110"/>
          <w:sz w:val="17"/>
        </w:rPr>
        <w:t xml:space="preserve"> </w:t>
      </w:r>
      <w:r>
        <w:rPr>
          <w:color w:val="231F20"/>
          <w:spacing w:val="-6"/>
          <w:w w:val="110"/>
          <w:sz w:val="17"/>
        </w:rPr>
        <w:t>TJMV.</w:t>
      </w:r>
      <w:r>
        <w:rPr>
          <w:color w:val="231F20"/>
          <w:spacing w:val="-19"/>
          <w:w w:val="110"/>
          <w:sz w:val="17"/>
        </w:rPr>
        <w:t xml:space="preserve"> </w:t>
      </w:r>
      <w:r>
        <w:rPr>
          <w:color w:val="231F20"/>
          <w:w w:val="110"/>
          <w:sz w:val="17"/>
        </w:rPr>
        <w:t>Risk</w:t>
      </w:r>
      <w:r>
        <w:rPr>
          <w:color w:val="231F20"/>
          <w:spacing w:val="-19"/>
          <w:w w:val="110"/>
          <w:sz w:val="17"/>
        </w:rPr>
        <w:t xml:space="preserve"> </w:t>
      </w:r>
      <w:r>
        <w:rPr>
          <w:color w:val="231F20"/>
          <w:w w:val="110"/>
          <w:sz w:val="17"/>
        </w:rPr>
        <w:t>factors</w:t>
      </w:r>
      <w:r>
        <w:rPr>
          <w:color w:val="231F20"/>
          <w:spacing w:val="-19"/>
          <w:w w:val="110"/>
          <w:sz w:val="17"/>
        </w:rPr>
        <w:t xml:space="preserve"> </w:t>
      </w:r>
      <w:r>
        <w:rPr>
          <w:color w:val="231F20"/>
          <w:spacing w:val="-3"/>
          <w:w w:val="110"/>
          <w:sz w:val="17"/>
        </w:rPr>
        <w:t>for</w:t>
      </w:r>
      <w:r>
        <w:rPr>
          <w:color w:val="231F20"/>
          <w:spacing w:val="-19"/>
          <w:w w:val="110"/>
          <w:sz w:val="17"/>
        </w:rPr>
        <w:t xml:space="preserve"> </w:t>
      </w:r>
      <w:r>
        <w:rPr>
          <w:color w:val="231F20"/>
          <w:w w:val="110"/>
          <w:sz w:val="17"/>
        </w:rPr>
        <w:t>inguinal</w:t>
      </w:r>
      <w:r>
        <w:rPr>
          <w:color w:val="231F20"/>
          <w:spacing w:val="-19"/>
          <w:w w:val="110"/>
          <w:sz w:val="17"/>
        </w:rPr>
        <w:t xml:space="preserve"> </w:t>
      </w:r>
      <w:r>
        <w:rPr>
          <w:color w:val="231F20"/>
          <w:w w:val="110"/>
          <w:sz w:val="17"/>
        </w:rPr>
        <w:t>hernia</w:t>
      </w:r>
      <w:r>
        <w:rPr>
          <w:color w:val="231F20"/>
          <w:spacing w:val="-19"/>
          <w:w w:val="110"/>
          <w:sz w:val="17"/>
        </w:rPr>
        <w:t xml:space="preserve"> </w:t>
      </w:r>
      <w:r>
        <w:rPr>
          <w:color w:val="231F20"/>
          <w:w w:val="110"/>
          <w:sz w:val="17"/>
        </w:rPr>
        <w:t>in</w:t>
      </w:r>
      <w:r>
        <w:rPr>
          <w:color w:val="231F20"/>
          <w:spacing w:val="-19"/>
          <w:w w:val="110"/>
          <w:sz w:val="17"/>
        </w:rPr>
        <w:t xml:space="preserve"> </w:t>
      </w:r>
      <w:r>
        <w:rPr>
          <w:color w:val="231F20"/>
          <w:w w:val="110"/>
          <w:sz w:val="17"/>
        </w:rPr>
        <w:t>women: A</w:t>
      </w:r>
      <w:r>
        <w:rPr>
          <w:color w:val="231F20"/>
          <w:spacing w:val="-14"/>
          <w:w w:val="110"/>
          <w:sz w:val="17"/>
        </w:rPr>
        <w:t xml:space="preserve"> </w:t>
      </w:r>
      <w:r>
        <w:rPr>
          <w:color w:val="231F20"/>
          <w:w w:val="110"/>
          <w:sz w:val="17"/>
        </w:rPr>
        <w:t>case-control</w:t>
      </w:r>
      <w:r>
        <w:rPr>
          <w:color w:val="231F20"/>
          <w:spacing w:val="-14"/>
          <w:w w:val="110"/>
          <w:sz w:val="17"/>
        </w:rPr>
        <w:t xml:space="preserve"> </w:t>
      </w:r>
      <w:r>
        <w:rPr>
          <w:color w:val="231F20"/>
          <w:spacing w:val="-5"/>
          <w:w w:val="110"/>
          <w:sz w:val="17"/>
        </w:rPr>
        <w:t>study.</w:t>
      </w:r>
      <w:r>
        <w:rPr>
          <w:color w:val="231F20"/>
          <w:spacing w:val="-14"/>
          <w:w w:val="110"/>
          <w:sz w:val="17"/>
        </w:rPr>
        <w:t xml:space="preserve"> </w:t>
      </w:r>
      <w:r>
        <w:rPr>
          <w:color w:val="231F20"/>
          <w:w w:val="110"/>
          <w:sz w:val="17"/>
        </w:rPr>
        <w:t>Am</w:t>
      </w:r>
      <w:r>
        <w:rPr>
          <w:color w:val="231F20"/>
          <w:spacing w:val="-14"/>
          <w:w w:val="110"/>
          <w:sz w:val="17"/>
        </w:rPr>
        <w:t xml:space="preserve"> </w:t>
      </w:r>
      <w:r>
        <w:rPr>
          <w:color w:val="231F20"/>
          <w:w w:val="110"/>
          <w:sz w:val="17"/>
        </w:rPr>
        <w:t>J</w:t>
      </w:r>
      <w:r>
        <w:rPr>
          <w:color w:val="231F20"/>
          <w:spacing w:val="-14"/>
          <w:w w:val="110"/>
          <w:sz w:val="17"/>
        </w:rPr>
        <w:t xml:space="preserve"> </w:t>
      </w:r>
      <w:r>
        <w:rPr>
          <w:color w:val="231F20"/>
          <w:w w:val="110"/>
          <w:sz w:val="17"/>
        </w:rPr>
        <w:t>Epidemiol</w:t>
      </w:r>
      <w:r>
        <w:rPr>
          <w:color w:val="231F20"/>
          <w:spacing w:val="-14"/>
          <w:w w:val="110"/>
          <w:sz w:val="17"/>
        </w:rPr>
        <w:t xml:space="preserve"> </w:t>
      </w:r>
      <w:r>
        <w:rPr>
          <w:color w:val="231F20"/>
          <w:w w:val="110"/>
          <w:sz w:val="17"/>
        </w:rPr>
        <w:t>1997;146:721-6.</w:t>
      </w:r>
    </w:p>
    <w:p w14:paraId="0F0B8852" w14:textId="77777777" w:rsidR="00821BB7" w:rsidRDefault="00000000">
      <w:pPr>
        <w:pStyle w:val="ListParagraph"/>
        <w:numPr>
          <w:ilvl w:val="0"/>
          <w:numId w:val="1"/>
        </w:numPr>
        <w:tabs>
          <w:tab w:val="left" w:pos="459"/>
        </w:tabs>
        <w:spacing w:before="23" w:line="256" w:lineRule="auto"/>
        <w:ind w:right="121"/>
        <w:jc w:val="both"/>
        <w:rPr>
          <w:sz w:val="17"/>
        </w:rPr>
      </w:pPr>
      <w:r>
        <w:rPr>
          <w:color w:val="231F20"/>
          <w:spacing w:val="6"/>
          <w:w w:val="105"/>
          <w:sz w:val="17"/>
        </w:rPr>
        <w:t xml:space="preserve">Gallegos </w:t>
      </w:r>
      <w:r>
        <w:rPr>
          <w:color w:val="231F20"/>
          <w:spacing w:val="3"/>
          <w:w w:val="105"/>
          <w:sz w:val="17"/>
        </w:rPr>
        <w:t xml:space="preserve">NC, </w:t>
      </w:r>
      <w:r>
        <w:rPr>
          <w:color w:val="231F20"/>
          <w:spacing w:val="4"/>
          <w:w w:val="105"/>
          <w:sz w:val="17"/>
        </w:rPr>
        <w:t xml:space="preserve">Dawson </w:t>
      </w:r>
      <w:r>
        <w:rPr>
          <w:color w:val="231F20"/>
          <w:spacing w:val="-4"/>
          <w:w w:val="105"/>
          <w:sz w:val="17"/>
        </w:rPr>
        <w:t xml:space="preserve">J, </w:t>
      </w:r>
      <w:r>
        <w:rPr>
          <w:color w:val="231F20"/>
          <w:spacing w:val="4"/>
          <w:w w:val="105"/>
          <w:sz w:val="17"/>
        </w:rPr>
        <w:t xml:space="preserve">Jarvis </w:t>
      </w:r>
      <w:r>
        <w:rPr>
          <w:color w:val="231F20"/>
          <w:spacing w:val="3"/>
          <w:w w:val="105"/>
          <w:sz w:val="17"/>
        </w:rPr>
        <w:t xml:space="preserve">M, </w:t>
      </w:r>
      <w:r>
        <w:rPr>
          <w:color w:val="231F20"/>
          <w:spacing w:val="6"/>
          <w:w w:val="105"/>
          <w:sz w:val="17"/>
        </w:rPr>
        <w:t xml:space="preserve">Hobsley </w:t>
      </w:r>
      <w:r>
        <w:rPr>
          <w:color w:val="231F20"/>
          <w:spacing w:val="3"/>
          <w:w w:val="105"/>
          <w:sz w:val="17"/>
        </w:rPr>
        <w:t xml:space="preserve">M. </w:t>
      </w:r>
      <w:r>
        <w:rPr>
          <w:color w:val="231F20"/>
          <w:spacing w:val="5"/>
          <w:w w:val="105"/>
          <w:sz w:val="17"/>
        </w:rPr>
        <w:t xml:space="preserve">Risk </w:t>
      </w:r>
      <w:r>
        <w:rPr>
          <w:color w:val="231F20"/>
          <w:spacing w:val="7"/>
          <w:w w:val="105"/>
          <w:sz w:val="17"/>
        </w:rPr>
        <w:t xml:space="preserve">of </w:t>
      </w:r>
      <w:r>
        <w:rPr>
          <w:color w:val="231F20"/>
          <w:w w:val="105"/>
          <w:sz w:val="17"/>
        </w:rPr>
        <w:t>strangulation in groin hernias. Br J Surg</w:t>
      </w:r>
      <w:r>
        <w:rPr>
          <w:color w:val="231F20"/>
          <w:spacing w:val="-25"/>
          <w:w w:val="105"/>
          <w:sz w:val="17"/>
        </w:rPr>
        <w:t xml:space="preserve"> </w:t>
      </w:r>
      <w:r>
        <w:rPr>
          <w:color w:val="231F20"/>
          <w:w w:val="105"/>
          <w:sz w:val="17"/>
        </w:rPr>
        <w:t>1991;78:1171-3.</w:t>
      </w:r>
    </w:p>
    <w:p w14:paraId="48795EBF" w14:textId="77777777" w:rsidR="00821BB7" w:rsidRDefault="00000000">
      <w:pPr>
        <w:pStyle w:val="ListParagraph"/>
        <w:numPr>
          <w:ilvl w:val="0"/>
          <w:numId w:val="1"/>
        </w:numPr>
        <w:tabs>
          <w:tab w:val="left" w:pos="459"/>
        </w:tabs>
        <w:spacing w:before="21" w:line="256" w:lineRule="auto"/>
        <w:ind w:right="114"/>
        <w:jc w:val="both"/>
        <w:rPr>
          <w:sz w:val="17"/>
        </w:rPr>
      </w:pPr>
      <w:r>
        <w:rPr>
          <w:color w:val="231F20"/>
          <w:w w:val="105"/>
          <w:sz w:val="17"/>
        </w:rPr>
        <w:t xml:space="preserve">Page </w:t>
      </w:r>
      <w:r>
        <w:rPr>
          <w:color w:val="231F20"/>
          <w:spacing w:val="-3"/>
          <w:w w:val="105"/>
          <w:sz w:val="17"/>
        </w:rPr>
        <w:t xml:space="preserve">B, </w:t>
      </w:r>
      <w:r>
        <w:rPr>
          <w:color w:val="231F20"/>
          <w:w w:val="105"/>
          <w:sz w:val="17"/>
        </w:rPr>
        <w:t xml:space="preserve">Paterson </w:t>
      </w:r>
      <w:r>
        <w:rPr>
          <w:color w:val="231F20"/>
          <w:spacing w:val="-3"/>
          <w:w w:val="105"/>
          <w:sz w:val="17"/>
        </w:rPr>
        <w:t xml:space="preserve">C, </w:t>
      </w:r>
      <w:r>
        <w:rPr>
          <w:color w:val="231F20"/>
          <w:spacing w:val="-5"/>
          <w:w w:val="105"/>
          <w:sz w:val="17"/>
        </w:rPr>
        <w:t xml:space="preserve">Young D, </w:t>
      </w:r>
      <w:r>
        <w:rPr>
          <w:color w:val="231F20"/>
          <w:w w:val="105"/>
          <w:sz w:val="17"/>
        </w:rPr>
        <w:t xml:space="preserve">O’Dwyer </w:t>
      </w:r>
      <w:r>
        <w:rPr>
          <w:color w:val="231F20"/>
          <w:spacing w:val="-7"/>
          <w:w w:val="105"/>
          <w:sz w:val="17"/>
        </w:rPr>
        <w:t xml:space="preserve">PJ. </w:t>
      </w:r>
      <w:r>
        <w:rPr>
          <w:color w:val="231F20"/>
          <w:w w:val="105"/>
          <w:sz w:val="17"/>
        </w:rPr>
        <w:t>Pain from primary inguinal hernia and the effect of repair on pain. Br J Surg 2002;89:1315-8.</w:t>
      </w:r>
    </w:p>
    <w:p w14:paraId="73349EA0" w14:textId="77777777" w:rsidR="00821BB7" w:rsidRDefault="00000000">
      <w:pPr>
        <w:pStyle w:val="ListParagraph"/>
        <w:numPr>
          <w:ilvl w:val="0"/>
          <w:numId w:val="1"/>
        </w:numPr>
        <w:tabs>
          <w:tab w:val="left" w:pos="459"/>
        </w:tabs>
        <w:spacing w:before="23" w:line="256" w:lineRule="auto"/>
        <w:jc w:val="both"/>
        <w:rPr>
          <w:sz w:val="17"/>
        </w:rPr>
      </w:pPr>
      <w:r>
        <w:rPr>
          <w:color w:val="231F20"/>
          <w:w w:val="105"/>
          <w:sz w:val="17"/>
        </w:rPr>
        <w:t xml:space="preserve">Gil </w:t>
      </w:r>
      <w:r>
        <w:rPr>
          <w:color w:val="231F20"/>
          <w:spacing w:val="-10"/>
          <w:w w:val="105"/>
          <w:sz w:val="17"/>
        </w:rPr>
        <w:t xml:space="preserve">AT, </w:t>
      </w:r>
      <w:r>
        <w:rPr>
          <w:color w:val="231F20"/>
          <w:w w:val="105"/>
          <w:sz w:val="17"/>
        </w:rPr>
        <w:t xml:space="preserve">Salgad M. Bilateral inguinal hernia in a female child. BMJ Case </w:t>
      </w:r>
      <w:r>
        <w:rPr>
          <w:color w:val="231F20"/>
          <w:spacing w:val="-4"/>
          <w:w w:val="105"/>
          <w:sz w:val="17"/>
        </w:rPr>
        <w:t xml:space="preserve">Rep </w:t>
      </w:r>
      <w:r>
        <w:rPr>
          <w:color w:val="231F20"/>
          <w:w w:val="105"/>
          <w:sz w:val="17"/>
        </w:rPr>
        <w:t>2014. doi:</w:t>
      </w:r>
      <w:r>
        <w:rPr>
          <w:color w:val="231F20"/>
          <w:spacing w:val="-20"/>
          <w:w w:val="105"/>
          <w:sz w:val="17"/>
        </w:rPr>
        <w:t xml:space="preserve"> </w:t>
      </w:r>
      <w:r>
        <w:rPr>
          <w:color w:val="231F20"/>
          <w:w w:val="105"/>
          <w:sz w:val="17"/>
        </w:rPr>
        <w:t>10.1136/bcr-2013-202452.</w:t>
      </w:r>
    </w:p>
    <w:p w14:paraId="44B646C7" w14:textId="77777777" w:rsidR="00821BB7" w:rsidRDefault="00821BB7">
      <w:pPr>
        <w:spacing w:line="256" w:lineRule="auto"/>
        <w:jc w:val="both"/>
        <w:rPr>
          <w:sz w:val="17"/>
        </w:rPr>
        <w:sectPr w:rsidR="00821BB7">
          <w:pgSz w:w="12240" w:h="15840"/>
          <w:pgMar w:top="1080" w:right="960" w:bottom="280" w:left="960" w:header="215" w:footer="0" w:gutter="0"/>
          <w:cols w:num="2" w:space="720" w:equalWidth="0">
            <w:col w:w="5024" w:space="198"/>
            <w:col w:w="5098"/>
          </w:cols>
        </w:sectPr>
      </w:pPr>
    </w:p>
    <w:p w14:paraId="1FC61471" w14:textId="77777777" w:rsidR="00821BB7" w:rsidRDefault="00821BB7">
      <w:pPr>
        <w:pStyle w:val="BodyText"/>
      </w:pPr>
    </w:p>
    <w:p w14:paraId="0D0AE5DB" w14:textId="77777777" w:rsidR="00821BB7" w:rsidRDefault="00821BB7">
      <w:pPr>
        <w:pStyle w:val="BodyText"/>
      </w:pPr>
    </w:p>
    <w:p w14:paraId="7620BBE0" w14:textId="77777777" w:rsidR="00821BB7" w:rsidRDefault="00821BB7">
      <w:pPr>
        <w:pStyle w:val="BodyText"/>
      </w:pPr>
    </w:p>
    <w:p w14:paraId="60D47EDA" w14:textId="77777777" w:rsidR="00821BB7" w:rsidRDefault="00821BB7">
      <w:pPr>
        <w:pStyle w:val="BodyText"/>
      </w:pPr>
    </w:p>
    <w:p w14:paraId="53136269" w14:textId="77777777" w:rsidR="00821BB7" w:rsidRDefault="00821BB7">
      <w:pPr>
        <w:pStyle w:val="BodyText"/>
      </w:pPr>
    </w:p>
    <w:p w14:paraId="29B34198" w14:textId="77777777" w:rsidR="00821BB7" w:rsidRDefault="00821BB7">
      <w:pPr>
        <w:pStyle w:val="BodyText"/>
      </w:pPr>
    </w:p>
    <w:p w14:paraId="5CE829D3" w14:textId="77777777" w:rsidR="00821BB7" w:rsidRDefault="00821BB7">
      <w:pPr>
        <w:pStyle w:val="BodyText"/>
      </w:pPr>
    </w:p>
    <w:p w14:paraId="51997A0A" w14:textId="77777777" w:rsidR="00821BB7" w:rsidRDefault="00821BB7">
      <w:pPr>
        <w:pStyle w:val="BodyText"/>
      </w:pPr>
    </w:p>
    <w:p w14:paraId="07EBAB2D" w14:textId="77777777" w:rsidR="00821BB7" w:rsidRDefault="00821BB7">
      <w:pPr>
        <w:pStyle w:val="BodyText"/>
      </w:pPr>
    </w:p>
    <w:p w14:paraId="77129325" w14:textId="77777777" w:rsidR="00821BB7" w:rsidRDefault="00821BB7">
      <w:pPr>
        <w:pStyle w:val="BodyText"/>
      </w:pPr>
    </w:p>
    <w:p w14:paraId="1EA3DC51" w14:textId="77777777" w:rsidR="00821BB7" w:rsidRDefault="00821BB7">
      <w:pPr>
        <w:pStyle w:val="BodyText"/>
      </w:pPr>
    </w:p>
    <w:p w14:paraId="0F47DC3B" w14:textId="77777777" w:rsidR="00821BB7" w:rsidRDefault="00821BB7">
      <w:pPr>
        <w:pStyle w:val="BodyText"/>
      </w:pPr>
    </w:p>
    <w:p w14:paraId="52D87DE0" w14:textId="77777777" w:rsidR="00821BB7" w:rsidRDefault="00821BB7">
      <w:pPr>
        <w:pStyle w:val="BodyText"/>
      </w:pPr>
    </w:p>
    <w:p w14:paraId="5661EE4A" w14:textId="77777777" w:rsidR="00821BB7" w:rsidRDefault="00821BB7">
      <w:pPr>
        <w:pStyle w:val="BodyText"/>
      </w:pPr>
    </w:p>
    <w:p w14:paraId="05FF66A7" w14:textId="77777777" w:rsidR="00821BB7" w:rsidRDefault="00821BB7">
      <w:pPr>
        <w:pStyle w:val="BodyText"/>
      </w:pPr>
    </w:p>
    <w:p w14:paraId="3211B902" w14:textId="77777777" w:rsidR="00821BB7" w:rsidRDefault="00821BB7">
      <w:pPr>
        <w:pStyle w:val="BodyText"/>
      </w:pPr>
    </w:p>
    <w:p w14:paraId="6CF35F3C" w14:textId="77777777" w:rsidR="00821BB7" w:rsidRDefault="00821BB7">
      <w:pPr>
        <w:pStyle w:val="BodyText"/>
      </w:pPr>
    </w:p>
    <w:p w14:paraId="4F997503" w14:textId="77777777" w:rsidR="00821BB7" w:rsidRDefault="00821BB7">
      <w:pPr>
        <w:pStyle w:val="BodyText"/>
      </w:pPr>
    </w:p>
    <w:p w14:paraId="4D2AC370" w14:textId="77777777" w:rsidR="00821BB7" w:rsidRDefault="00821BB7">
      <w:pPr>
        <w:pStyle w:val="BodyText"/>
      </w:pPr>
    </w:p>
    <w:p w14:paraId="7C98873C" w14:textId="77777777" w:rsidR="00821BB7" w:rsidRDefault="00821BB7">
      <w:pPr>
        <w:pStyle w:val="BodyText"/>
      </w:pPr>
    </w:p>
    <w:p w14:paraId="02890A0D" w14:textId="77777777" w:rsidR="00821BB7" w:rsidRDefault="00821BB7">
      <w:pPr>
        <w:pStyle w:val="BodyText"/>
      </w:pPr>
    </w:p>
    <w:p w14:paraId="5E5354EF" w14:textId="77777777" w:rsidR="00821BB7" w:rsidRDefault="00821BB7">
      <w:pPr>
        <w:pStyle w:val="BodyText"/>
        <w:rPr>
          <w:sz w:val="22"/>
        </w:rPr>
      </w:pPr>
    </w:p>
    <w:p w14:paraId="3DEE4837" w14:textId="77777777" w:rsidR="00821BB7" w:rsidRDefault="00000000">
      <w:pPr>
        <w:tabs>
          <w:tab w:val="left" w:pos="3808"/>
        </w:tabs>
        <w:spacing w:before="94"/>
        <w:ind w:left="115"/>
        <w:rPr>
          <w:rFonts w:ascii="BPG Sans Modern GPL&amp;GNU" w:hAnsi="BPG Sans Modern GPL&amp;GNU"/>
          <w:sz w:val="16"/>
        </w:rPr>
      </w:pPr>
      <w:r>
        <w:rPr>
          <w:rFonts w:ascii="BPG Sans Modern GPL&amp;GNU" w:hAnsi="BPG Sans Modern GPL&amp;GNU"/>
          <w:color w:val="231F20"/>
          <w:sz w:val="16"/>
        </w:rPr>
        <w:t>52</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sectPr w:rsidR="00821BB7">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A7D0" w14:textId="77777777" w:rsidR="0023093D" w:rsidRDefault="0023093D">
      <w:r>
        <w:separator/>
      </w:r>
    </w:p>
  </w:endnote>
  <w:endnote w:type="continuationSeparator" w:id="0">
    <w:p w14:paraId="5C77BE05" w14:textId="77777777" w:rsidR="0023093D" w:rsidRDefault="0023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C6E0" w14:textId="77777777" w:rsidR="0023093D" w:rsidRDefault="0023093D">
      <w:r>
        <w:separator/>
      </w:r>
    </w:p>
  </w:footnote>
  <w:footnote w:type="continuationSeparator" w:id="0">
    <w:p w14:paraId="2D2ED261" w14:textId="77777777" w:rsidR="0023093D" w:rsidRDefault="0023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0001" w14:textId="79C7253F" w:rsidR="00821BB7" w:rsidRDefault="00423745">
    <w:pPr>
      <w:pStyle w:val="BodyText"/>
      <w:spacing w:line="14" w:lineRule="auto"/>
    </w:pPr>
    <w:r>
      <w:rPr>
        <w:noProof/>
      </w:rPr>
      <mc:AlternateContent>
        <mc:Choice Requires="wps">
          <w:drawing>
            <wp:anchor distT="0" distB="0" distL="114300" distR="114300" simplePos="0" relativeHeight="487319552" behindDoc="1" locked="0" layoutInCell="1" allowOverlap="1" wp14:anchorId="217BCD9C" wp14:editId="3445EDF8">
              <wp:simplePos x="0" y="0"/>
              <wp:positionH relativeFrom="page">
                <wp:posOffset>368300</wp:posOffset>
              </wp:positionH>
              <wp:positionV relativeFrom="page">
                <wp:posOffset>123825</wp:posOffset>
              </wp:positionV>
              <wp:extent cx="4585335" cy="1390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791EA" w14:textId="77777777" w:rsidR="00821BB7"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CD9C" id="_x0000_t202" coordsize="21600,21600" o:spt="202" path="m,l,21600r21600,l21600,xe">
              <v:stroke joinstyle="miter"/>
              <v:path gradientshapeok="t" o:connecttype="rect"/>
            </v:shapetype>
            <v:shape id="Text Box 5" o:spid="_x0000_s1036" type="#_x0000_t202" style="position:absolute;margin-left:29pt;margin-top:9.75pt;width:361.05pt;height:10.95pt;z-index:-159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048791EA" w14:textId="77777777" w:rsidR="00821BB7"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1B02" w14:textId="5C093C25" w:rsidR="00821BB7" w:rsidRDefault="00423745">
    <w:pPr>
      <w:pStyle w:val="BodyText"/>
      <w:spacing w:line="14" w:lineRule="auto"/>
    </w:pPr>
    <w:r>
      <w:rPr>
        <w:noProof/>
      </w:rPr>
      <mc:AlternateContent>
        <mc:Choice Requires="wps">
          <w:drawing>
            <wp:anchor distT="0" distB="0" distL="114300" distR="114300" simplePos="0" relativeHeight="487320064" behindDoc="1" locked="0" layoutInCell="1" allowOverlap="1" wp14:anchorId="258BA3EE" wp14:editId="567B877A">
              <wp:simplePos x="0" y="0"/>
              <wp:positionH relativeFrom="page">
                <wp:posOffset>368300</wp:posOffset>
              </wp:positionH>
              <wp:positionV relativeFrom="page">
                <wp:posOffset>123825</wp:posOffset>
              </wp:positionV>
              <wp:extent cx="4585335" cy="1390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8C8C" w14:textId="77777777" w:rsidR="00821BB7"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BA3EE" id="_x0000_t202" coordsize="21600,21600" o:spt="202" path="m,l,21600r21600,l21600,xe">
              <v:stroke joinstyle="miter"/>
              <v:path gradientshapeok="t" o:connecttype="rect"/>
            </v:shapetype>
            <v:shape id="Text Box 4" o:spid="_x0000_s1037" type="#_x0000_t202" style="position:absolute;margin-left:29pt;margin-top:9.75pt;width:361.05pt;height:10.95pt;z-index:-1599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" filled="f" stroked="f">
              <v:textbox inset="0,0,0,0">
                <w:txbxContent>
                  <w:p w14:paraId="63E78C8C" w14:textId="77777777" w:rsidR="00821BB7"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320576" behindDoc="1" locked="0" layoutInCell="1" allowOverlap="1" wp14:anchorId="791C9529" wp14:editId="7576AE7C">
              <wp:simplePos x="0" y="0"/>
              <wp:positionH relativeFrom="page">
                <wp:posOffset>2049780</wp:posOffset>
              </wp:positionH>
              <wp:positionV relativeFrom="page">
                <wp:posOffset>427990</wp:posOffset>
              </wp:positionV>
              <wp:extent cx="3672840" cy="1352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92C17" w14:textId="77777777" w:rsidR="00821BB7" w:rsidRDefault="00000000">
                          <w:pPr>
                            <w:spacing w:before="15"/>
                            <w:ind w:left="20"/>
                            <w:rPr>
                              <w:rFonts w:ascii="BPG Sans Modern GPL&amp;GNU"/>
                              <w:sz w:val="15"/>
                            </w:rPr>
                          </w:pPr>
                          <w:r>
                            <w:rPr>
                              <w:rFonts w:ascii="BPG Sans Modern GPL&amp;GNU"/>
                              <w:color w:val="231F20"/>
                              <w:w w:val="90"/>
                              <w:sz w:val="15"/>
                            </w:rPr>
                            <w:t>Ali,</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Bilateral</w:t>
                          </w:r>
                          <w:r>
                            <w:rPr>
                              <w:rFonts w:ascii="BPG Sans Modern GPL&amp;GNU"/>
                              <w:color w:val="231F20"/>
                              <w:spacing w:val="-11"/>
                              <w:w w:val="90"/>
                              <w:sz w:val="15"/>
                            </w:rPr>
                            <w:t xml:space="preserve"> </w:t>
                          </w:r>
                          <w:r>
                            <w:rPr>
                              <w:rFonts w:ascii="BPG Sans Modern GPL&amp;GNU"/>
                              <w:color w:val="231F20"/>
                              <w:w w:val="90"/>
                              <w:sz w:val="15"/>
                            </w:rPr>
                            <w:t>female</w:t>
                          </w:r>
                          <w:r>
                            <w:rPr>
                              <w:rFonts w:ascii="BPG Sans Modern GPL&amp;GNU"/>
                              <w:color w:val="231F20"/>
                              <w:spacing w:val="-11"/>
                              <w:w w:val="90"/>
                              <w:sz w:val="15"/>
                            </w:rPr>
                            <w:t xml:space="preserve"> </w:t>
                          </w:r>
                          <w:r>
                            <w:rPr>
                              <w:rFonts w:ascii="BPG Sans Modern GPL&amp;GNU"/>
                              <w:color w:val="231F20"/>
                              <w:w w:val="90"/>
                              <w:sz w:val="15"/>
                            </w:rPr>
                            <w:t>inguinal</w:t>
                          </w:r>
                          <w:r>
                            <w:rPr>
                              <w:rFonts w:ascii="BPG Sans Modern GPL&amp;GNU"/>
                              <w:color w:val="231F20"/>
                              <w:spacing w:val="-11"/>
                              <w:w w:val="90"/>
                              <w:sz w:val="15"/>
                            </w:rPr>
                            <w:t xml:space="preserve"> </w:t>
                          </w:r>
                          <w:r>
                            <w:rPr>
                              <w:rFonts w:ascii="BPG Sans Modern GPL&amp;GNU"/>
                              <w:color w:val="231F20"/>
                              <w:w w:val="90"/>
                              <w:sz w:val="15"/>
                            </w:rPr>
                            <w:t>hernia</w:t>
                          </w:r>
                          <w:r>
                            <w:rPr>
                              <w:rFonts w:ascii="BPG Sans Modern GPL&amp;GNU"/>
                              <w:color w:val="231F20"/>
                              <w:spacing w:val="-11"/>
                              <w:w w:val="90"/>
                              <w:sz w:val="15"/>
                            </w:rPr>
                            <w:t xml:space="preserve"> </w:t>
                          </w:r>
                          <w:r>
                            <w:rPr>
                              <w:rFonts w:ascii="BPG Sans Modern GPL&amp;GNU"/>
                              <w:color w:val="231F20"/>
                              <w:w w:val="90"/>
                              <w:sz w:val="15"/>
                            </w:rPr>
                            <w:t>repair</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Margaret</w:t>
                          </w:r>
                          <w:r>
                            <w:rPr>
                              <w:rFonts w:ascii="BPG Sans Modern GPL&amp;GNU"/>
                              <w:color w:val="231F20"/>
                              <w:spacing w:val="-11"/>
                              <w:w w:val="90"/>
                              <w:sz w:val="15"/>
                            </w:rPr>
                            <w:t xml:space="preserve"> </w:t>
                          </w:r>
                          <w:r>
                            <w:rPr>
                              <w:rFonts w:ascii="BPG Sans Modern GPL&amp;GNU"/>
                              <w:color w:val="231F20"/>
                              <w:w w:val="90"/>
                              <w:sz w:val="15"/>
                            </w:rPr>
                            <w:t>Marquart</w:t>
                          </w:r>
                          <w:r>
                            <w:rPr>
                              <w:rFonts w:ascii="BPG Sans Modern GPL&amp;GNU"/>
                              <w:color w:val="231F20"/>
                              <w:spacing w:val="-11"/>
                              <w:w w:val="90"/>
                              <w:sz w:val="15"/>
                            </w:rPr>
                            <w:t xml:space="preserve"> </w:t>
                          </w:r>
                          <w:r>
                            <w:rPr>
                              <w:rFonts w:ascii="BPG Sans Modern GPL&amp;GNU"/>
                              <w:color w:val="231F20"/>
                              <w:w w:val="90"/>
                              <w:sz w:val="15"/>
                            </w:rPr>
                            <w:t>Catholic</w:t>
                          </w:r>
                          <w:r>
                            <w:rPr>
                              <w:rFonts w:ascii="BPG Sans Modern GPL&amp;GNU"/>
                              <w:color w:val="231F20"/>
                              <w:spacing w:val="-11"/>
                              <w:w w:val="90"/>
                              <w:sz w:val="15"/>
                            </w:rPr>
                            <w:t xml:space="preserve"> </w:t>
                          </w:r>
                          <w:r>
                            <w:rPr>
                              <w:rFonts w:ascii="BPG Sans Modern GPL&amp;GNU"/>
                              <w:color w:val="231F20"/>
                              <w:w w:val="90"/>
                              <w:sz w:val="15"/>
                            </w:rPr>
                            <w:t>Hospital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C9529" id="Text Box 3" o:spid="_x0000_s1038" type="#_x0000_t202" style="position:absolute;margin-left:161.4pt;margin-top:33.7pt;width:289.2pt;height:10.65pt;z-index:-159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" filled="f" stroked="f">
              <v:textbox inset="0,0,0,0">
                <w:txbxContent>
                  <w:p w14:paraId="56992C17" w14:textId="77777777" w:rsidR="00821BB7" w:rsidRDefault="00000000">
                    <w:pPr>
                      <w:spacing w:before="15"/>
                      <w:ind w:left="20"/>
                      <w:rPr>
                        <w:rFonts w:ascii="BPG Sans Modern GPL&amp;GNU"/>
                        <w:sz w:val="15"/>
                      </w:rPr>
                    </w:pPr>
                    <w:r>
                      <w:rPr>
                        <w:rFonts w:ascii="BPG Sans Modern GPL&amp;GNU"/>
                        <w:color w:val="231F20"/>
                        <w:w w:val="90"/>
                        <w:sz w:val="15"/>
                      </w:rPr>
                      <w:t>Ali,</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Bilateral</w:t>
                    </w:r>
                    <w:r>
                      <w:rPr>
                        <w:rFonts w:ascii="BPG Sans Modern GPL&amp;GNU"/>
                        <w:color w:val="231F20"/>
                        <w:spacing w:val="-11"/>
                        <w:w w:val="90"/>
                        <w:sz w:val="15"/>
                      </w:rPr>
                      <w:t xml:space="preserve"> </w:t>
                    </w:r>
                    <w:r>
                      <w:rPr>
                        <w:rFonts w:ascii="BPG Sans Modern GPL&amp;GNU"/>
                        <w:color w:val="231F20"/>
                        <w:w w:val="90"/>
                        <w:sz w:val="15"/>
                      </w:rPr>
                      <w:t>female</w:t>
                    </w:r>
                    <w:r>
                      <w:rPr>
                        <w:rFonts w:ascii="BPG Sans Modern GPL&amp;GNU"/>
                        <w:color w:val="231F20"/>
                        <w:spacing w:val="-11"/>
                        <w:w w:val="90"/>
                        <w:sz w:val="15"/>
                      </w:rPr>
                      <w:t xml:space="preserve"> </w:t>
                    </w:r>
                    <w:r>
                      <w:rPr>
                        <w:rFonts w:ascii="BPG Sans Modern GPL&amp;GNU"/>
                        <w:color w:val="231F20"/>
                        <w:w w:val="90"/>
                        <w:sz w:val="15"/>
                      </w:rPr>
                      <w:t>inguinal</w:t>
                    </w:r>
                    <w:r>
                      <w:rPr>
                        <w:rFonts w:ascii="BPG Sans Modern GPL&amp;GNU"/>
                        <w:color w:val="231F20"/>
                        <w:spacing w:val="-11"/>
                        <w:w w:val="90"/>
                        <w:sz w:val="15"/>
                      </w:rPr>
                      <w:t xml:space="preserve"> </w:t>
                    </w:r>
                    <w:r>
                      <w:rPr>
                        <w:rFonts w:ascii="BPG Sans Modern GPL&amp;GNU"/>
                        <w:color w:val="231F20"/>
                        <w:w w:val="90"/>
                        <w:sz w:val="15"/>
                      </w:rPr>
                      <w:t>hernia</w:t>
                    </w:r>
                    <w:r>
                      <w:rPr>
                        <w:rFonts w:ascii="BPG Sans Modern GPL&amp;GNU"/>
                        <w:color w:val="231F20"/>
                        <w:spacing w:val="-11"/>
                        <w:w w:val="90"/>
                        <w:sz w:val="15"/>
                      </w:rPr>
                      <w:t xml:space="preserve"> </w:t>
                    </w:r>
                    <w:r>
                      <w:rPr>
                        <w:rFonts w:ascii="BPG Sans Modern GPL&amp;GNU"/>
                        <w:color w:val="231F20"/>
                        <w:w w:val="90"/>
                        <w:sz w:val="15"/>
                      </w:rPr>
                      <w:t>repair</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Margaret</w:t>
                    </w:r>
                    <w:r>
                      <w:rPr>
                        <w:rFonts w:ascii="BPG Sans Modern GPL&amp;GNU"/>
                        <w:color w:val="231F20"/>
                        <w:spacing w:val="-11"/>
                        <w:w w:val="90"/>
                        <w:sz w:val="15"/>
                      </w:rPr>
                      <w:t xml:space="preserve"> </w:t>
                    </w:r>
                    <w:r>
                      <w:rPr>
                        <w:rFonts w:ascii="BPG Sans Modern GPL&amp;GNU"/>
                        <w:color w:val="231F20"/>
                        <w:w w:val="90"/>
                        <w:sz w:val="15"/>
                      </w:rPr>
                      <w:t>Marquart</w:t>
                    </w:r>
                    <w:r>
                      <w:rPr>
                        <w:rFonts w:ascii="BPG Sans Modern GPL&amp;GNU"/>
                        <w:color w:val="231F20"/>
                        <w:spacing w:val="-11"/>
                        <w:w w:val="90"/>
                        <w:sz w:val="15"/>
                      </w:rPr>
                      <w:t xml:space="preserve"> </w:t>
                    </w:r>
                    <w:r>
                      <w:rPr>
                        <w:rFonts w:ascii="BPG Sans Modern GPL&amp;GNU"/>
                        <w:color w:val="231F20"/>
                        <w:w w:val="90"/>
                        <w:sz w:val="15"/>
                      </w:rPr>
                      <w:t>Catholic</w:t>
                    </w:r>
                    <w:r>
                      <w:rPr>
                        <w:rFonts w:ascii="BPG Sans Modern GPL&amp;GNU"/>
                        <w:color w:val="231F20"/>
                        <w:spacing w:val="-11"/>
                        <w:w w:val="90"/>
                        <w:sz w:val="15"/>
                      </w:rPr>
                      <w:t xml:space="preserve"> </w:t>
                    </w:r>
                    <w:r>
                      <w:rPr>
                        <w:rFonts w:ascii="BPG Sans Modern GPL&amp;GNU"/>
                        <w:color w:val="231F20"/>
                        <w:w w:val="90"/>
                        <w:sz w:val="15"/>
                      </w:rPr>
                      <w:t>Hospital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9F21" w14:textId="77777777" w:rsidR="00821BB7" w:rsidRDefault="00821BB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1E9" w14:textId="5DF41ECC" w:rsidR="00821BB7" w:rsidRDefault="00423745">
    <w:pPr>
      <w:pStyle w:val="BodyText"/>
      <w:spacing w:line="14" w:lineRule="auto"/>
    </w:pPr>
    <w:r>
      <w:rPr>
        <w:noProof/>
      </w:rPr>
      <mc:AlternateContent>
        <mc:Choice Requires="wps">
          <w:drawing>
            <wp:anchor distT="0" distB="0" distL="114300" distR="114300" simplePos="0" relativeHeight="487321088" behindDoc="1" locked="0" layoutInCell="1" allowOverlap="1" wp14:anchorId="58932C78" wp14:editId="11DCC812">
              <wp:simplePos x="0" y="0"/>
              <wp:positionH relativeFrom="page">
                <wp:posOffset>368300</wp:posOffset>
              </wp:positionH>
              <wp:positionV relativeFrom="page">
                <wp:posOffset>123825</wp:posOffset>
              </wp:positionV>
              <wp:extent cx="457962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E6C4" w14:textId="77777777" w:rsidR="00821BB7"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1">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Sunday,</w:t>
                          </w:r>
                          <w:r>
                            <w:rPr>
                              <w:rFonts w:ascii="Arial"/>
                              <w:color w:val="0000FF"/>
                              <w:spacing w:val="-8"/>
                              <w:sz w:val="16"/>
                            </w:rPr>
                            <w:t xml:space="preserve"> </w:t>
                          </w:r>
                          <w:r>
                            <w:rPr>
                              <w:rFonts w:ascii="Arial"/>
                              <w:color w:val="0000FF"/>
                              <w:sz w:val="16"/>
                            </w:rPr>
                            <w:t>September</w:t>
                          </w:r>
                          <w:r>
                            <w:rPr>
                              <w:rFonts w:ascii="Arial"/>
                              <w:color w:val="0000FF"/>
                              <w:spacing w:val="-7"/>
                              <w:sz w:val="16"/>
                            </w:rPr>
                            <w:t xml:space="preserve"> </w:t>
                          </w:r>
                          <w:r>
                            <w:rPr>
                              <w:rFonts w:ascii="Arial"/>
                              <w:color w:val="0000FF"/>
                              <w:sz w:val="16"/>
                            </w:rPr>
                            <w:t>25,</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32C78" id="_x0000_t202" coordsize="21600,21600" o:spt="202" path="m,l,21600r21600,l21600,xe">
              <v:stroke joinstyle="miter"/>
              <v:path gradientshapeok="t" o:connecttype="rect"/>
            </v:shapetype>
            <v:shape id="Text Box 2" o:spid="_x0000_s1039" type="#_x0000_t202" style="position:absolute;margin-left:29pt;margin-top:9.75pt;width:360.6pt;height:10.95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" filled="f" stroked="f">
              <v:textbox inset="0,0,0,0">
                <w:txbxContent>
                  <w:p w14:paraId="4482E6C4" w14:textId="77777777" w:rsidR="00821BB7"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2">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Sunday,</w:t>
                    </w:r>
                    <w:r>
                      <w:rPr>
                        <w:rFonts w:ascii="Arial"/>
                        <w:color w:val="0000FF"/>
                        <w:spacing w:val="-8"/>
                        <w:sz w:val="16"/>
                      </w:rPr>
                      <w:t xml:space="preserve"> </w:t>
                    </w:r>
                    <w:r>
                      <w:rPr>
                        <w:rFonts w:ascii="Arial"/>
                        <w:color w:val="0000FF"/>
                        <w:sz w:val="16"/>
                      </w:rPr>
                      <w:t>September</w:t>
                    </w:r>
                    <w:r>
                      <w:rPr>
                        <w:rFonts w:ascii="Arial"/>
                        <w:color w:val="0000FF"/>
                        <w:spacing w:val="-7"/>
                        <w:sz w:val="16"/>
                      </w:rPr>
                      <w:t xml:space="preserve"> </w:t>
                    </w:r>
                    <w:r>
                      <w:rPr>
                        <w:rFonts w:ascii="Arial"/>
                        <w:color w:val="0000FF"/>
                        <w:sz w:val="16"/>
                      </w:rPr>
                      <w:t>25,</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2.29.227.49]</w:t>
                    </w:r>
                  </w:p>
                </w:txbxContent>
              </v:textbox>
              <w10:wrap anchorx="page" anchory="page"/>
            </v:shape>
          </w:pict>
        </mc:Fallback>
      </mc:AlternateContent>
    </w:r>
    <w:r>
      <w:rPr>
        <w:noProof/>
      </w:rPr>
      <mc:AlternateContent>
        <mc:Choice Requires="wps">
          <w:drawing>
            <wp:anchor distT="0" distB="0" distL="114300" distR="114300" simplePos="0" relativeHeight="487321600" behindDoc="1" locked="0" layoutInCell="1" allowOverlap="1" wp14:anchorId="211DEB0F" wp14:editId="292C380A">
              <wp:simplePos x="0" y="0"/>
              <wp:positionH relativeFrom="page">
                <wp:posOffset>2049780</wp:posOffset>
              </wp:positionH>
              <wp:positionV relativeFrom="page">
                <wp:posOffset>427990</wp:posOffset>
              </wp:positionV>
              <wp:extent cx="367284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0F58" w14:textId="77777777" w:rsidR="00821BB7" w:rsidRDefault="00000000">
                          <w:pPr>
                            <w:spacing w:before="15"/>
                            <w:ind w:left="20"/>
                            <w:rPr>
                              <w:rFonts w:ascii="BPG Sans Modern GPL&amp;GNU"/>
                              <w:sz w:val="15"/>
                            </w:rPr>
                          </w:pPr>
                          <w:r>
                            <w:rPr>
                              <w:rFonts w:ascii="BPG Sans Modern GPL&amp;GNU"/>
                              <w:color w:val="231F20"/>
                              <w:w w:val="90"/>
                              <w:sz w:val="15"/>
                            </w:rPr>
                            <w:t>Ali,</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Bilateral</w:t>
                          </w:r>
                          <w:r>
                            <w:rPr>
                              <w:rFonts w:ascii="BPG Sans Modern GPL&amp;GNU"/>
                              <w:color w:val="231F20"/>
                              <w:spacing w:val="-11"/>
                              <w:w w:val="90"/>
                              <w:sz w:val="15"/>
                            </w:rPr>
                            <w:t xml:space="preserve"> </w:t>
                          </w:r>
                          <w:r>
                            <w:rPr>
                              <w:rFonts w:ascii="BPG Sans Modern GPL&amp;GNU"/>
                              <w:color w:val="231F20"/>
                              <w:w w:val="90"/>
                              <w:sz w:val="15"/>
                            </w:rPr>
                            <w:t>female</w:t>
                          </w:r>
                          <w:r>
                            <w:rPr>
                              <w:rFonts w:ascii="BPG Sans Modern GPL&amp;GNU"/>
                              <w:color w:val="231F20"/>
                              <w:spacing w:val="-11"/>
                              <w:w w:val="90"/>
                              <w:sz w:val="15"/>
                            </w:rPr>
                            <w:t xml:space="preserve"> </w:t>
                          </w:r>
                          <w:r>
                            <w:rPr>
                              <w:rFonts w:ascii="BPG Sans Modern GPL&amp;GNU"/>
                              <w:color w:val="231F20"/>
                              <w:w w:val="90"/>
                              <w:sz w:val="15"/>
                            </w:rPr>
                            <w:t>inguinal</w:t>
                          </w:r>
                          <w:r>
                            <w:rPr>
                              <w:rFonts w:ascii="BPG Sans Modern GPL&amp;GNU"/>
                              <w:color w:val="231F20"/>
                              <w:spacing w:val="-11"/>
                              <w:w w:val="90"/>
                              <w:sz w:val="15"/>
                            </w:rPr>
                            <w:t xml:space="preserve"> </w:t>
                          </w:r>
                          <w:r>
                            <w:rPr>
                              <w:rFonts w:ascii="BPG Sans Modern GPL&amp;GNU"/>
                              <w:color w:val="231F20"/>
                              <w:w w:val="90"/>
                              <w:sz w:val="15"/>
                            </w:rPr>
                            <w:t>hernia</w:t>
                          </w:r>
                          <w:r>
                            <w:rPr>
                              <w:rFonts w:ascii="BPG Sans Modern GPL&amp;GNU"/>
                              <w:color w:val="231F20"/>
                              <w:spacing w:val="-11"/>
                              <w:w w:val="90"/>
                              <w:sz w:val="15"/>
                            </w:rPr>
                            <w:t xml:space="preserve"> </w:t>
                          </w:r>
                          <w:r>
                            <w:rPr>
                              <w:rFonts w:ascii="BPG Sans Modern GPL&amp;GNU"/>
                              <w:color w:val="231F20"/>
                              <w:w w:val="90"/>
                              <w:sz w:val="15"/>
                            </w:rPr>
                            <w:t>repair</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Margaret</w:t>
                          </w:r>
                          <w:r>
                            <w:rPr>
                              <w:rFonts w:ascii="BPG Sans Modern GPL&amp;GNU"/>
                              <w:color w:val="231F20"/>
                              <w:spacing w:val="-11"/>
                              <w:w w:val="90"/>
                              <w:sz w:val="15"/>
                            </w:rPr>
                            <w:t xml:space="preserve"> </w:t>
                          </w:r>
                          <w:r>
                            <w:rPr>
                              <w:rFonts w:ascii="BPG Sans Modern GPL&amp;GNU"/>
                              <w:color w:val="231F20"/>
                              <w:w w:val="90"/>
                              <w:sz w:val="15"/>
                            </w:rPr>
                            <w:t>Marquart</w:t>
                          </w:r>
                          <w:r>
                            <w:rPr>
                              <w:rFonts w:ascii="BPG Sans Modern GPL&amp;GNU"/>
                              <w:color w:val="231F20"/>
                              <w:spacing w:val="-11"/>
                              <w:w w:val="90"/>
                              <w:sz w:val="15"/>
                            </w:rPr>
                            <w:t xml:space="preserve"> </w:t>
                          </w:r>
                          <w:r>
                            <w:rPr>
                              <w:rFonts w:ascii="BPG Sans Modern GPL&amp;GNU"/>
                              <w:color w:val="231F20"/>
                              <w:w w:val="90"/>
                              <w:sz w:val="15"/>
                            </w:rPr>
                            <w:t>Catholic</w:t>
                          </w:r>
                          <w:r>
                            <w:rPr>
                              <w:rFonts w:ascii="BPG Sans Modern GPL&amp;GNU"/>
                              <w:color w:val="231F20"/>
                              <w:spacing w:val="-11"/>
                              <w:w w:val="90"/>
                              <w:sz w:val="15"/>
                            </w:rPr>
                            <w:t xml:space="preserve"> </w:t>
                          </w:r>
                          <w:r>
                            <w:rPr>
                              <w:rFonts w:ascii="BPG Sans Modern GPL&amp;GNU"/>
                              <w:color w:val="231F20"/>
                              <w:w w:val="90"/>
                              <w:sz w:val="15"/>
                            </w:rPr>
                            <w:t>Hospital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EB0F" id="Text Box 1" o:spid="_x0000_s1040" type="#_x0000_t202" style="position:absolute;margin-left:161.4pt;margin-top:33.7pt;width:289.2pt;height:10.6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" filled="f" stroked="f">
              <v:textbox inset="0,0,0,0">
                <w:txbxContent>
                  <w:p w14:paraId="45560F58" w14:textId="77777777" w:rsidR="00821BB7" w:rsidRDefault="00000000">
                    <w:pPr>
                      <w:spacing w:before="15"/>
                      <w:ind w:left="20"/>
                      <w:rPr>
                        <w:rFonts w:ascii="BPG Sans Modern GPL&amp;GNU"/>
                        <w:sz w:val="15"/>
                      </w:rPr>
                    </w:pPr>
                    <w:r>
                      <w:rPr>
                        <w:rFonts w:ascii="BPG Sans Modern GPL&amp;GNU"/>
                        <w:color w:val="231F20"/>
                        <w:w w:val="90"/>
                        <w:sz w:val="15"/>
                      </w:rPr>
                      <w:t>Ali,</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Bilateral</w:t>
                    </w:r>
                    <w:r>
                      <w:rPr>
                        <w:rFonts w:ascii="BPG Sans Modern GPL&amp;GNU"/>
                        <w:color w:val="231F20"/>
                        <w:spacing w:val="-11"/>
                        <w:w w:val="90"/>
                        <w:sz w:val="15"/>
                      </w:rPr>
                      <w:t xml:space="preserve"> </w:t>
                    </w:r>
                    <w:r>
                      <w:rPr>
                        <w:rFonts w:ascii="BPG Sans Modern GPL&amp;GNU"/>
                        <w:color w:val="231F20"/>
                        <w:w w:val="90"/>
                        <w:sz w:val="15"/>
                      </w:rPr>
                      <w:t>female</w:t>
                    </w:r>
                    <w:r>
                      <w:rPr>
                        <w:rFonts w:ascii="BPG Sans Modern GPL&amp;GNU"/>
                        <w:color w:val="231F20"/>
                        <w:spacing w:val="-11"/>
                        <w:w w:val="90"/>
                        <w:sz w:val="15"/>
                      </w:rPr>
                      <w:t xml:space="preserve"> </w:t>
                    </w:r>
                    <w:r>
                      <w:rPr>
                        <w:rFonts w:ascii="BPG Sans Modern GPL&amp;GNU"/>
                        <w:color w:val="231F20"/>
                        <w:w w:val="90"/>
                        <w:sz w:val="15"/>
                      </w:rPr>
                      <w:t>inguinal</w:t>
                    </w:r>
                    <w:r>
                      <w:rPr>
                        <w:rFonts w:ascii="BPG Sans Modern GPL&amp;GNU"/>
                        <w:color w:val="231F20"/>
                        <w:spacing w:val="-11"/>
                        <w:w w:val="90"/>
                        <w:sz w:val="15"/>
                      </w:rPr>
                      <w:t xml:space="preserve"> </w:t>
                    </w:r>
                    <w:r>
                      <w:rPr>
                        <w:rFonts w:ascii="BPG Sans Modern GPL&amp;GNU"/>
                        <w:color w:val="231F20"/>
                        <w:w w:val="90"/>
                        <w:sz w:val="15"/>
                      </w:rPr>
                      <w:t>hernia</w:t>
                    </w:r>
                    <w:r>
                      <w:rPr>
                        <w:rFonts w:ascii="BPG Sans Modern GPL&amp;GNU"/>
                        <w:color w:val="231F20"/>
                        <w:spacing w:val="-11"/>
                        <w:w w:val="90"/>
                        <w:sz w:val="15"/>
                      </w:rPr>
                      <w:t xml:space="preserve"> </w:t>
                    </w:r>
                    <w:r>
                      <w:rPr>
                        <w:rFonts w:ascii="BPG Sans Modern GPL&amp;GNU"/>
                        <w:color w:val="231F20"/>
                        <w:w w:val="90"/>
                        <w:sz w:val="15"/>
                      </w:rPr>
                      <w:t>repair</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Margaret</w:t>
                    </w:r>
                    <w:r>
                      <w:rPr>
                        <w:rFonts w:ascii="BPG Sans Modern GPL&amp;GNU"/>
                        <w:color w:val="231F20"/>
                        <w:spacing w:val="-11"/>
                        <w:w w:val="90"/>
                        <w:sz w:val="15"/>
                      </w:rPr>
                      <w:t xml:space="preserve"> </w:t>
                    </w:r>
                    <w:r>
                      <w:rPr>
                        <w:rFonts w:ascii="BPG Sans Modern GPL&amp;GNU"/>
                        <w:color w:val="231F20"/>
                        <w:w w:val="90"/>
                        <w:sz w:val="15"/>
                      </w:rPr>
                      <w:t>Marquart</w:t>
                    </w:r>
                    <w:r>
                      <w:rPr>
                        <w:rFonts w:ascii="BPG Sans Modern GPL&amp;GNU"/>
                        <w:color w:val="231F20"/>
                        <w:spacing w:val="-11"/>
                        <w:w w:val="90"/>
                        <w:sz w:val="15"/>
                      </w:rPr>
                      <w:t xml:space="preserve"> </w:t>
                    </w:r>
                    <w:r>
                      <w:rPr>
                        <w:rFonts w:ascii="BPG Sans Modern GPL&amp;GNU"/>
                        <w:color w:val="231F20"/>
                        <w:w w:val="90"/>
                        <w:sz w:val="15"/>
                      </w:rPr>
                      <w:t>Catholic</w:t>
                    </w:r>
                    <w:r>
                      <w:rPr>
                        <w:rFonts w:ascii="BPG Sans Modern GPL&amp;GNU"/>
                        <w:color w:val="231F20"/>
                        <w:spacing w:val="-11"/>
                        <w:w w:val="90"/>
                        <w:sz w:val="15"/>
                      </w:rPr>
                      <w:t xml:space="preserve"> </w:t>
                    </w:r>
                    <w:r>
                      <w:rPr>
                        <w:rFonts w:ascii="BPG Sans Modern GPL&amp;GNU"/>
                        <w:color w:val="231F20"/>
                        <w:w w:val="90"/>
                        <w:sz w:val="15"/>
                      </w:rPr>
                      <w:t>Hospital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AE3"/>
    <w:multiLevelType w:val="hybridMultilevel"/>
    <w:tmpl w:val="E4C040FE"/>
    <w:lvl w:ilvl="0" w:tplc="CA4EC2D6">
      <w:start w:val="1"/>
      <w:numFmt w:val="decimal"/>
      <w:lvlText w:val="%1."/>
      <w:lvlJc w:val="left"/>
      <w:pPr>
        <w:ind w:left="458" w:hanging="340"/>
        <w:jc w:val="left"/>
      </w:pPr>
      <w:rPr>
        <w:rFonts w:ascii="Times New Roman" w:eastAsia="Times New Roman" w:hAnsi="Times New Roman" w:cs="Times New Roman" w:hint="default"/>
        <w:color w:val="231F20"/>
        <w:w w:val="100"/>
        <w:sz w:val="17"/>
        <w:szCs w:val="17"/>
        <w:lang w:val="en-US" w:eastAsia="en-US" w:bidi="ar-SA"/>
      </w:rPr>
    </w:lvl>
    <w:lvl w:ilvl="1" w:tplc="0188FEFA">
      <w:numFmt w:val="bullet"/>
      <w:lvlText w:val="•"/>
      <w:lvlJc w:val="left"/>
      <w:pPr>
        <w:ind w:left="923" w:hanging="340"/>
      </w:pPr>
      <w:rPr>
        <w:rFonts w:hint="default"/>
        <w:lang w:val="en-US" w:eastAsia="en-US" w:bidi="ar-SA"/>
      </w:rPr>
    </w:lvl>
    <w:lvl w:ilvl="2" w:tplc="57B04EC0">
      <w:numFmt w:val="bullet"/>
      <w:lvlText w:val="•"/>
      <w:lvlJc w:val="left"/>
      <w:pPr>
        <w:ind w:left="1387" w:hanging="340"/>
      </w:pPr>
      <w:rPr>
        <w:rFonts w:hint="default"/>
        <w:lang w:val="en-US" w:eastAsia="en-US" w:bidi="ar-SA"/>
      </w:rPr>
    </w:lvl>
    <w:lvl w:ilvl="3" w:tplc="A66866A2">
      <w:numFmt w:val="bullet"/>
      <w:lvlText w:val="•"/>
      <w:lvlJc w:val="left"/>
      <w:pPr>
        <w:ind w:left="1851" w:hanging="340"/>
      </w:pPr>
      <w:rPr>
        <w:rFonts w:hint="default"/>
        <w:lang w:val="en-US" w:eastAsia="en-US" w:bidi="ar-SA"/>
      </w:rPr>
    </w:lvl>
    <w:lvl w:ilvl="4" w:tplc="EFC02868">
      <w:numFmt w:val="bullet"/>
      <w:lvlText w:val="•"/>
      <w:lvlJc w:val="left"/>
      <w:pPr>
        <w:ind w:left="2315" w:hanging="340"/>
      </w:pPr>
      <w:rPr>
        <w:rFonts w:hint="default"/>
        <w:lang w:val="en-US" w:eastAsia="en-US" w:bidi="ar-SA"/>
      </w:rPr>
    </w:lvl>
    <w:lvl w:ilvl="5" w:tplc="7500E00C">
      <w:numFmt w:val="bullet"/>
      <w:lvlText w:val="•"/>
      <w:lvlJc w:val="left"/>
      <w:pPr>
        <w:ind w:left="2778" w:hanging="340"/>
      </w:pPr>
      <w:rPr>
        <w:rFonts w:hint="default"/>
        <w:lang w:val="en-US" w:eastAsia="en-US" w:bidi="ar-SA"/>
      </w:rPr>
    </w:lvl>
    <w:lvl w:ilvl="6" w:tplc="D182EEBE">
      <w:numFmt w:val="bullet"/>
      <w:lvlText w:val="•"/>
      <w:lvlJc w:val="left"/>
      <w:pPr>
        <w:ind w:left="3242" w:hanging="340"/>
      </w:pPr>
      <w:rPr>
        <w:rFonts w:hint="default"/>
        <w:lang w:val="en-US" w:eastAsia="en-US" w:bidi="ar-SA"/>
      </w:rPr>
    </w:lvl>
    <w:lvl w:ilvl="7" w:tplc="98B6F4E0">
      <w:numFmt w:val="bullet"/>
      <w:lvlText w:val="•"/>
      <w:lvlJc w:val="left"/>
      <w:pPr>
        <w:ind w:left="3706" w:hanging="340"/>
      </w:pPr>
      <w:rPr>
        <w:rFonts w:hint="default"/>
        <w:lang w:val="en-US" w:eastAsia="en-US" w:bidi="ar-SA"/>
      </w:rPr>
    </w:lvl>
    <w:lvl w:ilvl="8" w:tplc="C63ECD44">
      <w:numFmt w:val="bullet"/>
      <w:lvlText w:val="•"/>
      <w:lvlJc w:val="left"/>
      <w:pPr>
        <w:ind w:left="4170" w:hanging="340"/>
      </w:pPr>
      <w:rPr>
        <w:rFonts w:hint="default"/>
        <w:lang w:val="en-US" w:eastAsia="en-US" w:bidi="ar-SA"/>
      </w:rPr>
    </w:lvl>
  </w:abstractNum>
  <w:num w:numId="1" w16cid:durableId="48543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B7"/>
    <w:rsid w:val="0023093D"/>
    <w:rsid w:val="00423745"/>
    <w:rsid w:val="0082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3B16E"/>
  <w15:docId w15:val="{A5877249-6D51-4492-8AFA-C12A34AD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5"/>
      <w:ind w:left="117"/>
      <w:outlineLvl w:val="0"/>
    </w:pPr>
    <w:rPr>
      <w:b/>
      <w:bCs/>
      <w:sz w:val="23"/>
      <w:szCs w:val="23"/>
    </w:rPr>
  </w:style>
  <w:style w:type="paragraph" w:styleId="Heading2">
    <w:name w:val="heading 2"/>
    <w:basedOn w:val="Normal"/>
    <w:uiPriority w:val="9"/>
    <w:unhideWhenUsed/>
    <w:qFormat/>
    <w:pPr>
      <w:ind w:left="8035" w:right="73"/>
      <w:outlineLvl w:val="1"/>
    </w:pPr>
    <w:rPr>
      <w:rFonts w:ascii="Arial" w:eastAsia="Arial" w:hAnsi="Arial" w:cs="Arial"/>
      <w:b/>
      <w:bCs/>
    </w:rPr>
  </w:style>
  <w:style w:type="paragraph" w:styleId="Heading3">
    <w:name w:val="heading 3"/>
    <w:basedOn w:val="Normal"/>
    <w:uiPriority w:val="9"/>
    <w:unhideWhenUsed/>
    <w:qFormat/>
    <w:pPr>
      <w:spacing w:before="13"/>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928"/>
    </w:pPr>
    <w:rPr>
      <w:rFonts w:ascii="Arial" w:eastAsia="Arial" w:hAnsi="Arial" w:cs="Arial"/>
      <w:b/>
      <w:bCs/>
      <w:sz w:val="28"/>
      <w:szCs w:val="28"/>
    </w:rPr>
  </w:style>
  <w:style w:type="paragraph" w:styleId="ListParagraph">
    <w:name w:val="List Paragraph"/>
    <w:basedOn w:val="Normal"/>
    <w:uiPriority w:val="1"/>
    <w:qFormat/>
    <w:pPr>
      <w:spacing w:before="22"/>
      <w:ind w:left="458" w:right="115" w:hanging="3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header" Target="header2.xml"/><Relationship Id="rId18" Type="http://schemas.openxmlformats.org/officeDocument/2006/relationships/hyperlink" Target="http://www.jwacs-jcoac.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aayamba@uhas.edu.gh" TargetMode="External"/><Relationship Id="rId19"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3364</Words>
  <Characters>19176</Characters>
  <Application>Microsoft Office Word</Application>
  <DocSecurity>0</DocSecurity>
  <Lines>159</Lines>
  <Paragraphs>44</Paragraphs>
  <ScaleCrop>false</ScaleCrop>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2022-09-25T16:41:00Z</dcterms:created>
  <dcterms:modified xsi:type="dcterms:W3CDTF">2022-09-25T16:41:00Z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