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5E9A" w14:textId="7393AD51" w:rsidR="000A599B" w:rsidRDefault="006253AB">
      <w:pPr>
        <w:pStyle w:val="BodyText"/>
        <w:ind w:left="136"/>
      </w:pPr>
      <w:r>
        <w:rPr>
          <w:noProof/>
        </w:rPr>
        <mc:AlternateContent>
          <mc:Choice Requires="wpg">
            <w:drawing>
              <wp:inline distT="0" distB="0" distL="0" distR="0" wp14:anchorId="00FB5A74" wp14:editId="58313A3A">
                <wp:extent cx="6409690" cy="191135"/>
                <wp:effectExtent l="6985" t="0" r="3175" b="0"/>
                <wp:docPr id="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51" name="Freeform 36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E7411" w14:textId="77777777" w:rsidR="000A599B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B5A74" id="Group 33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">
                <v:shape id="Freeform 36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35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87E7411" w14:textId="77777777" w:rsidR="000A599B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5D28C5" w14:textId="77777777" w:rsidR="000A599B" w:rsidRDefault="000A599B">
      <w:pPr>
        <w:pStyle w:val="BodyText"/>
        <w:spacing w:before="10"/>
        <w:rPr>
          <w:sz w:val="17"/>
        </w:rPr>
      </w:pPr>
    </w:p>
    <w:p w14:paraId="3EF1B37B" w14:textId="77777777" w:rsidR="000A599B" w:rsidRDefault="00000000">
      <w:pPr>
        <w:pStyle w:val="Title"/>
        <w:spacing w:line="249" w:lineRule="auto"/>
      </w:pPr>
      <w:r>
        <w:rPr>
          <w:color w:val="2E3092"/>
        </w:rPr>
        <w:t>Structured</w:t>
      </w:r>
      <w:r>
        <w:rPr>
          <w:color w:val="2E3092"/>
          <w:spacing w:val="-13"/>
        </w:rPr>
        <w:t xml:space="preserve"> </w:t>
      </w:r>
      <w:r>
        <w:rPr>
          <w:color w:val="2E3092"/>
        </w:rPr>
        <w:t>Antenatal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Counselling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Postpartum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Contraceptive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Uptake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in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South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West Nigeria</w:t>
      </w:r>
    </w:p>
    <w:p w14:paraId="597F4C13" w14:textId="77777777" w:rsidR="000A599B" w:rsidRDefault="000A599B">
      <w:pPr>
        <w:pStyle w:val="BodyText"/>
        <w:spacing w:before="10"/>
        <w:rPr>
          <w:rFonts w:ascii="Arial"/>
          <w:b/>
        </w:rPr>
      </w:pPr>
    </w:p>
    <w:p w14:paraId="03965F4E" w14:textId="77777777" w:rsidR="000A599B" w:rsidRDefault="000A599B">
      <w:pPr>
        <w:rPr>
          <w:rFonts w:ascii="Arial"/>
        </w:rPr>
        <w:sectPr w:rsidR="000A599B">
          <w:headerReference w:type="default" r:id="rId7"/>
          <w:type w:val="continuous"/>
          <w:pgSz w:w="12240" w:h="15840"/>
          <w:pgMar w:top="900" w:right="960" w:bottom="280" w:left="940" w:header="215" w:footer="720" w:gutter="0"/>
          <w:pgNumType w:start="8"/>
          <w:cols w:space="720"/>
        </w:sectPr>
      </w:pPr>
    </w:p>
    <w:p w14:paraId="3AD2E41D" w14:textId="1C3069E8" w:rsidR="000A599B" w:rsidRDefault="006253AB">
      <w:pPr>
        <w:pStyle w:val="Heading2"/>
        <w:spacing w:before="95"/>
        <w:ind w:left="1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5744" behindDoc="1" locked="0" layoutInCell="1" allowOverlap="1" wp14:anchorId="6697859E" wp14:editId="4C2AACB5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6665595"/>
                <wp:effectExtent l="0" t="0" r="0" b="0"/>
                <wp:wrapNone/>
                <wp:docPr id="4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6665595"/>
                          <a:chOff x="1074" y="87"/>
                          <a:chExt cx="7533" cy="10497"/>
                        </a:xfrm>
                      </wpg:grpSpPr>
                      <wps:wsp>
                        <wps:cNvPr id="4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1073" y="218"/>
                            <a:ext cx="7533" cy="1036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19 219"/>
                              <a:gd name="T3" fmla="*/ 219 h 10365"/>
                              <a:gd name="T4" fmla="+- 0 1074 1074"/>
                              <a:gd name="T5" fmla="*/ T4 w 7533"/>
                              <a:gd name="T6" fmla="+- 0 219 219"/>
                              <a:gd name="T7" fmla="*/ 219 h 10365"/>
                              <a:gd name="T8" fmla="+- 0 1074 1074"/>
                              <a:gd name="T9" fmla="*/ T8 w 7533"/>
                              <a:gd name="T10" fmla="+- 0 4989 219"/>
                              <a:gd name="T11" fmla="*/ 4989 h 10365"/>
                              <a:gd name="T12" fmla="+- 0 1074 1074"/>
                              <a:gd name="T13" fmla="*/ T12 w 7533"/>
                              <a:gd name="T14" fmla="+- 0 5179 219"/>
                              <a:gd name="T15" fmla="*/ 5179 h 10365"/>
                              <a:gd name="T16" fmla="+- 0 1074 1074"/>
                              <a:gd name="T17" fmla="*/ T16 w 7533"/>
                              <a:gd name="T18" fmla="+- 0 10584 219"/>
                              <a:gd name="T19" fmla="*/ 10584 h 10365"/>
                              <a:gd name="T20" fmla="+- 0 8606 1074"/>
                              <a:gd name="T21" fmla="*/ T20 w 7533"/>
                              <a:gd name="T22" fmla="+- 0 10584 219"/>
                              <a:gd name="T23" fmla="*/ 10584 h 10365"/>
                              <a:gd name="T24" fmla="+- 0 8606 1074"/>
                              <a:gd name="T25" fmla="*/ T24 w 7533"/>
                              <a:gd name="T26" fmla="+- 0 4989 219"/>
                              <a:gd name="T27" fmla="*/ 4989 h 10365"/>
                              <a:gd name="T28" fmla="+- 0 8606 1074"/>
                              <a:gd name="T29" fmla="*/ T28 w 7533"/>
                              <a:gd name="T30" fmla="+- 0 219 219"/>
                              <a:gd name="T31" fmla="*/ 219 h 10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33" h="1036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70"/>
                                </a:lnTo>
                                <a:lnTo>
                                  <a:pt x="0" y="4960"/>
                                </a:lnTo>
                                <a:lnTo>
                                  <a:pt x="0" y="10365"/>
                                </a:lnTo>
                                <a:lnTo>
                                  <a:pt x="7532" y="10365"/>
                                </a:lnTo>
                                <a:lnTo>
                                  <a:pt x="7532" y="477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CF4BC" id="Group 30" o:spid="_x0000_s1026" style="position:absolute;margin-left:53.7pt;margin-top:4.35pt;width:376.65pt;height:524.85pt;z-index:-16500736;mso-position-horizontal-relative:page" coordorigin="1074,87" coordsize="7533,1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">
                <v:rect id="Rectangle 32" o:spid="_x0000_s1027" style="position:absolute;left:1073;top:87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" fillcolor="#e0def0" stroked="f"/>
                <v:shape id="Freeform 31" o:spid="_x0000_s1028" style="position:absolute;left:1073;top:218;width:7533;height:10365;visibility:visible;mso-wrap-style:square;v-text-anchor:top" coordsize="7533,1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" path="m7532,l,,,4770r,190l,10365r7532,l7532,4770,7532,xe" fillcolor="#e0def0" stroked="f">
                  <v:path arrowok="t" o:connecttype="custom" o:connectlocs="7532,219;0,219;0,4989;0,5179;0,10584;7532,10584;7532,4989;7532,219" o:connectangles="0,0,0,0,0,0,0,0"/>
                </v:shape>
                <w10:wrap anchorx="page"/>
              </v:group>
            </w:pict>
          </mc:Fallback>
        </mc:AlternateContent>
      </w:r>
      <w:r w:rsidR="00000000">
        <w:rPr>
          <w:color w:val="2E3092"/>
        </w:rPr>
        <w:t>Abstract</w:t>
      </w:r>
    </w:p>
    <w:p w14:paraId="47860FE4" w14:textId="77777777" w:rsidR="000A599B" w:rsidRDefault="00000000">
      <w:pPr>
        <w:spacing w:before="32" w:line="254" w:lineRule="auto"/>
        <w:ind w:left="189" w:right="39"/>
        <w:jc w:val="both"/>
        <w:rPr>
          <w:sz w:val="18"/>
        </w:rPr>
      </w:pPr>
      <w:r>
        <w:rPr>
          <w:b/>
          <w:color w:val="231F20"/>
          <w:sz w:val="18"/>
        </w:rPr>
        <w:t xml:space="preserve">Background: </w:t>
      </w:r>
      <w:r>
        <w:rPr>
          <w:color w:val="231F20"/>
          <w:sz w:val="18"/>
        </w:rPr>
        <w:t>Antenatal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clinic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opportunity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counsel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women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need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postpartum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contraception.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study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was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designed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determine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effect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structured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antenatal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counselling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on postpartum contraceptive uptake. </w:t>
      </w:r>
      <w:r>
        <w:rPr>
          <w:b/>
          <w:color w:val="231F20"/>
          <w:sz w:val="18"/>
        </w:rPr>
        <w:t xml:space="preserve">Materials and Methods: </w:t>
      </w:r>
      <w:r>
        <w:rPr>
          <w:color w:val="231F20"/>
          <w:sz w:val="18"/>
        </w:rPr>
        <w:t>A prospective intervention study was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conducted in the antenatal clinic of Olabisi Onabanjo University Teaching Hospital, Sagamu from July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1"/>
          <w:sz w:val="18"/>
        </w:rPr>
        <w:t>15,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2018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to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June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31,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2019.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1"/>
          <w:sz w:val="18"/>
        </w:rPr>
        <w:t>Two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hundred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antenatal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attendees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were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randomly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allocated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intervention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control groups. Women in the control group had routine antenatal counselling by the nurses/midwives,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pacing w:val="-1"/>
          <w:sz w:val="18"/>
        </w:rPr>
        <w:t>whereas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those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1"/>
          <w:sz w:val="18"/>
        </w:rPr>
        <w:t>intervention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group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had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well-structured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antenatal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contraceptive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education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sessions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1"/>
          <w:sz w:val="18"/>
        </w:rPr>
        <w:t>each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antenatal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visit.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1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data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capture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sheet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was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used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obtain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relevant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presentation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labor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 xml:space="preserve">and completed 6 months postpartum through phone conversation. </w:t>
      </w:r>
      <w:r>
        <w:rPr>
          <w:b/>
          <w:color w:val="231F20"/>
          <w:sz w:val="18"/>
        </w:rPr>
        <w:t xml:space="preserve">Results: </w:t>
      </w:r>
      <w:r>
        <w:rPr>
          <w:color w:val="231F20"/>
          <w:sz w:val="18"/>
        </w:rPr>
        <w:t>The overall contraceptive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acceptor prevalence was 35.5%. Majority of the contraceptive acceptors (42.3%) opted for intrauterine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contraceptive devices. The contraceptive prevalence among the intervention group was 45% when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sz w:val="18"/>
        </w:rPr>
        <w:t>compared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26%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among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controls.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1"/>
          <w:sz w:val="18"/>
        </w:rPr>
        <w:t>This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was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statistically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significant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(</w:t>
      </w:r>
      <w:r>
        <w:rPr>
          <w:rFonts w:ascii="Cambria" w:hAnsi="Cambria"/>
          <w:i/>
          <w:color w:val="231F20"/>
          <w:spacing w:val="-1"/>
          <w:sz w:val="18"/>
        </w:rPr>
        <w:t>χ</w:t>
      </w:r>
      <w:r>
        <w:rPr>
          <w:color w:val="231F20"/>
          <w:spacing w:val="-1"/>
          <w:position w:val="6"/>
          <w:sz w:val="10"/>
        </w:rPr>
        <w:t>2</w:t>
      </w:r>
      <w:r>
        <w:rPr>
          <w:color w:val="231F20"/>
          <w:spacing w:val="7"/>
          <w:position w:val="6"/>
          <w:sz w:val="10"/>
        </w:rPr>
        <w:t xml:space="preserve"> </w:t>
      </w:r>
      <w:r>
        <w:rPr>
          <w:color w:val="231F20"/>
          <w:spacing w:val="-1"/>
          <w:sz w:val="18"/>
        </w:rPr>
        <w:t>=7.883,</w:t>
      </w:r>
      <w:r>
        <w:rPr>
          <w:color w:val="231F20"/>
          <w:spacing w:val="-13"/>
          <w:sz w:val="18"/>
        </w:rPr>
        <w:t xml:space="preserve"> </w:t>
      </w:r>
      <w:r>
        <w:rPr>
          <w:i/>
          <w:color w:val="231F20"/>
          <w:spacing w:val="-1"/>
          <w:sz w:val="18"/>
        </w:rPr>
        <w:t>P</w:t>
      </w:r>
      <w:r>
        <w:rPr>
          <w:i/>
          <w:color w:val="231F20"/>
          <w:spacing w:val="-14"/>
          <w:sz w:val="18"/>
        </w:rPr>
        <w:t xml:space="preserve"> </w:t>
      </w:r>
      <w:r>
        <w:rPr>
          <w:color w:val="231F20"/>
          <w:spacing w:val="-1"/>
          <w:sz w:val="18"/>
        </w:rPr>
        <w:t>=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0.005).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However,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after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multivariate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logistic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regression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analysis,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intervention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(structured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antenatal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counselling)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was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found to be a significant determinant of postpartum contraceptive uptake [adjusted odds ratio (AOR)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1.0;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confidence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interval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(CI)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0.4–2.2;</w:t>
      </w:r>
      <w:r>
        <w:rPr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0.941).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Previous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history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contraceptive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usage,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attending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six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more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antenatal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visits,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Islamic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religion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were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significant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determinants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postpartum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contraceptive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uptake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[(AOR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34.3;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7.1–164.6;</w:t>
      </w:r>
      <w:r>
        <w:rPr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&lt;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0.001)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(AOR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8.0;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2.9–22.3;</w:t>
      </w:r>
      <w:r>
        <w:rPr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&lt;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0.001)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(AOR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8.3;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3.3–10.0;</w:t>
      </w:r>
    </w:p>
    <w:p w14:paraId="7D1C721E" w14:textId="77777777" w:rsidR="000A599B" w:rsidRDefault="00000000">
      <w:pPr>
        <w:spacing w:before="5" w:line="254" w:lineRule="auto"/>
        <w:ind w:left="189" w:right="41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6815232" behindDoc="1" locked="0" layoutInCell="1" allowOverlap="1" wp14:anchorId="5DEDDEAE" wp14:editId="0984A2B7">
            <wp:simplePos x="0" y="0"/>
            <wp:positionH relativeFrom="page">
              <wp:posOffset>3200400</wp:posOffset>
            </wp:positionH>
            <wp:positionV relativeFrom="paragraph">
              <wp:posOffset>238190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&lt;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0.001),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respectively].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Conclusion: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Incorporation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structured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antenatal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contraceptives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counselling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was not significantly better than routine antenatal care in its effect on postpartum contraceptive uptake.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w w:val="95"/>
          <w:sz w:val="18"/>
        </w:rPr>
        <w:t>There is need for deliberate efforts to encourage women to attend antenatal clinics in which contraceptive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would be provided during routine visits.</w:t>
      </w:r>
    </w:p>
    <w:p w14:paraId="4752F65D" w14:textId="77777777" w:rsidR="000A599B" w:rsidRDefault="00000000">
      <w:pPr>
        <w:spacing w:before="173"/>
        <w:ind w:left="189"/>
        <w:rPr>
          <w:i/>
          <w:sz w:val="18"/>
        </w:rPr>
      </w:pPr>
      <w:r>
        <w:rPr>
          <w:b/>
          <w:color w:val="2E3092"/>
          <w:spacing w:val="-1"/>
          <w:sz w:val="18"/>
        </w:rPr>
        <w:t>Keywords:</w:t>
      </w:r>
      <w:r>
        <w:rPr>
          <w:b/>
          <w:color w:val="2E3092"/>
          <w:spacing w:val="-11"/>
          <w:sz w:val="18"/>
        </w:rPr>
        <w:t xml:space="preserve"> </w:t>
      </w:r>
      <w:r>
        <w:rPr>
          <w:i/>
          <w:color w:val="231F20"/>
          <w:spacing w:val="-1"/>
          <w:sz w:val="18"/>
        </w:rPr>
        <w:t>Antenatal,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1"/>
          <w:sz w:val="18"/>
        </w:rPr>
        <w:t>contraceptive,</w:t>
      </w:r>
      <w:r>
        <w:rPr>
          <w:i/>
          <w:color w:val="231F20"/>
          <w:sz w:val="18"/>
        </w:rPr>
        <w:t xml:space="preserve"> counselling, health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education, postpartum</w:t>
      </w:r>
    </w:p>
    <w:p w14:paraId="54C2253A" w14:textId="77777777" w:rsidR="000A599B" w:rsidRDefault="000A599B">
      <w:pPr>
        <w:pStyle w:val="BodyText"/>
        <w:rPr>
          <w:i/>
        </w:rPr>
      </w:pPr>
    </w:p>
    <w:p w14:paraId="371AFAF0" w14:textId="77777777" w:rsidR="000A599B" w:rsidRDefault="00000000">
      <w:pPr>
        <w:pStyle w:val="Heading2"/>
        <w:spacing w:before="136"/>
        <w:ind w:left="193"/>
      </w:pPr>
      <w:r>
        <w:rPr>
          <w:color w:val="2E3092"/>
        </w:rPr>
        <w:t>Abstrait</w:t>
      </w:r>
    </w:p>
    <w:p w14:paraId="21198D00" w14:textId="77777777" w:rsidR="000A599B" w:rsidRDefault="00000000">
      <w:pPr>
        <w:spacing w:before="32"/>
        <w:ind w:left="189"/>
        <w:rPr>
          <w:b/>
          <w:sz w:val="18"/>
        </w:rPr>
      </w:pPr>
      <w:r>
        <w:rPr>
          <w:b/>
          <w:color w:val="231F20"/>
          <w:sz w:val="18"/>
        </w:rPr>
        <w:t>Contexte:</w:t>
      </w:r>
    </w:p>
    <w:p w14:paraId="6C42FB3C" w14:textId="77777777" w:rsidR="000A599B" w:rsidRDefault="00000000">
      <w:pPr>
        <w:spacing w:before="13" w:line="254" w:lineRule="auto"/>
        <w:ind w:left="189" w:right="40"/>
        <w:jc w:val="both"/>
        <w:rPr>
          <w:sz w:val="18"/>
        </w:rPr>
      </w:pPr>
      <w:r>
        <w:rPr>
          <w:color w:val="231F20"/>
          <w:sz w:val="18"/>
        </w:rPr>
        <w:t>La clinique prénatale est l’occasion de conseiller les femmes sur la nécessité d’une contraception post-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partum. Cette étude a été conçue pour déterminer l’effet d’un conseil prénatal structuré sur l’adoption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 la contraception post-partum.</w:t>
      </w:r>
    </w:p>
    <w:p w14:paraId="60AD1C83" w14:textId="77777777" w:rsidR="000A599B" w:rsidRDefault="00000000">
      <w:pPr>
        <w:spacing w:before="2"/>
        <w:ind w:left="189"/>
        <w:rPr>
          <w:b/>
          <w:sz w:val="18"/>
        </w:rPr>
      </w:pPr>
      <w:r>
        <w:rPr>
          <w:b/>
          <w:color w:val="231F20"/>
          <w:sz w:val="18"/>
        </w:rPr>
        <w:t>Méthodes:</w:t>
      </w:r>
    </w:p>
    <w:p w14:paraId="6C2BC732" w14:textId="77777777" w:rsidR="000A599B" w:rsidRDefault="00000000">
      <w:pPr>
        <w:spacing w:before="13" w:line="254" w:lineRule="auto"/>
        <w:ind w:left="189" w:right="40"/>
        <w:jc w:val="both"/>
        <w:rPr>
          <w:sz w:val="18"/>
        </w:rPr>
      </w:pPr>
      <w:r>
        <w:rPr>
          <w:color w:val="231F20"/>
          <w:sz w:val="18"/>
        </w:rPr>
        <w:t>Une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étude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d’intervention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prospective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menée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dans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clinique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prénatale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l’hôpital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universitaire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Olabisi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Onabanjo, Sagamu du 15 juillet 2018 au 31 juin 2019. Deux cents patientes prénatales ont été réparties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au hasard dans les groupes d’intervention et de contrôle. Les femmes du groupe témoin ont bénéficié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conseils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prénatals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routine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dispensés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par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infirmières/sages-femmes,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tandis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que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celles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groupe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d’intervention ont bénéficié de séances d’éducation prénatale bien structurées sur la contraception à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chaque visite prénatale. Une feuille de saisie de données a été utilisée pour obtenir des informations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pertinentes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lors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présentation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pendant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travail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été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complétée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6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mois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après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l’accouchement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par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conversation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téléphonique.</w:t>
      </w:r>
    </w:p>
    <w:p w14:paraId="6685C1CC" w14:textId="77777777" w:rsidR="000A599B" w:rsidRDefault="00000000">
      <w:pPr>
        <w:spacing w:before="4"/>
        <w:ind w:left="189"/>
        <w:rPr>
          <w:b/>
          <w:sz w:val="18"/>
        </w:rPr>
      </w:pPr>
      <w:r>
        <w:rPr>
          <w:b/>
          <w:color w:val="231F20"/>
          <w:sz w:val="18"/>
        </w:rPr>
        <w:t>Résultats:</w:t>
      </w:r>
    </w:p>
    <w:p w14:paraId="34689A08" w14:textId="77777777" w:rsidR="000A599B" w:rsidRDefault="00000000">
      <w:pPr>
        <w:spacing w:before="13" w:line="254" w:lineRule="auto"/>
        <w:ind w:left="189" w:right="38"/>
        <w:jc w:val="both"/>
        <w:rPr>
          <w:sz w:val="18"/>
        </w:rPr>
      </w:pPr>
      <w:r>
        <w:rPr>
          <w:color w:val="231F20"/>
          <w:sz w:val="18"/>
        </w:rPr>
        <w:t>La prévalence globale des accepteurs contraceptifs était de 35,5%. La majorité des utilisatrices de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sz w:val="18"/>
        </w:rPr>
        <w:t>contraceptifs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(42,3%)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ont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opté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pour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des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dispositifs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contraceptifs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intra-utérins.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La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prévalence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contraceptive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pacing w:val="-1"/>
          <w:sz w:val="18"/>
        </w:rPr>
        <w:t>parmi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le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groupe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d’intervention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était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de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45%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contre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26%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parmi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le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groupe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témoin.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Ceci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était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statistiquement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significatif (</w:t>
      </w:r>
      <w:r>
        <w:rPr>
          <w:rFonts w:ascii="Cambria" w:hAnsi="Cambria"/>
          <w:i/>
          <w:color w:val="231F20"/>
          <w:sz w:val="18"/>
        </w:rPr>
        <w:t>χ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  <w:sz w:val="18"/>
        </w:rPr>
        <w:t xml:space="preserve">= 7.883, </w:t>
      </w:r>
      <w:r>
        <w:rPr>
          <w:i/>
          <w:color w:val="231F20"/>
          <w:sz w:val="18"/>
        </w:rPr>
        <w:t xml:space="preserve">P </w:t>
      </w:r>
      <w:r>
        <w:rPr>
          <w:color w:val="231F20"/>
          <w:sz w:val="18"/>
        </w:rPr>
        <w:t>= 0.005). Cependant, après une analyse de régression logistique multivariée,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1"/>
          <w:sz w:val="18"/>
        </w:rPr>
        <w:t>l’intervention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(conseil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prénatal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structuré)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ne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s’est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pas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avérée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être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un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déterminant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significatif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de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l’adoption</w:t>
      </w:r>
      <w:r>
        <w:rPr>
          <w:color w:val="231F20"/>
          <w:sz w:val="18"/>
        </w:rPr>
        <w:t xml:space="preserve"> de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contraception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post-partum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(AOR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1,0;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IC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0,4-2,2;</w:t>
      </w:r>
      <w:r>
        <w:rPr>
          <w:color w:val="231F20"/>
          <w:spacing w:val="22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0,941).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antécédents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d’utilisation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de</w:t>
      </w:r>
    </w:p>
    <w:p w14:paraId="2BEA0677" w14:textId="31DACED3" w:rsidR="000A599B" w:rsidRDefault="006253AB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62F05E" wp14:editId="1E36A814">
                <wp:simplePos x="0" y="0"/>
                <wp:positionH relativeFrom="page">
                  <wp:posOffset>684530</wp:posOffset>
                </wp:positionH>
                <wp:positionV relativeFrom="paragraph">
                  <wp:posOffset>201930</wp:posOffset>
                </wp:positionV>
                <wp:extent cx="2279015" cy="1270"/>
                <wp:effectExtent l="0" t="0" r="0" b="0"/>
                <wp:wrapTopAndBottom/>
                <wp:docPr id="4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8C82" id="Freeform 29" o:spid="_x0000_s1026" style="position:absolute;margin-left:53.9pt;margin-top:15.9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Ah56Nv3wAAAAkBAAAPAAAAZHJzL2Rvd25yZXYu&#10;eG1sTI9BS8NAEIXvgv9hGcGb3U3VtKTZFBEEBS1Ye/G2zU6T4O5syG7bxF/veNLT8GYeb75Xrkfv&#10;xAmH2AXSkM0UCKQ62I4aDbuPp5sliJgMWeMCoYYJI6yry4vSFDac6R1P29QIDqFYGA1tSn0hZaxb&#10;9CbOQo/Et0MYvEksh0bawZw53Ds5VyqX3nTEH1rT42OL9df26DXc1svp5XM3uu/7Nxdfc4tT9rzR&#10;+vpqfFiBSDimPzP84jM6VMy0D0eyUTjWasHoicMynmy4y/MFiD0v5gpkVcr/Daof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CHno2/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4C06C9BD" w14:textId="77777777" w:rsidR="000A599B" w:rsidRDefault="00000000">
      <w:pPr>
        <w:spacing w:before="40" w:line="235" w:lineRule="auto"/>
        <w:ind w:left="137" w:right="3924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3B762E94" w14:textId="77777777" w:rsidR="000A599B" w:rsidRDefault="000A599B">
      <w:pPr>
        <w:pStyle w:val="BodyText"/>
        <w:spacing w:before="10"/>
        <w:rPr>
          <w:rFonts w:ascii="Calibri"/>
          <w:sz w:val="18"/>
        </w:rPr>
      </w:pPr>
    </w:p>
    <w:p w14:paraId="3FE5B237" w14:textId="221FEAB6" w:rsidR="000A599B" w:rsidRDefault="006253AB">
      <w:pPr>
        <w:spacing w:before="1"/>
        <w:ind w:left="137"/>
        <w:jc w:val="both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EAC0E3B" wp14:editId="6B5B2178">
                <wp:simplePos x="0" y="0"/>
                <wp:positionH relativeFrom="page">
                  <wp:posOffset>3191510</wp:posOffset>
                </wp:positionH>
                <wp:positionV relativeFrom="paragraph">
                  <wp:posOffset>-422910</wp:posOffset>
                </wp:positionV>
                <wp:extent cx="2272030" cy="506730"/>
                <wp:effectExtent l="0" t="0" r="0" b="0"/>
                <wp:wrapNone/>
                <wp:docPr id="4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C31EA" w14:textId="77777777" w:rsidR="000A599B" w:rsidRDefault="00000000">
                            <w:pPr>
                              <w:spacing w:before="39"/>
                              <w:ind w:left="72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Odelola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7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6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Akadri</w:t>
                            </w:r>
                          </w:p>
                          <w:p w14:paraId="05239010" w14:textId="77777777" w:rsidR="000A599B" w:rsidRDefault="00000000">
                            <w:pPr>
                              <w:spacing w:before="7" w:line="249" w:lineRule="auto"/>
                              <w:ind w:left="72" w:right="69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A. Structured antenatal counselling and postpartum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contraceptive uptake in South West Nigeria. J 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 xml:space="preserve">Coll Surg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2019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9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:8-14.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C0E3B" id="Text Box 28" o:spid="_x0000_s1030" type="#_x0000_t202" style="position:absolute;left:0;text-align:left;margin-left:251.3pt;margin-top:-33.3pt;width:178.9pt;height:39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" fillcolor="#e0def0" strokecolor="#231f20" strokeweight=".3pt">
                <v:textbox inset="0,0,0,0">
                  <w:txbxContent>
                    <w:p w14:paraId="0B4C31EA" w14:textId="77777777" w:rsidR="000A599B" w:rsidRDefault="00000000">
                      <w:pPr>
                        <w:spacing w:before="39"/>
                        <w:ind w:left="72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7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Odelola</w:t>
                      </w:r>
                      <w:r>
                        <w:rPr>
                          <w:rFonts w:ascii="Arial MT"/>
                          <w:color w:val="231F20"/>
                          <w:spacing w:val="7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O,</w:t>
                      </w:r>
                      <w:r>
                        <w:rPr>
                          <w:rFonts w:ascii="Arial MT"/>
                          <w:color w:val="231F20"/>
                          <w:spacing w:val="6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Akadri</w:t>
                      </w:r>
                    </w:p>
                    <w:p w14:paraId="05239010" w14:textId="77777777" w:rsidR="000A599B" w:rsidRDefault="00000000">
                      <w:pPr>
                        <w:spacing w:before="7" w:line="249" w:lineRule="auto"/>
                        <w:ind w:left="72" w:right="69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A. Structured antenatal counselling and postpartum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contraceptive uptake in South West Nigeria. J West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Afr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 xml:space="preserve">Coll Surg 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2019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9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:8-14.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b/>
          <w:color w:val="231F20"/>
          <w:sz w:val="14"/>
        </w:rPr>
        <w:t>For</w:t>
      </w:r>
      <w:r w:rsidR="00000000">
        <w:rPr>
          <w:rFonts w:ascii="Calibri"/>
          <w:b/>
          <w:color w:val="231F20"/>
          <w:spacing w:val="-8"/>
          <w:sz w:val="14"/>
        </w:rPr>
        <w:t xml:space="preserve"> </w:t>
      </w:r>
      <w:r w:rsidR="00000000">
        <w:rPr>
          <w:rFonts w:ascii="Calibri"/>
          <w:b/>
          <w:color w:val="231F20"/>
          <w:sz w:val="14"/>
        </w:rPr>
        <w:t>reprints</w:t>
      </w:r>
      <w:r w:rsidR="00000000">
        <w:rPr>
          <w:rFonts w:ascii="Calibri"/>
          <w:b/>
          <w:color w:val="231F20"/>
          <w:spacing w:val="-8"/>
          <w:sz w:val="14"/>
        </w:rPr>
        <w:t xml:space="preserve"> </w:t>
      </w:r>
      <w:r w:rsidR="00000000">
        <w:rPr>
          <w:rFonts w:ascii="Calibri"/>
          <w:b/>
          <w:color w:val="231F20"/>
          <w:sz w:val="14"/>
        </w:rPr>
        <w:t>contact:</w:t>
      </w:r>
      <w:r w:rsidR="00000000">
        <w:rPr>
          <w:rFonts w:ascii="Calibri"/>
          <w:b/>
          <w:color w:val="231F20"/>
          <w:spacing w:val="-7"/>
          <w:sz w:val="14"/>
        </w:rPr>
        <w:t xml:space="preserve"> </w:t>
      </w:r>
      <w:hyperlink r:id="rId9">
        <w:r w:rsidR="00000000">
          <w:rPr>
            <w:rFonts w:ascii="Calibri"/>
            <w:color w:val="231F20"/>
            <w:sz w:val="14"/>
          </w:rPr>
          <w:t>reprints@medknow.com</w:t>
        </w:r>
      </w:hyperlink>
    </w:p>
    <w:p w14:paraId="69F2C8A3" w14:textId="77777777" w:rsidR="000A599B" w:rsidRDefault="00000000">
      <w:pPr>
        <w:spacing w:before="101" w:line="247" w:lineRule="auto"/>
        <w:ind w:left="137" w:right="175" w:hanging="1"/>
        <w:rPr>
          <w:rFonts w:ascii="Arial"/>
          <w:b/>
          <w:sz w:val="13"/>
        </w:rPr>
      </w:pPr>
      <w:r>
        <w:br w:type="column"/>
      </w:r>
      <w:r>
        <w:rPr>
          <w:rFonts w:ascii="Arial"/>
          <w:b/>
          <w:color w:val="231F20"/>
        </w:rPr>
        <w:t>Oluwaseyi Odelola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-60"/>
        </w:rPr>
        <w:t xml:space="preserve"> </w:t>
      </w:r>
      <w:r>
        <w:rPr>
          <w:rFonts w:ascii="Arial"/>
          <w:b/>
          <w:color w:val="231F20"/>
        </w:rPr>
        <w:t>Adebayo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</w:rPr>
        <w:t>Akadri</w:t>
      </w:r>
      <w:r>
        <w:rPr>
          <w:rFonts w:ascii="Arial"/>
          <w:b/>
          <w:color w:val="231F20"/>
          <w:position w:val="7"/>
          <w:sz w:val="13"/>
        </w:rPr>
        <w:t>2</w:t>
      </w:r>
    </w:p>
    <w:p w14:paraId="2207FB32" w14:textId="77777777" w:rsidR="000A599B" w:rsidRDefault="00000000">
      <w:pPr>
        <w:spacing w:before="42" w:line="247" w:lineRule="auto"/>
        <w:ind w:left="137" w:right="604" w:hanging="1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>Department</w:t>
      </w:r>
      <w:r>
        <w:rPr>
          <w:i/>
          <w:color w:val="231F20"/>
          <w:spacing w:val="-8"/>
          <w:sz w:val="16"/>
        </w:rPr>
        <w:t xml:space="preserve"> </w:t>
      </w:r>
      <w:r>
        <w:rPr>
          <w:i/>
          <w:color w:val="231F20"/>
          <w:sz w:val="16"/>
        </w:rPr>
        <w:t>of</w:t>
      </w:r>
      <w:r>
        <w:rPr>
          <w:i/>
          <w:color w:val="231F20"/>
          <w:spacing w:val="-8"/>
          <w:sz w:val="16"/>
        </w:rPr>
        <w:t xml:space="preserve"> </w:t>
      </w:r>
      <w:r>
        <w:rPr>
          <w:i/>
          <w:color w:val="231F20"/>
          <w:sz w:val="16"/>
        </w:rPr>
        <w:t>Obstetrics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&amp;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Gynaecology,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Olabisi</w:t>
      </w:r>
    </w:p>
    <w:p w14:paraId="273C68CF" w14:textId="77777777" w:rsidR="000A599B" w:rsidRDefault="00000000">
      <w:pPr>
        <w:spacing w:before="1" w:line="247" w:lineRule="auto"/>
        <w:ind w:left="137" w:right="108"/>
        <w:rPr>
          <w:i/>
          <w:sz w:val="16"/>
        </w:rPr>
      </w:pPr>
      <w:r>
        <w:rPr>
          <w:i/>
          <w:color w:val="231F20"/>
          <w:spacing w:val="-1"/>
          <w:sz w:val="16"/>
        </w:rPr>
        <w:t>Onabanjo University Teaching</w:t>
      </w:r>
      <w:r>
        <w:rPr>
          <w:i/>
          <w:color w:val="231F20"/>
          <w:sz w:val="16"/>
        </w:rPr>
        <w:t xml:space="preserve"> Hospital, Sagamu, Ogun State,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>Department of Obstetrics &amp;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pacing w:val="-1"/>
          <w:sz w:val="16"/>
        </w:rPr>
        <w:t>Gynaecology,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Babcock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University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Teaching Hospital, Ilishan Remo,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Ogun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State, Nigeria</w:t>
      </w:r>
    </w:p>
    <w:p w14:paraId="538D9727" w14:textId="77777777" w:rsidR="000A599B" w:rsidRDefault="000A599B">
      <w:pPr>
        <w:pStyle w:val="BodyText"/>
        <w:rPr>
          <w:i/>
          <w:sz w:val="16"/>
        </w:rPr>
      </w:pPr>
    </w:p>
    <w:p w14:paraId="79EC97B8" w14:textId="77777777" w:rsidR="000A599B" w:rsidRDefault="000A599B">
      <w:pPr>
        <w:pStyle w:val="BodyText"/>
        <w:rPr>
          <w:i/>
          <w:sz w:val="16"/>
        </w:rPr>
      </w:pPr>
    </w:p>
    <w:p w14:paraId="048564E9" w14:textId="77777777" w:rsidR="000A599B" w:rsidRDefault="000A599B">
      <w:pPr>
        <w:pStyle w:val="BodyText"/>
        <w:rPr>
          <w:i/>
          <w:sz w:val="16"/>
        </w:rPr>
      </w:pPr>
    </w:p>
    <w:p w14:paraId="0C7CE3E3" w14:textId="77777777" w:rsidR="000A599B" w:rsidRDefault="000A599B">
      <w:pPr>
        <w:pStyle w:val="BodyText"/>
        <w:rPr>
          <w:i/>
          <w:sz w:val="16"/>
        </w:rPr>
      </w:pPr>
    </w:p>
    <w:p w14:paraId="2E3F3982" w14:textId="77777777" w:rsidR="000A599B" w:rsidRDefault="000A599B">
      <w:pPr>
        <w:pStyle w:val="BodyText"/>
        <w:rPr>
          <w:i/>
          <w:sz w:val="16"/>
        </w:rPr>
      </w:pPr>
    </w:p>
    <w:p w14:paraId="4A8DF2FD" w14:textId="77777777" w:rsidR="000A599B" w:rsidRDefault="000A599B">
      <w:pPr>
        <w:pStyle w:val="BodyText"/>
        <w:rPr>
          <w:i/>
          <w:sz w:val="16"/>
        </w:rPr>
      </w:pPr>
    </w:p>
    <w:p w14:paraId="42AFA7AE" w14:textId="77777777" w:rsidR="000A599B" w:rsidRDefault="000A599B">
      <w:pPr>
        <w:pStyle w:val="BodyText"/>
        <w:rPr>
          <w:i/>
          <w:sz w:val="16"/>
        </w:rPr>
      </w:pPr>
    </w:p>
    <w:p w14:paraId="67C09AE5" w14:textId="77777777" w:rsidR="000A599B" w:rsidRDefault="000A599B">
      <w:pPr>
        <w:pStyle w:val="BodyText"/>
        <w:rPr>
          <w:i/>
          <w:sz w:val="16"/>
        </w:rPr>
      </w:pPr>
    </w:p>
    <w:p w14:paraId="6303377A" w14:textId="77777777" w:rsidR="000A599B" w:rsidRDefault="000A599B">
      <w:pPr>
        <w:pStyle w:val="BodyText"/>
        <w:rPr>
          <w:i/>
          <w:sz w:val="16"/>
        </w:rPr>
      </w:pPr>
    </w:p>
    <w:p w14:paraId="0D743FEE" w14:textId="77777777" w:rsidR="000A599B" w:rsidRDefault="000A599B">
      <w:pPr>
        <w:pStyle w:val="BodyText"/>
        <w:rPr>
          <w:i/>
          <w:sz w:val="16"/>
        </w:rPr>
      </w:pPr>
    </w:p>
    <w:p w14:paraId="3FC5438F" w14:textId="77777777" w:rsidR="000A599B" w:rsidRDefault="000A599B">
      <w:pPr>
        <w:pStyle w:val="BodyText"/>
        <w:rPr>
          <w:i/>
          <w:sz w:val="16"/>
        </w:rPr>
      </w:pPr>
    </w:p>
    <w:p w14:paraId="0DBDA456" w14:textId="77777777" w:rsidR="000A599B" w:rsidRDefault="000A599B">
      <w:pPr>
        <w:pStyle w:val="BodyText"/>
        <w:rPr>
          <w:i/>
          <w:sz w:val="16"/>
        </w:rPr>
      </w:pPr>
    </w:p>
    <w:p w14:paraId="3F56337C" w14:textId="77777777" w:rsidR="000A599B" w:rsidRDefault="000A599B">
      <w:pPr>
        <w:pStyle w:val="BodyText"/>
        <w:rPr>
          <w:i/>
          <w:sz w:val="16"/>
        </w:rPr>
      </w:pPr>
    </w:p>
    <w:p w14:paraId="6901F762" w14:textId="77777777" w:rsidR="000A599B" w:rsidRDefault="000A599B">
      <w:pPr>
        <w:pStyle w:val="BodyText"/>
        <w:rPr>
          <w:i/>
          <w:sz w:val="16"/>
        </w:rPr>
      </w:pPr>
    </w:p>
    <w:p w14:paraId="0B7C548E" w14:textId="77777777" w:rsidR="000A599B" w:rsidRDefault="000A599B">
      <w:pPr>
        <w:pStyle w:val="BodyText"/>
        <w:rPr>
          <w:i/>
          <w:sz w:val="16"/>
        </w:rPr>
      </w:pPr>
    </w:p>
    <w:p w14:paraId="3BC478EB" w14:textId="77777777" w:rsidR="000A599B" w:rsidRDefault="000A599B">
      <w:pPr>
        <w:pStyle w:val="BodyText"/>
        <w:rPr>
          <w:i/>
          <w:sz w:val="16"/>
        </w:rPr>
      </w:pPr>
    </w:p>
    <w:p w14:paraId="7B5FA516" w14:textId="77777777" w:rsidR="000A599B" w:rsidRDefault="000A599B">
      <w:pPr>
        <w:pStyle w:val="BodyText"/>
        <w:rPr>
          <w:i/>
          <w:sz w:val="16"/>
        </w:rPr>
      </w:pPr>
    </w:p>
    <w:p w14:paraId="1F4D3567" w14:textId="77777777" w:rsidR="000A599B" w:rsidRDefault="000A599B">
      <w:pPr>
        <w:pStyle w:val="BodyText"/>
        <w:rPr>
          <w:i/>
          <w:sz w:val="16"/>
        </w:rPr>
      </w:pPr>
    </w:p>
    <w:p w14:paraId="7006865C" w14:textId="77777777" w:rsidR="000A599B" w:rsidRDefault="000A599B">
      <w:pPr>
        <w:pStyle w:val="BodyText"/>
        <w:rPr>
          <w:i/>
          <w:sz w:val="16"/>
        </w:rPr>
      </w:pPr>
    </w:p>
    <w:p w14:paraId="455D5E60" w14:textId="77777777" w:rsidR="000A599B" w:rsidRDefault="000A599B">
      <w:pPr>
        <w:pStyle w:val="BodyText"/>
        <w:rPr>
          <w:i/>
          <w:sz w:val="16"/>
        </w:rPr>
      </w:pPr>
    </w:p>
    <w:p w14:paraId="29FA5288" w14:textId="77777777" w:rsidR="000A599B" w:rsidRDefault="000A599B">
      <w:pPr>
        <w:pStyle w:val="BodyText"/>
        <w:rPr>
          <w:i/>
          <w:sz w:val="16"/>
        </w:rPr>
      </w:pPr>
    </w:p>
    <w:p w14:paraId="033CF417" w14:textId="77777777" w:rsidR="000A599B" w:rsidRDefault="000A599B">
      <w:pPr>
        <w:pStyle w:val="BodyText"/>
        <w:rPr>
          <w:i/>
          <w:sz w:val="16"/>
        </w:rPr>
      </w:pPr>
    </w:p>
    <w:p w14:paraId="546CD12C" w14:textId="77777777" w:rsidR="000A599B" w:rsidRDefault="000A599B">
      <w:pPr>
        <w:pStyle w:val="BodyText"/>
        <w:rPr>
          <w:i/>
          <w:sz w:val="16"/>
        </w:rPr>
      </w:pPr>
    </w:p>
    <w:p w14:paraId="6DA17560" w14:textId="77777777" w:rsidR="000A599B" w:rsidRDefault="000A599B">
      <w:pPr>
        <w:pStyle w:val="BodyText"/>
        <w:rPr>
          <w:i/>
          <w:sz w:val="16"/>
        </w:rPr>
      </w:pPr>
    </w:p>
    <w:p w14:paraId="6620E666" w14:textId="77777777" w:rsidR="000A599B" w:rsidRDefault="000A599B">
      <w:pPr>
        <w:pStyle w:val="BodyText"/>
        <w:rPr>
          <w:i/>
          <w:sz w:val="16"/>
        </w:rPr>
      </w:pPr>
    </w:p>
    <w:p w14:paraId="1733C115" w14:textId="77777777" w:rsidR="000A599B" w:rsidRDefault="000A599B">
      <w:pPr>
        <w:pStyle w:val="BodyText"/>
        <w:rPr>
          <w:i/>
          <w:sz w:val="16"/>
        </w:rPr>
      </w:pPr>
    </w:p>
    <w:p w14:paraId="3782F6EE" w14:textId="77777777" w:rsidR="000A599B" w:rsidRDefault="000A599B">
      <w:pPr>
        <w:pStyle w:val="BodyText"/>
        <w:rPr>
          <w:i/>
          <w:sz w:val="16"/>
        </w:rPr>
      </w:pPr>
    </w:p>
    <w:p w14:paraId="3647DA0F" w14:textId="77777777" w:rsidR="000A599B" w:rsidRDefault="000A599B">
      <w:pPr>
        <w:pStyle w:val="BodyText"/>
        <w:spacing w:before="9"/>
        <w:rPr>
          <w:i/>
          <w:sz w:val="13"/>
        </w:rPr>
      </w:pPr>
    </w:p>
    <w:p w14:paraId="7D8543DE" w14:textId="77777777" w:rsidR="000A599B" w:rsidRDefault="00000000">
      <w:pPr>
        <w:spacing w:line="261" w:lineRule="auto"/>
        <w:ind w:left="137" w:right="698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>06-Jul-2021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spacing w:val="-1"/>
          <w:sz w:val="16"/>
        </w:rPr>
        <w:t xml:space="preserve">Accepted: </w:t>
      </w:r>
      <w:r>
        <w:rPr>
          <w:color w:val="231F20"/>
          <w:spacing w:val="-1"/>
          <w:sz w:val="16"/>
        </w:rPr>
        <w:t>30-Nov-2021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spacing w:val="-2"/>
          <w:sz w:val="16"/>
        </w:rPr>
        <w:t>Published:</w:t>
      </w:r>
      <w:r>
        <w:rPr>
          <w:b/>
          <w:color w:val="2E3092"/>
          <w:spacing w:val="-4"/>
          <w:sz w:val="16"/>
        </w:rPr>
        <w:t xml:space="preserve"> </w:t>
      </w:r>
      <w:r>
        <w:rPr>
          <w:color w:val="231F20"/>
          <w:spacing w:val="-1"/>
          <w:sz w:val="16"/>
        </w:rPr>
        <w:t>05-Feb-2022</w:t>
      </w:r>
    </w:p>
    <w:p w14:paraId="7C89945B" w14:textId="77777777" w:rsidR="000A599B" w:rsidRDefault="000A599B">
      <w:pPr>
        <w:pStyle w:val="BodyText"/>
        <w:spacing w:before="7"/>
        <w:rPr>
          <w:sz w:val="10"/>
        </w:rPr>
      </w:pPr>
    </w:p>
    <w:p w14:paraId="450D58E0" w14:textId="114EF744" w:rsidR="000A599B" w:rsidRDefault="006253AB">
      <w:pPr>
        <w:pStyle w:val="BodyText"/>
        <w:spacing w:line="20" w:lineRule="exact"/>
        <w:ind w:left="1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AABD3C" wp14:editId="085DCB5A">
                <wp:extent cx="1375410" cy="9525"/>
                <wp:effectExtent l="11430" t="2540" r="13335" b="6985"/>
                <wp:docPr id="4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9525"/>
                          <a:chOff x="0" y="0"/>
                          <a:chExt cx="2166" cy="15"/>
                        </a:xfrm>
                      </wpg:grpSpPr>
                      <wps:wsp>
                        <wps:cNvPr id="4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7304A" id="Group 26" o:spid="_x0000_s1026" style="width:108.3pt;height:.75pt;mso-position-horizontal-relative:char;mso-position-vertical-relative:line" coordsize="2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">
                <v:line id="Line 27" o:spid="_x0000_s1027" style="position:absolute;visibility:visible;mso-wrap-style:square" from="0,7" to="216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" strokecolor="#2e3092"/>
                <w10:anchorlock/>
              </v:group>
            </w:pict>
          </mc:Fallback>
        </mc:AlternateContent>
      </w:r>
    </w:p>
    <w:p w14:paraId="2C175FEB" w14:textId="77777777" w:rsidR="000A599B" w:rsidRDefault="00000000">
      <w:pPr>
        <w:spacing w:before="16" w:line="273" w:lineRule="auto"/>
        <w:ind w:left="137" w:right="217"/>
        <w:rPr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Dr. Oluwaseyi Odelola,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Department of Obstetrics &amp;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pacing w:val="-1"/>
          <w:sz w:val="16"/>
        </w:rPr>
        <w:t>Gynaecology,</w:t>
      </w:r>
      <w:r>
        <w:rPr>
          <w:i/>
          <w:color w:val="231F20"/>
          <w:spacing w:val="-9"/>
          <w:sz w:val="16"/>
        </w:rPr>
        <w:t xml:space="preserve"> </w:t>
      </w:r>
      <w:r>
        <w:rPr>
          <w:i/>
          <w:color w:val="231F20"/>
          <w:sz w:val="16"/>
        </w:rPr>
        <w:t>Olabisi</w:t>
      </w:r>
      <w:r>
        <w:rPr>
          <w:i/>
          <w:color w:val="231F20"/>
          <w:spacing w:val="-8"/>
          <w:sz w:val="16"/>
        </w:rPr>
        <w:t xml:space="preserve"> </w:t>
      </w:r>
      <w:r>
        <w:rPr>
          <w:i/>
          <w:color w:val="231F20"/>
          <w:sz w:val="16"/>
        </w:rPr>
        <w:t>Onabanjo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pacing w:val="-1"/>
          <w:sz w:val="16"/>
        </w:rPr>
        <w:t>University Teaching Hospital,</w:t>
      </w:r>
      <w:r>
        <w:rPr>
          <w:i/>
          <w:color w:val="231F20"/>
          <w:sz w:val="16"/>
        </w:rPr>
        <w:t xml:space="preserve"> Sagamu,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Ogun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State,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Nigeria.</w:t>
      </w:r>
    </w:p>
    <w:p w14:paraId="17C78C58" w14:textId="77777777" w:rsidR="000A599B" w:rsidRDefault="00000000">
      <w:pPr>
        <w:spacing w:before="2"/>
        <w:ind w:left="137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-4"/>
          <w:sz w:val="16"/>
        </w:rPr>
        <w:t xml:space="preserve"> </w:t>
      </w:r>
      <w:hyperlink r:id="rId10">
        <w:r>
          <w:rPr>
            <w:i/>
            <w:color w:val="231F20"/>
            <w:sz w:val="16"/>
          </w:rPr>
          <w:t>seyodelola@yahoo.com</w:t>
        </w:r>
      </w:hyperlink>
    </w:p>
    <w:p w14:paraId="5D5FDADE" w14:textId="77777777" w:rsidR="000A599B" w:rsidRDefault="000A599B">
      <w:pPr>
        <w:pStyle w:val="BodyText"/>
        <w:spacing w:before="6"/>
        <w:rPr>
          <w:i/>
          <w:sz w:val="18"/>
        </w:rPr>
      </w:pPr>
    </w:p>
    <w:tbl>
      <w:tblPr>
        <w:tblW w:w="0" w:type="auto"/>
        <w:tblInd w:w="1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0A599B" w14:paraId="0F126B5E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415C5AC1" w14:textId="77777777" w:rsidR="000A599B" w:rsidRDefault="00000000">
            <w:pPr>
              <w:pStyle w:val="TableParagraph"/>
              <w:spacing w:before="55" w:line="240" w:lineRule="auto"/>
              <w:ind w:right="237"/>
              <w:jc w:val="righ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0A599B" w14:paraId="3347914D" w14:textId="77777777">
        <w:trPr>
          <w:trHeight w:val="360"/>
        </w:trPr>
        <w:tc>
          <w:tcPr>
            <w:tcW w:w="2160" w:type="dxa"/>
          </w:tcPr>
          <w:p w14:paraId="50ADB30A" w14:textId="77777777" w:rsidR="000A599B" w:rsidRDefault="00000000">
            <w:pPr>
              <w:pStyle w:val="TableParagraph"/>
              <w:spacing w:before="15" w:line="240" w:lineRule="auto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32BA61D2" w14:textId="77777777" w:rsidR="000A599B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1">
              <w:r>
                <w:rPr>
                  <w:rFonts w:ascii="Tahoma"/>
                  <w:color w:val="231F20"/>
                  <w:sz w:val="14"/>
                </w:rPr>
                <w:t>www.jwacs-jcoac.org</w:t>
              </w:r>
            </w:hyperlink>
          </w:p>
        </w:tc>
      </w:tr>
      <w:tr w:rsidR="000A599B" w14:paraId="5A48499D" w14:textId="77777777">
        <w:trPr>
          <w:trHeight w:val="282"/>
        </w:trPr>
        <w:tc>
          <w:tcPr>
            <w:tcW w:w="2160" w:type="dxa"/>
          </w:tcPr>
          <w:p w14:paraId="5B9E12E9" w14:textId="77777777" w:rsidR="000A599B" w:rsidRDefault="00000000">
            <w:pPr>
              <w:pStyle w:val="TableParagraph"/>
              <w:spacing w:before="87" w:line="240" w:lineRule="auto"/>
              <w:ind w:right="206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10.4103/jwas.jwas_25_21</w:t>
            </w:r>
          </w:p>
        </w:tc>
      </w:tr>
      <w:tr w:rsidR="000A599B" w14:paraId="6B9996F2" w14:textId="77777777">
        <w:trPr>
          <w:trHeight w:val="1464"/>
        </w:trPr>
        <w:tc>
          <w:tcPr>
            <w:tcW w:w="2160" w:type="dxa"/>
          </w:tcPr>
          <w:p w14:paraId="223CE521" w14:textId="77777777" w:rsidR="000A599B" w:rsidRDefault="00000000">
            <w:pPr>
              <w:pStyle w:val="TableParagraph"/>
              <w:spacing w:before="19" w:line="240" w:lineRule="auto"/>
              <w:ind w:right="304"/>
              <w:jc w:val="righ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152ED558" w14:textId="77777777" w:rsidR="000A599B" w:rsidRDefault="000A599B">
            <w:pPr>
              <w:pStyle w:val="TableParagraph"/>
              <w:spacing w:before="2" w:line="240" w:lineRule="auto"/>
              <w:rPr>
                <w:i/>
                <w:sz w:val="6"/>
              </w:rPr>
            </w:pPr>
          </w:p>
          <w:p w14:paraId="40BB46D8" w14:textId="77777777" w:rsidR="000A599B" w:rsidRDefault="00000000">
            <w:pPr>
              <w:pStyle w:val="TableParagraph"/>
              <w:spacing w:line="240" w:lineRule="auto"/>
              <w:ind w:left="5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68437C" wp14:editId="0EF1D4CD">
                  <wp:extent cx="707127" cy="70713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27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0B0E1" w14:textId="77777777" w:rsidR="000A599B" w:rsidRDefault="000A599B">
      <w:pPr>
        <w:rPr>
          <w:sz w:val="20"/>
        </w:rPr>
        <w:sectPr w:rsidR="000A599B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7654" w:space="265"/>
            <w:col w:w="2421"/>
          </w:cols>
        </w:sectPr>
      </w:pPr>
    </w:p>
    <w:p w14:paraId="12CEA865" w14:textId="77777777" w:rsidR="000A599B" w:rsidRDefault="000A599B">
      <w:pPr>
        <w:pStyle w:val="BodyText"/>
        <w:spacing w:before="7"/>
        <w:rPr>
          <w:i/>
          <w:sz w:val="12"/>
        </w:rPr>
      </w:pPr>
    </w:p>
    <w:p w14:paraId="1D1ED986" w14:textId="77777777" w:rsidR="000A599B" w:rsidRDefault="00000000">
      <w:pPr>
        <w:tabs>
          <w:tab w:val="left" w:pos="3265"/>
        </w:tabs>
        <w:spacing w:before="100"/>
        <w:ind w:left="13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8</w:t>
      </w:r>
      <w:r>
        <w:rPr>
          <w:rFonts w:ascii="Microsoft Sans Serif" w:hAnsi="Microsoft Sans Serif"/>
          <w:color w:val="231F20"/>
          <w:sz w:val="16"/>
        </w:rPr>
        <w:tab/>
        <w:t>© 2022 Journal of the 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 of Surgeons | 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 Kluwer ‑ Medknow</w:t>
      </w:r>
    </w:p>
    <w:p w14:paraId="438BB150" w14:textId="77777777" w:rsidR="000A599B" w:rsidRDefault="000A599B">
      <w:pPr>
        <w:rPr>
          <w:rFonts w:ascii="Microsoft Sans Serif" w:hAnsi="Microsoft Sans Serif"/>
          <w:sz w:val="16"/>
        </w:rPr>
        <w:sectPr w:rsidR="000A599B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14:paraId="611E166A" w14:textId="77777777" w:rsidR="000A599B" w:rsidRDefault="000A599B">
      <w:pPr>
        <w:pStyle w:val="BodyText"/>
        <w:spacing w:before="2" w:after="1"/>
        <w:rPr>
          <w:rFonts w:ascii="Microsoft Sans Serif"/>
          <w:sz w:val="11"/>
        </w:rPr>
      </w:pPr>
    </w:p>
    <w:p w14:paraId="5A4EBDDE" w14:textId="3547C7BD" w:rsidR="000A599B" w:rsidRDefault="006253AB">
      <w:pPr>
        <w:pStyle w:val="BodyText"/>
        <w:ind w:left="138"/>
        <w:rPr>
          <w:rFonts w:ascii="Microsoft Sans Serif"/>
        </w:rPr>
      </w:pPr>
      <w:r>
        <w:rPr>
          <w:rFonts w:ascii="Microsoft Sans Serif"/>
          <w:noProof/>
        </w:rPr>
        <mc:AlternateContent>
          <mc:Choice Requires="wpg">
            <w:drawing>
              <wp:inline distT="0" distB="0" distL="0" distR="0" wp14:anchorId="6E7D6D66" wp14:editId="5B6B0FBE">
                <wp:extent cx="6403975" cy="1325245"/>
                <wp:effectExtent l="0" t="0" r="0" b="3175"/>
                <wp:docPr id="3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1325245"/>
                          <a:chOff x="0" y="0"/>
                          <a:chExt cx="10085" cy="2087"/>
                        </a:xfrm>
                      </wpg:grpSpPr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85" cy="2087"/>
                          </a:xfrm>
                          <a:custGeom>
                            <a:avLst/>
                            <a:gdLst>
                              <a:gd name="T0" fmla="*/ 10084 w 10085"/>
                              <a:gd name="T1" fmla="*/ 0 h 2087"/>
                              <a:gd name="T2" fmla="*/ 0 w 10085"/>
                              <a:gd name="T3" fmla="*/ 0 h 2087"/>
                              <a:gd name="T4" fmla="*/ 0 w 10085"/>
                              <a:gd name="T5" fmla="*/ 661 h 2087"/>
                              <a:gd name="T6" fmla="*/ 0 w 10085"/>
                              <a:gd name="T7" fmla="*/ 881 h 2087"/>
                              <a:gd name="T8" fmla="*/ 0 w 10085"/>
                              <a:gd name="T9" fmla="*/ 2086 h 2087"/>
                              <a:gd name="T10" fmla="*/ 10084 w 10085"/>
                              <a:gd name="T11" fmla="*/ 2086 h 2087"/>
                              <a:gd name="T12" fmla="*/ 10084 w 10085"/>
                              <a:gd name="T13" fmla="*/ 661 h 2087"/>
                              <a:gd name="T14" fmla="*/ 10084 w 10085"/>
                              <a:gd name="T15" fmla="*/ 0 h 2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85" h="2087">
                                <a:moveTo>
                                  <a:pt x="10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1"/>
                                </a:lnTo>
                                <a:lnTo>
                                  <a:pt x="0" y="881"/>
                                </a:lnTo>
                                <a:lnTo>
                                  <a:pt x="0" y="2086"/>
                                </a:lnTo>
                                <a:lnTo>
                                  <a:pt x="10084" y="2086"/>
                                </a:lnTo>
                                <a:lnTo>
                                  <a:pt x="10084" y="661"/>
                                </a:lnTo>
                                <a:lnTo>
                                  <a:pt x="10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6" y="2076"/>
                            <a:ext cx="99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5" cy="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4774F" w14:textId="77777777" w:rsidR="000A599B" w:rsidRDefault="00000000">
                              <w:pPr>
                                <w:spacing w:before="138" w:line="254" w:lineRule="auto"/>
                                <w:ind w:left="55" w:righ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contraceptifs,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participation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six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visites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prénatales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plus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religion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islamique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étaient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déterminants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significatifs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l’utilisation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contraception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post-partum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[(AOR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34,3;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IC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7,1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164,6;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&lt;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0,001),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(AOR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8,0;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IC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2,9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22,3;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&lt;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0,001),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(AOR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8,3;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IC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3,3-10,0;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&lt;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0,001)</w:t>
                              </w:r>
                            </w:p>
                            <w:p w14:paraId="3411FF2C" w14:textId="77777777" w:rsidR="000A599B" w:rsidRDefault="00000000">
                              <w:pPr>
                                <w:spacing w:before="1"/>
                                <w:ind w:left="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respectivement]</w:t>
                              </w:r>
                            </w:p>
                            <w:p w14:paraId="3176FCEC" w14:textId="77777777" w:rsidR="000A599B" w:rsidRDefault="00000000">
                              <w:pPr>
                                <w:spacing w:before="13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Conclusion:</w:t>
                              </w:r>
                            </w:p>
                            <w:p w14:paraId="3CD1BD94" w14:textId="77777777" w:rsidR="000A599B" w:rsidRDefault="00000000">
                              <w:pPr>
                                <w:spacing w:before="13" w:line="254" w:lineRule="auto"/>
                                <w:ind w:left="55" w:right="5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L’intégration de conseils structurés sur les contraceptifs prénatals n’était pas significativement meilleure que les soins prénatals de routine</w:t>
                              </w:r>
                              <w:r>
                                <w:rPr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dans son effet sur l’adoption de contraception post-partum. Des efforts délibérés sont nécessaires pour encourager les femmes à se rendre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dans les cliniques prénatales où des informations sur la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contraception seraient fournies lors des visites de routine.</w:t>
                              </w:r>
                            </w:p>
                            <w:p w14:paraId="5562BA6B" w14:textId="77777777" w:rsidR="000A599B" w:rsidRDefault="00000000">
                              <w:pPr>
                                <w:spacing w:before="173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>Mots</w:t>
                              </w:r>
                              <w:r>
                                <w:rPr>
                                  <w:b/>
                                  <w:color w:val="2E3092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>clés:</w:t>
                              </w:r>
                              <w:r>
                                <w:rPr>
                                  <w:b/>
                                  <w:color w:val="2E3092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Prénatal,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Contraceptif,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Conseil,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Éducation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santé,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Post-partum.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D6D66" id="Group 22" o:spid="_x0000_s1031" style="width:504.25pt;height:104.35pt;mso-position-horizontal-relative:char;mso-position-vertical-relative:line" coordsize="1008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">
                <v:shape id="Freeform 25" o:spid="_x0000_s1032" style="position:absolute;width:10085;height:2087;visibility:visible;mso-wrap-style:square;v-text-anchor:top" coordsize="10085,2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" path="m10084,l,,,661,,881,,2086r10084,l10084,661r,-661xe" fillcolor="#e0def0" stroked="f">
                  <v:path arrowok="t" o:connecttype="custom" o:connectlocs="10084,0;0,0;0,661;0,881;0,2086;10084,2086;10084,661;10084,0" o:connectangles="0,0,0,0,0,0,0,0"/>
                </v:shape>
                <v:line id="Line 24" o:spid="_x0000_s1033" style="position:absolute;visibility:visible;mso-wrap-style:square" from="56,2076" to="10028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" strokecolor="#2e3092" strokeweight=".5pt"/>
                <v:shape id="Text Box 23" o:spid="_x0000_s1034" type="#_x0000_t202" style="position:absolute;width:10085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974774F" w14:textId="77777777" w:rsidR="000A599B" w:rsidRDefault="00000000">
                        <w:pPr>
                          <w:spacing w:before="138" w:line="254" w:lineRule="auto"/>
                          <w:ind w:left="55" w:right="4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contraceptifs,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participation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six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visites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prénatales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plus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et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religion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islamique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étaient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déterminants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significatifs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l’utilisation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contraception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post-partum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[(AOR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34,3;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IC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7,1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164,6;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&lt;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0,001),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(AOR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8,0;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IC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2,9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22,3;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&lt;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0,001),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(AOR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8,3;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IC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3,3-10,0;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&lt;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0,001)</w:t>
                        </w:r>
                      </w:p>
                      <w:p w14:paraId="3411FF2C" w14:textId="77777777" w:rsidR="000A599B" w:rsidRDefault="00000000">
                        <w:pPr>
                          <w:spacing w:before="1"/>
                          <w:ind w:left="5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respectivement]</w:t>
                        </w:r>
                      </w:p>
                      <w:p w14:paraId="3176FCEC" w14:textId="77777777" w:rsidR="000A599B" w:rsidRDefault="00000000">
                        <w:pPr>
                          <w:spacing w:before="13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Conclusion:</w:t>
                        </w:r>
                      </w:p>
                      <w:p w14:paraId="3CD1BD94" w14:textId="77777777" w:rsidR="000A599B" w:rsidRDefault="00000000">
                        <w:pPr>
                          <w:spacing w:before="13" w:line="254" w:lineRule="auto"/>
                          <w:ind w:left="55" w:right="5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L’intégration de conseils structurés sur les contraceptifs prénatals n’était pas significativement meilleure que les soins prénatals de routine</w:t>
                        </w:r>
                        <w:r>
                          <w:rPr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dans son effet sur l’adoption de contraception post-partum. Des efforts délibérés sont nécessaires pour encourager les femmes à se rendre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dans les cliniques prénatales où des informations sur la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contraception seraient fournies lors des visites de routine.</w:t>
                        </w:r>
                      </w:p>
                      <w:p w14:paraId="5562BA6B" w14:textId="77777777" w:rsidR="000A599B" w:rsidRDefault="00000000">
                        <w:pPr>
                          <w:spacing w:before="173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>Mots</w:t>
                        </w:r>
                        <w:r>
                          <w:rPr>
                            <w:b/>
                            <w:color w:val="2E3092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E3092"/>
                            <w:sz w:val="18"/>
                          </w:rPr>
                          <w:t>clés:</w:t>
                        </w:r>
                        <w:r>
                          <w:rPr>
                            <w:b/>
                            <w:color w:val="2E3092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Prénatal,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Contraceptif,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Conseil,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Éducation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santé,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Post-partum.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D6D3EE" w14:textId="77777777" w:rsidR="000A599B" w:rsidRDefault="000A599B">
      <w:pPr>
        <w:pStyle w:val="BodyText"/>
        <w:spacing w:before="1"/>
        <w:rPr>
          <w:rFonts w:ascii="Microsoft Sans Serif"/>
          <w:sz w:val="17"/>
        </w:rPr>
      </w:pPr>
    </w:p>
    <w:p w14:paraId="618D029D" w14:textId="77777777" w:rsidR="000A599B" w:rsidRDefault="000A599B">
      <w:pPr>
        <w:rPr>
          <w:rFonts w:ascii="Microsoft Sans Serif"/>
          <w:sz w:val="17"/>
        </w:rPr>
        <w:sectPr w:rsidR="000A599B">
          <w:footerReference w:type="even" r:id="rId13"/>
          <w:footerReference w:type="default" r:id="rId14"/>
          <w:pgSz w:w="12240" w:h="15840"/>
          <w:pgMar w:top="900" w:right="960" w:bottom="940" w:left="940" w:header="194" w:footer="741" w:gutter="0"/>
          <w:pgNumType w:start="9"/>
          <w:cols w:space="720"/>
        </w:sectPr>
      </w:pPr>
    </w:p>
    <w:p w14:paraId="79AA20DE" w14:textId="77777777" w:rsidR="000A599B" w:rsidRDefault="00000000">
      <w:pPr>
        <w:pStyle w:val="Heading1"/>
      </w:pPr>
      <w:r>
        <w:rPr>
          <w:color w:val="2E3092"/>
        </w:rPr>
        <w:t>Introduction</w:t>
      </w:r>
    </w:p>
    <w:p w14:paraId="0EBBCAB4" w14:textId="77777777" w:rsidR="000A599B" w:rsidRDefault="00000000">
      <w:pPr>
        <w:pStyle w:val="BodyText"/>
        <w:spacing w:before="118" w:line="254" w:lineRule="auto"/>
        <w:ind w:left="138" w:right="38"/>
        <w:jc w:val="both"/>
      </w:pPr>
      <w:r>
        <w:rPr>
          <w:noProof/>
        </w:rPr>
        <w:drawing>
          <wp:anchor distT="0" distB="0" distL="0" distR="0" simplePos="0" relativeHeight="486817280" behindDoc="1" locked="0" layoutInCell="1" allowOverlap="1" wp14:anchorId="51EAC962" wp14:editId="373C9C74">
            <wp:simplePos x="0" y="0"/>
            <wp:positionH relativeFrom="page">
              <wp:posOffset>3200400</wp:posOffset>
            </wp:positionH>
            <wp:positionV relativeFrom="paragraph">
              <wp:posOffset>2046056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world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population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characterized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unprecedented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growth, and this is associated with enormous consequences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environmental, social, and economic development.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2012, the world population was estimated to be 7 billion.</w:t>
      </w:r>
      <w:r>
        <w:rPr>
          <w:color w:val="231F20"/>
          <w:vertAlign w:val="superscript"/>
        </w:rPr>
        <w:t>[1]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Africa is the most populated continent accounting for 16.5%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(1.2 billion) of the world population, and Nigeria is the most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populous African nation.</w:t>
      </w:r>
      <w:r>
        <w:rPr>
          <w:color w:val="231F20"/>
          <w:vertAlign w:val="superscript"/>
        </w:rPr>
        <w:t>[2]</w:t>
      </w:r>
      <w:r>
        <w:rPr>
          <w:color w:val="231F20"/>
        </w:rPr>
        <w:t xml:space="preserve"> The total fertility rate in Nigeria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5.3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children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per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woman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2018.</w:t>
      </w:r>
      <w:r>
        <w:rPr>
          <w:color w:val="231F20"/>
          <w:spacing w:val="-2"/>
          <w:vertAlign w:val="superscript"/>
        </w:rPr>
        <w:t>[3]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present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figure,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Nigeria is among the countries with the highest fertility 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worldwide.</w:t>
      </w:r>
      <w:r>
        <w:rPr>
          <w:color w:val="231F20"/>
          <w:vertAlign w:val="superscript"/>
        </w:rPr>
        <w:t>[2]</w:t>
      </w:r>
      <w:r>
        <w:rPr>
          <w:color w:val="231F20"/>
        </w:rPr>
        <w:t xml:space="preserve"> The consequences of this include the depletion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 natural resources, conflicts, unemployment, low wages,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maternal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mortalities.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Hence,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gradual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fertility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enhance</w:t>
      </w:r>
    </w:p>
    <w:p w14:paraId="555C1E27" w14:textId="77777777" w:rsidR="000A599B" w:rsidRDefault="00000000">
      <w:pPr>
        <w:pStyle w:val="Heading1"/>
        <w:jc w:val="both"/>
      </w:pPr>
      <w:r>
        <w:rPr>
          <w:b w:val="0"/>
        </w:rPr>
        <w:br w:type="column"/>
      </w:r>
      <w:r>
        <w:rPr>
          <w:color w:val="2E3092"/>
        </w:rPr>
        <w:t>Materials and Methods</w:t>
      </w:r>
    </w:p>
    <w:p w14:paraId="49FD91F0" w14:textId="77777777" w:rsidR="000A599B" w:rsidRDefault="00000000">
      <w:pPr>
        <w:pStyle w:val="BodyText"/>
        <w:spacing w:before="117" w:line="249" w:lineRule="auto"/>
        <w:ind w:left="138" w:right="114"/>
        <w:jc w:val="both"/>
      </w:pP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hospital-based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clinic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Olabisi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Onabanjo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Hospital (OOUTH), Sagamu, Nigeria. The hospital serves as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centre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Obstetric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Gynecological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neighboring towns and villages of Ogun and Lagos states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west Nigeria.</w:t>
      </w:r>
    </w:p>
    <w:p w14:paraId="1FD480E0" w14:textId="77777777" w:rsidR="000A599B" w:rsidRDefault="00000000">
      <w:pPr>
        <w:pStyle w:val="BodyText"/>
        <w:spacing w:before="126" w:line="249" w:lineRule="auto"/>
        <w:ind w:left="138" w:right="115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consisted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pregnant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presented for antenatal booking during the period between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15, 2018 and June 30, 2019.</w:t>
      </w:r>
    </w:p>
    <w:p w14:paraId="3660DF4D" w14:textId="77777777" w:rsidR="000A599B" w:rsidRDefault="00000000">
      <w:pPr>
        <w:pStyle w:val="BodyText"/>
        <w:spacing w:before="123" w:line="249" w:lineRule="auto"/>
        <w:ind w:left="138" w:right="114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 formula for sample size determination for comparison of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proportions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two groups</w:t>
      </w:r>
      <w:r>
        <w:rPr>
          <w:color w:val="231F20"/>
          <w:vertAlign w:val="superscript"/>
        </w:rPr>
        <w:t>[9]</w:t>
      </w:r>
      <w:r>
        <w:rPr>
          <w:color w:val="231F20"/>
        </w:rPr>
        <w:t>:</w:t>
      </w:r>
    </w:p>
    <w:p w14:paraId="3D636337" w14:textId="77777777" w:rsidR="000A599B" w:rsidRDefault="000A599B">
      <w:pPr>
        <w:spacing w:line="249" w:lineRule="auto"/>
        <w:jc w:val="both"/>
        <w:sectPr w:rsidR="000A599B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041" w:space="181"/>
            <w:col w:w="5118"/>
          </w:cols>
        </w:sectPr>
      </w:pPr>
    </w:p>
    <w:p w14:paraId="28E21172" w14:textId="77777777" w:rsidR="000A599B" w:rsidRDefault="00000000">
      <w:pPr>
        <w:pStyle w:val="BodyText"/>
        <w:spacing w:line="216" w:lineRule="exact"/>
        <w:ind w:left="138"/>
      </w:pPr>
      <w:r>
        <w:rPr>
          <w:color w:val="231F20"/>
        </w:rPr>
        <w:t>population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stabilization.</w:t>
      </w:r>
      <w:r>
        <w:rPr>
          <w:color w:val="231F20"/>
          <w:vertAlign w:val="superscript"/>
        </w:rPr>
        <w:t>[4]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</w:p>
    <w:p w14:paraId="03C3FB70" w14:textId="77777777" w:rsidR="000A599B" w:rsidRDefault="00000000">
      <w:pPr>
        <w:pStyle w:val="BodyText"/>
        <w:spacing w:before="72" w:line="143" w:lineRule="exact"/>
        <w:ind w:left="138"/>
        <w:rPr>
          <w:i/>
        </w:rPr>
      </w:pPr>
      <w:r>
        <w:br w:type="column"/>
      </w:r>
      <w:r>
        <w:rPr>
          <w:color w:val="231F20"/>
          <w:spacing w:val="-2"/>
        </w:rPr>
        <w:t>Sample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size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arm,</w:t>
      </w:r>
      <w:r>
        <w:rPr>
          <w:color w:val="231F20"/>
          <w:spacing w:val="-16"/>
        </w:rPr>
        <w:t xml:space="preserve"> </w:t>
      </w:r>
      <w:r>
        <w:rPr>
          <w:i/>
          <w:color w:val="231F20"/>
          <w:spacing w:val="-1"/>
        </w:rPr>
        <w:t>n</w:t>
      </w:r>
      <w:r>
        <w:rPr>
          <w:i/>
          <w:color w:val="231F20"/>
          <w:spacing w:val="-13"/>
        </w:rPr>
        <w:t xml:space="preserve"> </w:t>
      </w:r>
      <w:r>
        <w:rPr>
          <w:color w:val="231F20"/>
          <w:spacing w:val="-1"/>
        </w:rPr>
        <w:t>=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</w:t>
      </w:r>
      <w:r>
        <w:rPr>
          <w:i/>
          <w:color w:val="231F20"/>
          <w:spacing w:val="-1"/>
        </w:rPr>
        <w:t>Z</w:t>
      </w:r>
    </w:p>
    <w:p w14:paraId="1091B3EF" w14:textId="77777777" w:rsidR="000A599B" w:rsidRDefault="00000000">
      <w:pPr>
        <w:spacing w:before="72" w:line="143" w:lineRule="exact"/>
        <w:ind w:left="115"/>
        <w:rPr>
          <w:sz w:val="20"/>
        </w:rPr>
      </w:pPr>
      <w:r>
        <w:br w:type="column"/>
      </w:r>
      <w:r>
        <w:rPr>
          <w:color w:val="231F20"/>
          <w:spacing w:val="-2"/>
          <w:sz w:val="20"/>
        </w:rPr>
        <w:t>+</w:t>
      </w:r>
      <w:r>
        <w:rPr>
          <w:i/>
          <w:color w:val="231F20"/>
          <w:spacing w:val="-2"/>
          <w:sz w:val="20"/>
        </w:rPr>
        <w:t>Z</w:t>
      </w:r>
      <w:r>
        <w:rPr>
          <w:i/>
          <w:color w:val="231F20"/>
          <w:spacing w:val="8"/>
          <w:sz w:val="20"/>
        </w:rPr>
        <w:t xml:space="preserve"> </w:t>
      </w:r>
      <w:r>
        <w:rPr>
          <w:color w:val="231F20"/>
          <w:spacing w:val="-2"/>
          <w:sz w:val="20"/>
        </w:rPr>
        <w:t>)2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*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(</w:t>
      </w:r>
      <w:r>
        <w:rPr>
          <w:i/>
          <w:color w:val="231F20"/>
          <w:spacing w:val="-2"/>
          <w:sz w:val="20"/>
        </w:rPr>
        <w:t>p</w:t>
      </w:r>
      <w:r>
        <w:rPr>
          <w:i/>
          <w:color w:val="231F20"/>
          <w:spacing w:val="6"/>
          <w:sz w:val="20"/>
        </w:rPr>
        <w:t xml:space="preserve"> </w:t>
      </w:r>
      <w:r>
        <w:rPr>
          <w:color w:val="231F20"/>
          <w:spacing w:val="-1"/>
          <w:sz w:val="20"/>
        </w:rPr>
        <w:t>(1−</w:t>
      </w:r>
      <w:r>
        <w:rPr>
          <w:i/>
          <w:color w:val="231F20"/>
          <w:spacing w:val="-1"/>
          <w:sz w:val="20"/>
        </w:rPr>
        <w:t>p</w:t>
      </w:r>
      <w:r>
        <w:rPr>
          <w:i/>
          <w:color w:val="231F20"/>
          <w:spacing w:val="6"/>
          <w:sz w:val="20"/>
        </w:rPr>
        <w:t xml:space="preserve"> </w:t>
      </w:r>
      <w:r>
        <w:rPr>
          <w:color w:val="231F20"/>
          <w:spacing w:val="-1"/>
          <w:sz w:val="20"/>
        </w:rPr>
        <w:t>)+</w:t>
      </w:r>
      <w:r>
        <w:rPr>
          <w:i/>
          <w:color w:val="231F20"/>
          <w:spacing w:val="-1"/>
          <w:sz w:val="20"/>
        </w:rPr>
        <w:t>p</w:t>
      </w:r>
      <w:r>
        <w:rPr>
          <w:i/>
          <w:color w:val="231F20"/>
          <w:spacing w:val="4"/>
          <w:sz w:val="20"/>
        </w:rPr>
        <w:t xml:space="preserve"> </w:t>
      </w:r>
      <w:r>
        <w:rPr>
          <w:color w:val="231F20"/>
          <w:spacing w:val="-1"/>
          <w:sz w:val="20"/>
        </w:rPr>
        <w:t>(1−</w:t>
      </w:r>
      <w:r>
        <w:rPr>
          <w:i/>
          <w:color w:val="231F20"/>
          <w:spacing w:val="-1"/>
          <w:sz w:val="20"/>
        </w:rPr>
        <w:t>p</w:t>
      </w:r>
      <w:r>
        <w:rPr>
          <w:i/>
          <w:color w:val="231F20"/>
          <w:spacing w:val="6"/>
          <w:sz w:val="20"/>
        </w:rPr>
        <w:t xml:space="preserve"> </w:t>
      </w:r>
      <w:r>
        <w:rPr>
          <w:color w:val="231F20"/>
          <w:spacing w:val="-1"/>
          <w:sz w:val="20"/>
        </w:rPr>
        <w:t>))/</w:t>
      </w:r>
    </w:p>
    <w:p w14:paraId="40B08CCC" w14:textId="77777777" w:rsidR="000A599B" w:rsidRDefault="000A599B">
      <w:pPr>
        <w:spacing w:line="143" w:lineRule="exact"/>
        <w:rPr>
          <w:sz w:val="20"/>
        </w:rPr>
        <w:sectPr w:rsidR="000A599B">
          <w:type w:val="continuous"/>
          <w:pgSz w:w="12240" w:h="15840"/>
          <w:pgMar w:top="900" w:right="960" w:bottom="280" w:left="940" w:header="720" w:footer="720" w:gutter="0"/>
          <w:cols w:num="3" w:space="720" w:equalWidth="0">
            <w:col w:w="5041" w:space="181"/>
            <w:col w:w="2626" w:space="40"/>
            <w:col w:w="2452"/>
          </w:cols>
        </w:sectPr>
      </w:pPr>
    </w:p>
    <w:p w14:paraId="5016580F" w14:textId="77777777" w:rsidR="000A599B" w:rsidRDefault="00000000">
      <w:pPr>
        <w:pStyle w:val="BodyText"/>
        <w:spacing w:before="16"/>
        <w:ind w:left="137"/>
      </w:pPr>
      <w:r>
        <w:rPr>
          <w:color w:val="231F20"/>
          <w:spacing w:val="-2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achieved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encouraging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contraceptive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uptake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women</w:t>
      </w:r>
    </w:p>
    <w:p w14:paraId="043D0B26" w14:textId="77777777" w:rsidR="000A599B" w:rsidRDefault="00000000">
      <w:pPr>
        <w:spacing w:before="97" w:line="151" w:lineRule="exact"/>
        <w:ind w:left="137"/>
        <w:rPr>
          <w:sz w:val="20"/>
        </w:rPr>
      </w:pPr>
      <w:r>
        <w:br w:type="column"/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p</w:t>
      </w:r>
      <w:r>
        <w:rPr>
          <w:i/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−</w:t>
      </w:r>
      <w:r>
        <w:rPr>
          <w:i/>
          <w:color w:val="231F20"/>
          <w:sz w:val="20"/>
        </w:rPr>
        <w:t>p</w:t>
      </w:r>
      <w:r>
        <w:rPr>
          <w:i/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)</w:t>
      </w:r>
      <w:r>
        <w:rPr>
          <w:color w:val="231F20"/>
          <w:sz w:val="20"/>
          <w:vertAlign w:val="superscript"/>
        </w:rPr>
        <w:t>2</w:t>
      </w:r>
      <w:r>
        <w:rPr>
          <w:color w:val="231F20"/>
          <w:sz w:val="20"/>
        </w:rPr>
        <w:t>,</w:t>
      </w:r>
    </w:p>
    <w:p w14:paraId="34E16029" w14:textId="77777777" w:rsidR="000A599B" w:rsidRDefault="00000000">
      <w:pPr>
        <w:tabs>
          <w:tab w:val="left" w:pos="516"/>
        </w:tabs>
        <w:spacing w:before="5"/>
        <w:ind w:left="137"/>
        <w:rPr>
          <w:rFonts w:ascii="Cambria" w:hAnsi="Cambria"/>
          <w:i/>
          <w:sz w:val="11"/>
        </w:rPr>
      </w:pPr>
      <w:r>
        <w:br w:type="column"/>
      </w:r>
      <w:r>
        <w:rPr>
          <w:rFonts w:ascii="Cambria" w:hAnsi="Cambria"/>
          <w:i/>
          <w:color w:val="231F20"/>
          <w:w w:val="105"/>
          <w:sz w:val="11"/>
        </w:rPr>
        <w:t>α</w:t>
      </w:r>
      <w:r>
        <w:rPr>
          <w:color w:val="231F20"/>
          <w:w w:val="105"/>
          <w:sz w:val="11"/>
        </w:rPr>
        <w:t>/2</w:t>
      </w:r>
      <w:r>
        <w:rPr>
          <w:color w:val="231F20"/>
          <w:w w:val="105"/>
          <w:sz w:val="11"/>
        </w:rPr>
        <w:tab/>
      </w:r>
      <w:r>
        <w:rPr>
          <w:rFonts w:ascii="Cambria" w:hAnsi="Cambria"/>
          <w:i/>
          <w:color w:val="231F20"/>
          <w:w w:val="105"/>
          <w:sz w:val="11"/>
        </w:rPr>
        <w:t>β</w:t>
      </w:r>
    </w:p>
    <w:p w14:paraId="4532D6F1" w14:textId="77777777" w:rsidR="000A599B" w:rsidRDefault="00000000">
      <w:pPr>
        <w:tabs>
          <w:tab w:val="left" w:pos="569"/>
          <w:tab w:val="left" w:pos="902"/>
          <w:tab w:val="left" w:pos="1332"/>
        </w:tabs>
        <w:spacing w:before="7"/>
        <w:ind w:left="137"/>
        <w:rPr>
          <w:sz w:val="11"/>
        </w:rPr>
      </w:pPr>
      <w:r>
        <w:br w:type="column"/>
      </w:r>
      <w:r>
        <w:rPr>
          <w:color w:val="231F20"/>
          <w:w w:val="105"/>
          <w:sz w:val="11"/>
        </w:rPr>
        <w:t>1</w:t>
      </w:r>
      <w:r>
        <w:rPr>
          <w:color w:val="231F20"/>
          <w:w w:val="105"/>
          <w:sz w:val="11"/>
        </w:rPr>
        <w:tab/>
        <w:t>1</w:t>
      </w:r>
      <w:r>
        <w:rPr>
          <w:color w:val="231F20"/>
          <w:w w:val="105"/>
          <w:sz w:val="11"/>
        </w:rPr>
        <w:tab/>
        <w:t>2</w:t>
      </w:r>
      <w:r>
        <w:rPr>
          <w:color w:val="231F20"/>
          <w:w w:val="105"/>
          <w:sz w:val="11"/>
        </w:rPr>
        <w:tab/>
        <w:t>2</w:t>
      </w:r>
    </w:p>
    <w:p w14:paraId="4A6CB16B" w14:textId="77777777" w:rsidR="000A599B" w:rsidRDefault="000A599B">
      <w:pPr>
        <w:rPr>
          <w:sz w:val="11"/>
        </w:rPr>
        <w:sectPr w:rsidR="000A599B">
          <w:type w:val="continuous"/>
          <w:pgSz w:w="12240" w:h="15840"/>
          <w:pgMar w:top="900" w:right="960" w:bottom="280" w:left="940" w:header="720" w:footer="720" w:gutter="0"/>
          <w:cols w:num="4" w:space="720" w:equalWidth="0">
            <w:col w:w="5040" w:space="182"/>
            <w:col w:w="849" w:space="1638"/>
            <w:col w:w="617" w:space="319"/>
            <w:col w:w="1695"/>
          </w:cols>
        </w:sectPr>
      </w:pPr>
    </w:p>
    <w:p w14:paraId="46DF35DB" w14:textId="77777777" w:rsidR="000A599B" w:rsidRDefault="00000000">
      <w:pPr>
        <w:pStyle w:val="BodyText"/>
        <w:tabs>
          <w:tab w:val="left" w:pos="5526"/>
          <w:tab w:val="left" w:pos="5797"/>
        </w:tabs>
        <w:spacing w:before="11" w:line="209" w:lineRule="exact"/>
        <w:ind w:left="137"/>
      </w:pP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reproductive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age.</w:t>
      </w:r>
      <w:r>
        <w:rPr>
          <w:color w:val="231F20"/>
          <w:vertAlign w:val="superscript"/>
        </w:rPr>
        <w:t>[5,6]</w:t>
      </w:r>
      <w:r>
        <w:rPr>
          <w:color w:val="231F20"/>
        </w:rPr>
        <w:tab/>
      </w:r>
      <w:r>
        <w:rPr>
          <w:color w:val="231F20"/>
          <w:vertAlign w:val="superscript"/>
        </w:rPr>
        <w:t>1</w:t>
      </w:r>
      <w:r>
        <w:rPr>
          <w:color w:val="231F20"/>
        </w:rPr>
        <w:tab/>
      </w:r>
      <w:r>
        <w:rPr>
          <w:color w:val="231F20"/>
          <w:vertAlign w:val="superscript"/>
        </w:rPr>
        <w:t>2</w:t>
      </w:r>
    </w:p>
    <w:p w14:paraId="7C21E02E" w14:textId="77777777" w:rsidR="000A599B" w:rsidRDefault="000A599B">
      <w:pPr>
        <w:spacing w:line="209" w:lineRule="exact"/>
        <w:sectPr w:rsidR="000A599B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14:paraId="3AA24BCF" w14:textId="77777777" w:rsidR="000A599B" w:rsidRDefault="00000000">
      <w:pPr>
        <w:pStyle w:val="BodyText"/>
        <w:spacing w:before="154" w:line="254" w:lineRule="auto"/>
        <w:ind w:left="137" w:right="38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knowledge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family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planning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methods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high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Nigeria;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85% of women aged 15–49 years know at least one method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family planning. However, only 15% of currently married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women use any method of contraception.</w:t>
      </w:r>
      <w:r>
        <w:rPr>
          <w:color w:val="231F20"/>
          <w:vertAlign w:val="superscript"/>
        </w:rPr>
        <w:t>[3]</w:t>
      </w:r>
      <w:r>
        <w:rPr>
          <w:color w:val="231F20"/>
        </w:rPr>
        <w:t xml:space="preserve"> While 10%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married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modern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planning,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5%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use traditional methods. The unmet need for contraception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among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reproductive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30%.</w:t>
      </w:r>
      <w:r>
        <w:rPr>
          <w:color w:val="231F20"/>
          <w:spacing w:val="-1"/>
          <w:vertAlign w:val="superscript"/>
        </w:rPr>
        <w:t>[3]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appears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disparity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awareness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 contraception and the utilization of the various modern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methods.</w:t>
      </w:r>
      <w:r>
        <w:rPr>
          <w:color w:val="231F20"/>
          <w:vertAlign w:val="superscript"/>
        </w:rPr>
        <w:t>[3]</w:t>
      </w:r>
      <w:r>
        <w:rPr>
          <w:color w:val="231F20"/>
        </w:rPr>
        <w:t xml:space="preserve"> Some authors have postulated that the reason for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this gap could be due to perceived poor quality of 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planning services, poor access to services, perceived limited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contraceptive choices, fear of possible future infertility,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socioeconomic factors.</w:t>
      </w:r>
      <w:r>
        <w:rPr>
          <w:color w:val="231F20"/>
          <w:vertAlign w:val="superscript"/>
        </w:rPr>
        <w:t>[7,8]</w:t>
      </w:r>
      <w:r>
        <w:rPr>
          <w:color w:val="231F20"/>
        </w:rPr>
        <w:t xml:space="preserve"> Many of the barriers to utilization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modern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contraceptives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result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misconception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methods.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Hence,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counselling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aimed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addressing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wrong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perception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women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order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drive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demand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remove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barriers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contraceptive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usage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also to ensure continuation of the chosen contraceptive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methods. Contraceptive counselling is one of the activities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usually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performed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during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antenatal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care;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addition,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women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referred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family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planning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clinic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6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weeks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postpartum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contraceptive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services.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clear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being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done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properly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environment.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Thus,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study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determine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whether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structured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counselling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routine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antenatal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counselling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lead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increased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postpartum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utilization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modern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contraceptive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methods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Olabisi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Onabanjo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University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Teaching Hospital, </w:t>
      </w:r>
      <w:r>
        <w:rPr>
          <w:color w:val="231F20"/>
          <w:spacing w:val="-1"/>
        </w:rPr>
        <w:t>Sagamu.</w:t>
      </w:r>
    </w:p>
    <w:p w14:paraId="7F430ADA" w14:textId="77777777" w:rsidR="000A599B" w:rsidRDefault="00000000">
      <w:pPr>
        <w:pStyle w:val="BodyText"/>
        <w:spacing w:before="9" w:line="204" w:lineRule="auto"/>
        <w:ind w:left="138" w:right="109"/>
        <w:jc w:val="both"/>
      </w:pPr>
      <w:r>
        <w:br w:type="column"/>
      </w:r>
      <w:r>
        <w:rPr>
          <w:color w:val="231F20"/>
        </w:rPr>
        <w:t xml:space="preserve">where </w:t>
      </w:r>
      <w:r>
        <w:rPr>
          <w:i/>
          <w:color w:val="231F20"/>
        </w:rPr>
        <w:t>Z</w:t>
      </w:r>
      <w:r>
        <w:rPr>
          <w:rFonts w:ascii="Cambria" w:hAnsi="Cambria"/>
          <w:i/>
          <w:color w:val="231F20"/>
          <w:position w:val="-6"/>
          <w:sz w:val="11"/>
        </w:rPr>
        <w:t>α</w:t>
      </w:r>
      <w:r>
        <w:rPr>
          <w:color w:val="231F20"/>
          <w:position w:val="-6"/>
          <w:sz w:val="11"/>
        </w:rPr>
        <w:t>/2</w:t>
      </w:r>
      <w:r>
        <w:rPr>
          <w:color w:val="231F20"/>
          <w:spacing w:val="1"/>
          <w:position w:val="-6"/>
          <w:sz w:val="11"/>
        </w:rPr>
        <w:t xml:space="preserve"> </w:t>
      </w:r>
      <w:r>
        <w:rPr>
          <w:color w:val="231F20"/>
        </w:rPr>
        <w:t xml:space="preserve">= 1.96, </w:t>
      </w:r>
      <w:r>
        <w:rPr>
          <w:i/>
          <w:color w:val="231F20"/>
        </w:rPr>
        <w:t>Z</w:t>
      </w:r>
      <w:r>
        <w:rPr>
          <w:rFonts w:ascii="Cambria" w:hAnsi="Cambria"/>
          <w:i/>
          <w:color w:val="231F20"/>
          <w:position w:val="-6"/>
          <w:sz w:val="11"/>
        </w:rPr>
        <w:t>β</w:t>
      </w:r>
      <w:r>
        <w:rPr>
          <w:rFonts w:ascii="Cambria" w:hAnsi="Cambria"/>
          <w:i/>
          <w:color w:val="231F20"/>
          <w:spacing w:val="1"/>
          <w:position w:val="-6"/>
          <w:sz w:val="11"/>
        </w:rPr>
        <w:t xml:space="preserve"> </w:t>
      </w:r>
      <w:r>
        <w:rPr>
          <w:color w:val="231F20"/>
        </w:rPr>
        <w:t xml:space="preserve">= 0.84, </w:t>
      </w:r>
      <w:r>
        <w:rPr>
          <w:i/>
          <w:color w:val="231F20"/>
        </w:rPr>
        <w:t>p</w:t>
      </w:r>
      <w:r>
        <w:rPr>
          <w:color w:val="231F20"/>
          <w:position w:val="-6"/>
          <w:sz w:val="11"/>
        </w:rPr>
        <w:t>1</w:t>
      </w:r>
      <w:r>
        <w:rPr>
          <w:color w:val="231F20"/>
          <w:spacing w:val="1"/>
          <w:position w:val="-6"/>
          <w:sz w:val="11"/>
        </w:rPr>
        <w:t xml:space="preserve"> </w:t>
      </w:r>
      <w:r>
        <w:rPr>
          <w:color w:val="231F20"/>
        </w:rPr>
        <w:t xml:space="preserve">and </w:t>
      </w:r>
      <w:r>
        <w:rPr>
          <w:i/>
          <w:color w:val="231F20"/>
        </w:rPr>
        <w:t>p</w:t>
      </w:r>
      <w:r>
        <w:rPr>
          <w:color w:val="231F20"/>
          <w:position w:val="-6"/>
          <w:sz w:val="11"/>
        </w:rPr>
        <w:t>2</w:t>
      </w:r>
      <w:r>
        <w:rPr>
          <w:color w:val="231F20"/>
          <w:spacing w:val="1"/>
          <w:position w:val="-6"/>
          <w:sz w:val="11"/>
        </w:rPr>
        <w:t xml:space="preserve"> </w:t>
      </w:r>
      <w:r>
        <w:rPr>
          <w:color w:val="231F20"/>
        </w:rPr>
        <w:t>are estimates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groups.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study,</w:t>
      </w:r>
      <w:r>
        <w:rPr>
          <w:color w:val="231F20"/>
          <w:vertAlign w:val="superscript"/>
        </w:rPr>
        <w:t>[8]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</w:p>
    <w:p w14:paraId="4A045869" w14:textId="77777777" w:rsidR="000A599B" w:rsidRDefault="00000000">
      <w:pPr>
        <w:pStyle w:val="BodyText"/>
        <w:spacing w:before="13" w:line="240" w:lineRule="exact"/>
        <w:ind w:left="137" w:right="114"/>
        <w:jc w:val="both"/>
      </w:pPr>
      <w:r>
        <w:rPr>
          <w:color w:val="231F20"/>
        </w:rPr>
        <w:t>proportion of postpartum women who started using modern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contraceptive by 12–14 months postpartum was 28.2%, i.e.,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p</w:t>
      </w:r>
      <w:r>
        <w:rPr>
          <w:color w:val="231F20"/>
          <w:position w:val="-6"/>
          <w:sz w:val="11"/>
        </w:rPr>
        <w:t xml:space="preserve">1 </w:t>
      </w:r>
      <w:r>
        <w:rPr>
          <w:color w:val="231F20"/>
        </w:rPr>
        <w:t>= 0.282. Assuming that the intervention will result in 20%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increase in proportion of postpartum women using modern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contraceptive, i.e., </w:t>
      </w:r>
      <w:r>
        <w:rPr>
          <w:i/>
          <w:color w:val="231F20"/>
        </w:rPr>
        <w:t>p</w:t>
      </w:r>
      <w:r>
        <w:rPr>
          <w:color w:val="231F20"/>
          <w:position w:val="-6"/>
          <w:sz w:val="11"/>
        </w:rPr>
        <w:t>2</w:t>
      </w:r>
      <w:r>
        <w:rPr>
          <w:color w:val="231F20"/>
          <w:spacing w:val="1"/>
          <w:position w:val="-6"/>
          <w:sz w:val="11"/>
        </w:rPr>
        <w:t xml:space="preserve"> </w:t>
      </w:r>
      <w:r>
        <w:rPr>
          <w:color w:val="231F20"/>
        </w:rPr>
        <w:t>= 0.482, the calculated sample size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 arm was 89. However, to allow for possible defaulters,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10%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added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arm,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making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sample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size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98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rounded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 group.</w:t>
      </w:r>
    </w:p>
    <w:p w14:paraId="23C0A0DE" w14:textId="77777777" w:rsidR="000A599B" w:rsidRDefault="00000000">
      <w:pPr>
        <w:pStyle w:val="Heading2"/>
        <w:spacing w:before="127"/>
        <w:jc w:val="both"/>
      </w:pPr>
      <w:r>
        <w:rPr>
          <w:color w:val="2E3092"/>
        </w:rPr>
        <w:t>Allocation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to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groups</w:t>
      </w:r>
    </w:p>
    <w:p w14:paraId="2FE82DA1" w14:textId="77777777" w:rsidR="000A599B" w:rsidRDefault="00000000">
      <w:pPr>
        <w:pStyle w:val="BodyText"/>
        <w:spacing w:before="116" w:line="249" w:lineRule="auto"/>
        <w:ind w:left="137" w:right="112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study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participants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study.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Those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agreed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participate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asked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sign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informed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consent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form.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consenting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randomly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allocated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groups,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i.e.,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intervention and control groups at each antenatal booking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clinic.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booking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clinic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consenting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study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participant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asked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pick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sealed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envelope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(without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replacement)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envelopes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corresponding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total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clinic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attendees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day.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each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envelope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indicated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group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(intervention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control)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participant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randomized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to,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box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contained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equal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tags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group.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 eligible participants, the last participant to register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day was excluded. The women were informed that attending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antenatal clinic at least thrice was essential to continuing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study. The women were recruited consecutively until 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size of 100 per group was reached.</w:t>
      </w:r>
    </w:p>
    <w:p w14:paraId="792B502D" w14:textId="77777777" w:rsidR="000A599B" w:rsidRDefault="000A599B">
      <w:pPr>
        <w:spacing w:line="249" w:lineRule="auto"/>
        <w:jc w:val="both"/>
        <w:sectPr w:rsidR="000A599B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045" w:space="177"/>
            <w:col w:w="5118"/>
          </w:cols>
        </w:sectPr>
      </w:pPr>
    </w:p>
    <w:p w14:paraId="0DAFD49F" w14:textId="77777777" w:rsidR="000A599B" w:rsidRDefault="000A599B">
      <w:pPr>
        <w:pStyle w:val="BodyText"/>
        <w:spacing w:before="8"/>
        <w:rPr>
          <w:sz w:val="14"/>
        </w:rPr>
      </w:pPr>
    </w:p>
    <w:p w14:paraId="2D7C9E6C" w14:textId="77777777" w:rsidR="000A599B" w:rsidRDefault="000A599B">
      <w:pPr>
        <w:rPr>
          <w:sz w:val="14"/>
        </w:rPr>
        <w:sectPr w:rsidR="000A599B">
          <w:headerReference w:type="even" r:id="rId15"/>
          <w:headerReference w:type="default" r:id="rId16"/>
          <w:pgSz w:w="12240" w:h="15840"/>
          <w:pgMar w:top="900" w:right="960" w:bottom="940" w:left="940" w:header="215" w:footer="741" w:gutter="0"/>
          <w:cols w:space="720"/>
        </w:sectPr>
      </w:pPr>
    </w:p>
    <w:p w14:paraId="20D653BA" w14:textId="77777777" w:rsidR="000A599B" w:rsidRDefault="00000000">
      <w:pPr>
        <w:pStyle w:val="Heading2"/>
        <w:spacing w:before="91"/>
      </w:pPr>
      <w:r>
        <w:rPr>
          <w:color w:val="2E3092"/>
        </w:rPr>
        <w:t>Intervention</w:t>
      </w:r>
    </w:p>
    <w:p w14:paraId="5956CCC7" w14:textId="77777777" w:rsidR="000A599B" w:rsidRDefault="00000000">
      <w:pPr>
        <w:pStyle w:val="BodyText"/>
        <w:spacing w:before="117" w:line="249" w:lineRule="auto"/>
        <w:ind w:left="137" w:right="39"/>
        <w:jc w:val="both"/>
      </w:pPr>
      <w:r>
        <w:rPr>
          <w:color w:val="231F20"/>
        </w:rPr>
        <w:t>Women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well-structured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antenatal contraceptive education sessions at each antenatal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visit, administered by trained senior resident doctors in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Department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Obstetrics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Gynaecology.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topics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taught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included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benefits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child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spacing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optimal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inter-pregnancy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interval; the contraceptive options available and their risks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benefits; the eligibility criteria for the various methods;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facilities to access family planning services from.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participants at each counselling session were limited to 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women so as to make the counselling sessions interactive.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Women were encouraged to ask questions, and these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adequately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addressed by the instructors.</w:t>
      </w:r>
    </w:p>
    <w:p w14:paraId="71FACFB2" w14:textId="77777777" w:rsidR="000A599B" w:rsidRDefault="00000000">
      <w:pPr>
        <w:pStyle w:val="BodyText"/>
        <w:spacing w:before="132" w:line="249" w:lineRule="auto"/>
        <w:ind w:left="137" w:right="39"/>
        <w:jc w:val="both"/>
      </w:pPr>
      <w:r>
        <w:rPr>
          <w:noProof/>
        </w:rPr>
        <w:drawing>
          <wp:anchor distT="0" distB="0" distL="0" distR="0" simplePos="0" relativeHeight="486817792" behindDoc="1" locked="0" layoutInCell="1" allowOverlap="1" wp14:anchorId="2B4ADE8A" wp14:editId="72482A26">
            <wp:simplePos x="0" y="0"/>
            <wp:positionH relativeFrom="page">
              <wp:posOffset>3200400</wp:posOffset>
            </wp:positionH>
            <wp:positionV relativeFrom="paragraph">
              <wp:posOffset>1616480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Women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routine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counselling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nurses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topics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contraceptives usage. All the other components of antenatal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clinic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standard protocol of the hospital. Antenatal visits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gestation,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fortnightly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until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36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weeks,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weekly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till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delivery.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Women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assigned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follow-up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Mondays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Thursdays,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whereas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control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groups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theirs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Tuesdays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Fridays.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Postpartum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appointments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scheduled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end of the first, second, and sixth weeks postpartum, and all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participants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thereafter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referred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family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clinic for postpartum counselling. Six months after delivery,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telephone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interviews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 form of modern contraceptives.</w:t>
      </w:r>
    </w:p>
    <w:p w14:paraId="3DFEE4F6" w14:textId="77777777" w:rsidR="000A599B" w:rsidRDefault="00000000">
      <w:pPr>
        <w:pStyle w:val="Heading2"/>
        <w:spacing w:before="135"/>
        <w:jc w:val="both"/>
      </w:pPr>
      <w:r>
        <w:rPr>
          <w:color w:val="2E3092"/>
        </w:rPr>
        <w:t>Data collection</w:t>
      </w:r>
    </w:p>
    <w:p w14:paraId="76A29099" w14:textId="77777777" w:rsidR="000A599B" w:rsidRDefault="00000000">
      <w:pPr>
        <w:pStyle w:val="BodyText"/>
        <w:spacing w:before="116" w:line="249" w:lineRule="auto"/>
        <w:ind w:left="137" w:right="42"/>
        <w:jc w:val="both"/>
      </w:pPr>
      <w:r>
        <w:rPr>
          <w:color w:val="231F20"/>
          <w:spacing w:val="-3"/>
        </w:rPr>
        <w:t>Data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sociodemographic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characteristics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study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participants,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spouses,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contraceptive awareness, and previous use of contraceptives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 collected from study participants and recorded on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 capture sheet. The primary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outcome of the study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prevalence of modern contraceptive uptake at 6 months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postpartum. At 6 months postpartum, the study participants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contacted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phone,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contraceptive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choices,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indications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contraceptives,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non-usage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 also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capture sheet.</w:t>
      </w:r>
    </w:p>
    <w:p w14:paraId="5592389D" w14:textId="77777777" w:rsidR="000A599B" w:rsidRDefault="00000000">
      <w:pPr>
        <w:pStyle w:val="Heading2"/>
        <w:spacing w:before="131"/>
        <w:jc w:val="both"/>
      </w:pPr>
      <w:r>
        <w:rPr>
          <w:color w:val="2E3092"/>
        </w:rPr>
        <w:t>Ethical</w:t>
      </w:r>
      <w:r>
        <w:rPr>
          <w:color w:val="2E3092"/>
          <w:spacing w:val="-9"/>
        </w:rPr>
        <w:t xml:space="preserve"> </w:t>
      </w:r>
      <w:r>
        <w:rPr>
          <w:color w:val="2E3092"/>
        </w:rPr>
        <w:t>approval</w:t>
      </w:r>
    </w:p>
    <w:p w14:paraId="6592C2C3" w14:textId="77777777" w:rsidR="000A599B" w:rsidRDefault="00000000">
      <w:pPr>
        <w:pStyle w:val="BodyText"/>
        <w:spacing w:before="116" w:line="249" w:lineRule="auto"/>
        <w:ind w:left="137" w:right="42"/>
        <w:jc w:val="both"/>
      </w:pPr>
      <w:r>
        <w:rPr>
          <w:color w:val="231F20"/>
        </w:rPr>
        <w:t>Ethical approval for the study was obtained from the 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 Ethics Committee of Olabisi Onabanjo University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Teaching Hospital, Sagamu. The research was conducted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accordance with World Medical Association Declaration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Helsinki.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Informed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consent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obtained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participant.</w:t>
      </w:r>
    </w:p>
    <w:p w14:paraId="4A46A9FA" w14:textId="77777777" w:rsidR="000A599B" w:rsidRDefault="00000000">
      <w:pPr>
        <w:pStyle w:val="Heading2"/>
        <w:spacing w:before="125"/>
        <w:jc w:val="both"/>
      </w:pPr>
      <w:r>
        <w:rPr>
          <w:color w:val="2E3092"/>
        </w:rPr>
        <w:t>Data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analysis</w:t>
      </w:r>
    </w:p>
    <w:p w14:paraId="13F3AE52" w14:textId="77777777" w:rsidR="000A599B" w:rsidRDefault="00000000">
      <w:pPr>
        <w:pStyle w:val="BodyText"/>
        <w:spacing w:before="116" w:line="249" w:lineRule="auto"/>
        <w:ind w:left="137" w:right="38"/>
        <w:jc w:val="both"/>
      </w:pPr>
      <w:r>
        <w:rPr>
          <w:color w:val="231F20"/>
        </w:rPr>
        <w:t>The data were entered into SPSS version 21 (IBM Corp.,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Armonk,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USA).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Categorical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summarized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using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frequencies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percentages.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Continuous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as age and parity were summarized using mean and median,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respectively.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 xml:space="preserve"> </w:t>
      </w:r>
      <w:r>
        <w:rPr>
          <w:rFonts w:ascii="Cambria" w:hAnsi="Cambria"/>
          <w:color w:val="231F20"/>
          <w:spacing w:val="-1"/>
        </w:rPr>
        <w:t>χ</w:t>
      </w:r>
      <w:r>
        <w:rPr>
          <w:color w:val="231F20"/>
          <w:spacing w:val="-1"/>
          <w:position w:val="7"/>
          <w:sz w:val="11"/>
        </w:rPr>
        <w:t>2</w:t>
      </w:r>
      <w:r>
        <w:rPr>
          <w:color w:val="231F20"/>
          <w:spacing w:val="14"/>
          <w:position w:val="7"/>
          <w:sz w:val="11"/>
        </w:rPr>
        <w:t xml:space="preserve"> </w:t>
      </w:r>
      <w:r>
        <w:rPr>
          <w:color w:val="231F20"/>
          <w:spacing w:val="-1"/>
        </w:rPr>
        <w:t>test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parity,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ethnicity,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religion,</w:t>
      </w:r>
    </w:p>
    <w:p w14:paraId="067332BF" w14:textId="77777777" w:rsidR="000A599B" w:rsidRDefault="00000000">
      <w:pPr>
        <w:pStyle w:val="BodyText"/>
        <w:spacing w:before="91" w:line="252" w:lineRule="auto"/>
        <w:ind w:left="137" w:right="112"/>
        <w:jc w:val="both"/>
      </w:pPr>
      <w:r>
        <w:br w:type="column"/>
      </w:r>
      <w:r>
        <w:rPr>
          <w:color w:val="231F20"/>
          <w:spacing w:val="-2"/>
        </w:rPr>
        <w:t>educational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status,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occupation,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previous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contraceptive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number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antenatal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clinic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visits,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postpartum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contraceptive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uptake.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significantly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associated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variables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included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multivariate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logistic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regression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structured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antenatal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counselling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predictor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postpartum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uptake.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 confidence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interval (CI)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 set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95%,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P</w:t>
      </w:r>
      <w:r>
        <w:rPr>
          <w:color w:val="231F20"/>
        </w:rPr>
        <w:t>-value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0.05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statistically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significant.</w:t>
      </w:r>
    </w:p>
    <w:p w14:paraId="0C6E6A49" w14:textId="77777777" w:rsidR="000A599B" w:rsidRDefault="00000000">
      <w:pPr>
        <w:pStyle w:val="Heading1"/>
        <w:spacing w:before="175"/>
        <w:ind w:left="137"/>
      </w:pPr>
      <w:r>
        <w:rPr>
          <w:color w:val="2E3092"/>
        </w:rPr>
        <w:t>Results</w:t>
      </w:r>
    </w:p>
    <w:p w14:paraId="02F01C09" w14:textId="77777777" w:rsidR="000A599B" w:rsidRDefault="00000000">
      <w:pPr>
        <w:pStyle w:val="BodyText"/>
        <w:spacing w:before="119" w:line="252" w:lineRule="auto"/>
        <w:ind w:left="137" w:right="107"/>
        <w:jc w:val="both"/>
      </w:pPr>
      <w:r>
        <w:rPr>
          <w:color w:val="231F20"/>
        </w:rPr>
        <w:t>Table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depicts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sociodemographic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controls.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mean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age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(±SD)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women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intervention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group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32.36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4.97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</w:p>
    <w:p w14:paraId="50702A82" w14:textId="77777777" w:rsidR="000A599B" w:rsidRDefault="00000000">
      <w:pPr>
        <w:pStyle w:val="BodyText"/>
        <w:spacing w:before="3" w:line="252" w:lineRule="auto"/>
        <w:ind w:left="137" w:right="115"/>
        <w:jc w:val="both"/>
      </w:pPr>
      <w:r>
        <w:rPr>
          <w:color w:val="231F20"/>
          <w:spacing w:val="-1"/>
        </w:rPr>
        <w:t>31.64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±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4.94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years.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two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groups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comparable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of age. Majority of the participants were of Yoruba ethnicity,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accounting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83.0%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82.0%,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respectively,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intervention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control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groups.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Most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respondents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civil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servants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traders.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educational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status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intervention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 was comparable (</w:t>
      </w:r>
      <w:r>
        <w:rPr>
          <w:rFonts w:ascii="Cambria" w:hAnsi="Cambria"/>
          <w:i/>
          <w:color w:val="231F20"/>
        </w:rPr>
        <w:t>χ</w:t>
      </w:r>
      <w:r>
        <w:rPr>
          <w:color w:val="231F20"/>
          <w:position w:val="7"/>
          <w:sz w:val="11"/>
        </w:rPr>
        <w:t>2</w:t>
      </w:r>
      <w:r>
        <w:rPr>
          <w:color w:val="231F20"/>
          <w:spacing w:val="23"/>
          <w:position w:val="7"/>
          <w:sz w:val="11"/>
        </w:rPr>
        <w:t xml:space="preserve"> </w:t>
      </w:r>
      <w:r>
        <w:rPr>
          <w:color w:val="231F20"/>
        </w:rPr>
        <w:t xml:space="preserve">=5.909, </w:t>
      </w:r>
      <w:r>
        <w:rPr>
          <w:i/>
          <w:color w:val="231F20"/>
        </w:rPr>
        <w:t xml:space="preserve">P </w:t>
      </w:r>
      <w:r>
        <w:rPr>
          <w:color w:val="231F20"/>
        </w:rPr>
        <w:t>= 0.116).</w:t>
      </w:r>
    </w:p>
    <w:p w14:paraId="7A1BA1A1" w14:textId="77777777" w:rsidR="000A599B" w:rsidRDefault="00000000">
      <w:pPr>
        <w:pStyle w:val="BodyText"/>
        <w:spacing w:before="122" w:line="252" w:lineRule="auto"/>
        <w:ind w:left="137" w:right="112"/>
        <w:jc w:val="both"/>
        <w:rPr>
          <w:sz w:val="11"/>
        </w:rPr>
      </w:pPr>
      <w:r>
        <w:rPr>
          <w:color w:val="231F20"/>
        </w:rPr>
        <w:t>After 6 months postpartum, 71 women (35.5%) were 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modern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contraceptives.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these,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45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women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(63.4%)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belonged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group,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(36.6%)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control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group.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prevalence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postpartum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contraceptive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(45%)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(26%)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</w:t>
      </w:r>
      <w:r>
        <w:rPr>
          <w:rFonts w:ascii="Cambria" w:hAnsi="Cambria"/>
          <w:i/>
          <w:color w:val="231F20"/>
        </w:rPr>
        <w:t>χ</w:t>
      </w:r>
      <w:r>
        <w:rPr>
          <w:color w:val="231F20"/>
          <w:position w:val="7"/>
          <w:sz w:val="11"/>
        </w:rPr>
        <w:t>2</w:t>
      </w:r>
    </w:p>
    <w:p w14:paraId="11149D9E" w14:textId="77777777" w:rsidR="000A599B" w:rsidRDefault="00000000">
      <w:pPr>
        <w:pStyle w:val="BodyText"/>
        <w:spacing w:before="1"/>
        <w:ind w:left="137"/>
        <w:jc w:val="both"/>
      </w:pPr>
      <w:r>
        <w:rPr>
          <w:color w:val="231F20"/>
        </w:rPr>
        <w:t xml:space="preserve">=7.883, </w:t>
      </w:r>
      <w:r>
        <w:rPr>
          <w:i/>
          <w:color w:val="231F20"/>
        </w:rPr>
        <w:t xml:space="preserve">P </w:t>
      </w:r>
      <w:r>
        <w:rPr>
          <w:color w:val="231F20"/>
        </w:rPr>
        <w:t>= 0.005).</w:t>
      </w:r>
    </w:p>
    <w:p w14:paraId="5EEF8140" w14:textId="77777777" w:rsidR="000A599B" w:rsidRDefault="00000000">
      <w:pPr>
        <w:pStyle w:val="BodyText"/>
        <w:spacing w:before="133" w:line="252" w:lineRule="auto"/>
        <w:ind w:left="137" w:right="109"/>
        <w:jc w:val="both"/>
      </w:pPr>
      <w:r>
        <w:rPr>
          <w:color w:val="231F20"/>
        </w:rPr>
        <w:t>Table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depicts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respondents’ contraceptive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choices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postpartum.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Intrauterine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(IUCDs)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most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commonly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used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contraceptive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methods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both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groups,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accounting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30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(42.3%)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methods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used,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whereas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condoms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least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frequently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contraceptive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method. There was no statistically significant difference in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groups.</w:t>
      </w:r>
    </w:p>
    <w:p w14:paraId="253E5FB3" w14:textId="77777777" w:rsidR="000A599B" w:rsidRDefault="00000000">
      <w:pPr>
        <w:pStyle w:val="BodyText"/>
        <w:spacing w:before="128" w:line="252" w:lineRule="auto"/>
        <w:ind w:left="137" w:right="115"/>
        <w:jc w:val="both"/>
      </w:pPr>
      <w:r>
        <w:rPr>
          <w:color w:val="231F20"/>
        </w:rPr>
        <w:t>The most common reasons for contraceptive use among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study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participants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child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spacing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43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(60.6%)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terminal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contraception in 28 (39.4%). Fear of side effects was the main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reason reported by women for not using contraceptives [42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(32.5%)].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reasons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given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respondents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non-usage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 contraceptives include not being ready for contraceptives,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not willing to use contraceptives, and contraceptive 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accessible [Table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3].</w:t>
      </w:r>
    </w:p>
    <w:p w14:paraId="64EA1BA2" w14:textId="77777777" w:rsidR="000A599B" w:rsidRDefault="00000000">
      <w:pPr>
        <w:pStyle w:val="BodyText"/>
        <w:spacing w:before="128" w:line="252" w:lineRule="auto"/>
        <w:ind w:left="137" w:right="109"/>
        <w:jc w:val="both"/>
      </w:pPr>
      <w:r>
        <w:rPr>
          <w:color w:val="231F20"/>
        </w:rPr>
        <w:t>Table 4 shows the association between predictor variables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postpartum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bivariate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analysis. Religion, previous contraceptive use, and number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visits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statistically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with postpartum contraceptive uptake (</w:t>
      </w:r>
      <w:r>
        <w:rPr>
          <w:i/>
          <w:color w:val="231F20"/>
        </w:rPr>
        <w:t xml:space="preserve">P </w:t>
      </w:r>
      <w:r>
        <w:rPr>
          <w:color w:val="231F20"/>
        </w:rPr>
        <w:t>= 0.001 for each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variable).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factors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logistic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regression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model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[Table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5].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Women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previous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history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contraceptive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usage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postpartum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[adjusted odds ratio (AOR) 34.3; CI 7.1–164.6; </w:t>
      </w:r>
      <w:r>
        <w:rPr>
          <w:i/>
          <w:color w:val="231F20"/>
        </w:rPr>
        <w:t xml:space="preserve">P </w:t>
      </w:r>
      <w:r>
        <w:rPr>
          <w:color w:val="231F20"/>
        </w:rPr>
        <w:t>&lt; 0.001).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Furthermore, women who had had six or more antenatal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visits had increased odds of postpartum contraceptive uptake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visits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(AOR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8.0;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CI</w:t>
      </w:r>
    </w:p>
    <w:p w14:paraId="04330C3E" w14:textId="77777777" w:rsidR="000A599B" w:rsidRDefault="000A599B">
      <w:pPr>
        <w:spacing w:line="252" w:lineRule="auto"/>
        <w:jc w:val="both"/>
        <w:sectPr w:rsidR="000A599B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046" w:space="176"/>
            <w:col w:w="5118"/>
          </w:cols>
        </w:sectPr>
      </w:pPr>
    </w:p>
    <w:p w14:paraId="356959B3" w14:textId="77777777" w:rsidR="000A599B" w:rsidRDefault="000A599B">
      <w:pPr>
        <w:pStyle w:val="BodyText"/>
        <w:spacing w:before="8"/>
        <w:rPr>
          <w:sz w:val="26"/>
        </w:rPr>
      </w:pPr>
    </w:p>
    <w:p w14:paraId="25A30431" w14:textId="7286172B" w:rsidR="000A599B" w:rsidRDefault="006253AB">
      <w:pPr>
        <w:pStyle w:val="BodyText"/>
        <w:spacing w:line="20" w:lineRule="exact"/>
        <w:ind w:left="1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85E1B9" wp14:editId="005C5DC6">
                <wp:extent cx="6400800" cy="12700"/>
                <wp:effectExtent l="10795" t="5080" r="8255" b="1270"/>
                <wp:docPr id="3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3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9F1CF" id="Group 20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B+EaewfAgAAtgQAAA4AAAAAAAAAAAAAAAAALgIAAGRycy9lMm9Eb2MueG1sUEsBAi0A&#10;FAAGAAgAAAAhAGWBfwraAAAABAEAAA8AAAAAAAAAAAAAAAAAeQQAAGRycy9kb3ducmV2LnhtbFBL&#10;BQYAAAAABAAEAPMAAACABQAAAAA=&#10;">
                <v:line id="Line 21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79E48F4F" w14:textId="77777777" w:rsidR="000A599B" w:rsidRDefault="00000000">
      <w:pPr>
        <w:pStyle w:val="Heading2"/>
        <w:spacing w:after="27"/>
        <w:ind w:left="1486" w:right="1471"/>
        <w:jc w:val="center"/>
      </w:pPr>
      <w:r>
        <w:rPr>
          <w:color w:val="2E3092"/>
        </w:rPr>
        <w:t>Table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1:</w:t>
      </w:r>
      <w:r>
        <w:rPr>
          <w:color w:val="2E3092"/>
          <w:spacing w:val="-9"/>
        </w:rPr>
        <w:t xml:space="preserve"> </w:t>
      </w:r>
      <w:r>
        <w:rPr>
          <w:color w:val="2E3092"/>
        </w:rPr>
        <w:t>Sociodemographic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characteristics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study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participants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(</w:t>
      </w:r>
      <w:r>
        <w:rPr>
          <w:i/>
          <w:color w:val="2E3092"/>
        </w:rPr>
        <w:t>n</w:t>
      </w:r>
      <w:r>
        <w:rPr>
          <w:i/>
          <w:color w:val="2E3092"/>
          <w:spacing w:val="-4"/>
        </w:rPr>
        <w:t xml:space="preserve"> </w:t>
      </w:r>
      <w:r>
        <w:rPr>
          <w:color w:val="2E3092"/>
        </w:rPr>
        <w:t>=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200)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3040"/>
        <w:gridCol w:w="2150"/>
        <w:gridCol w:w="1595"/>
        <w:gridCol w:w="1097"/>
      </w:tblGrid>
      <w:tr w:rsidR="000A599B" w14:paraId="51C8C73B" w14:textId="77777777">
        <w:trPr>
          <w:trHeight w:val="237"/>
        </w:trPr>
        <w:tc>
          <w:tcPr>
            <w:tcW w:w="2202" w:type="dxa"/>
            <w:tcBorders>
              <w:top w:val="single" w:sz="8" w:space="0" w:color="2E3092"/>
              <w:bottom w:val="single" w:sz="4" w:space="0" w:color="2E3092"/>
            </w:tcBorders>
          </w:tcPr>
          <w:p w14:paraId="505ABCCA" w14:textId="77777777" w:rsidR="000A599B" w:rsidRDefault="00000000">
            <w:pPr>
              <w:pStyle w:val="TableParagraph"/>
              <w:spacing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3040" w:type="dxa"/>
            <w:tcBorders>
              <w:top w:val="single" w:sz="8" w:space="0" w:color="2E3092"/>
              <w:bottom w:val="single" w:sz="4" w:space="0" w:color="2E3092"/>
            </w:tcBorders>
          </w:tcPr>
          <w:p w14:paraId="44096B39" w14:textId="77777777" w:rsidR="000A599B" w:rsidRDefault="00000000">
            <w:pPr>
              <w:pStyle w:val="TableParagraph"/>
              <w:spacing w:line="195" w:lineRule="exact"/>
              <w:ind w:left="506" w:right="48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Intervention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group,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color w:val="231F20"/>
                <w:sz w:val="18"/>
              </w:rPr>
              <w:t>=100</w:t>
            </w:r>
          </w:p>
        </w:tc>
        <w:tc>
          <w:tcPr>
            <w:tcW w:w="2150" w:type="dxa"/>
            <w:tcBorders>
              <w:top w:val="single" w:sz="8" w:space="0" w:color="2E3092"/>
              <w:bottom w:val="single" w:sz="4" w:space="0" w:color="2E3092"/>
            </w:tcBorders>
          </w:tcPr>
          <w:p w14:paraId="38633B61" w14:textId="77777777" w:rsidR="000A599B" w:rsidRDefault="00000000">
            <w:pPr>
              <w:pStyle w:val="TableParagraph"/>
              <w:spacing w:line="195" w:lineRule="exact"/>
              <w:ind w:left="479" w:right="47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Control,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color w:val="231F20"/>
                <w:sz w:val="18"/>
              </w:rPr>
              <w:t>=100</w:t>
            </w:r>
          </w:p>
        </w:tc>
        <w:tc>
          <w:tcPr>
            <w:tcW w:w="1595" w:type="dxa"/>
            <w:tcBorders>
              <w:top w:val="single" w:sz="8" w:space="0" w:color="2E3092"/>
              <w:bottom w:val="single" w:sz="4" w:space="0" w:color="2E3092"/>
            </w:tcBorders>
          </w:tcPr>
          <w:p w14:paraId="51E9D1A1" w14:textId="77777777" w:rsidR="000A599B" w:rsidRDefault="00000000">
            <w:pPr>
              <w:pStyle w:val="TableParagraph"/>
              <w:spacing w:before="3" w:line="240" w:lineRule="auto"/>
              <w:ind w:right="501"/>
              <w:jc w:val="right"/>
              <w:rPr>
                <w:b/>
                <w:sz w:val="18"/>
              </w:rPr>
            </w:pPr>
            <w:r>
              <w:rPr>
                <w:rFonts w:ascii="Cambria" w:hAnsi="Cambria"/>
                <w:b/>
                <w:i/>
                <w:color w:val="231F20"/>
                <w:w w:val="105"/>
                <w:sz w:val="18"/>
              </w:rPr>
              <w:t>χ</w:t>
            </w:r>
            <w:r>
              <w:rPr>
                <w:b/>
                <w:color w:val="231F20"/>
                <w:w w:val="105"/>
                <w:position w:val="6"/>
                <w:sz w:val="10"/>
              </w:rPr>
              <w:t>2</w:t>
            </w:r>
            <w:r>
              <w:rPr>
                <w:b/>
                <w:color w:val="231F20"/>
                <w:w w:val="105"/>
                <w:sz w:val="18"/>
              </w:rPr>
              <w:t>/</w:t>
            </w:r>
            <w:r>
              <w:rPr>
                <w:b/>
                <w:i/>
                <w:color w:val="231F20"/>
                <w:w w:val="105"/>
                <w:sz w:val="18"/>
              </w:rPr>
              <w:t>t</w:t>
            </w:r>
            <w:r>
              <w:rPr>
                <w:b/>
                <w:color w:val="231F20"/>
                <w:w w:val="105"/>
                <w:sz w:val="18"/>
              </w:rPr>
              <w:t>-test</w:t>
            </w:r>
          </w:p>
        </w:tc>
        <w:tc>
          <w:tcPr>
            <w:tcW w:w="1097" w:type="dxa"/>
            <w:tcBorders>
              <w:top w:val="single" w:sz="8" w:space="0" w:color="2E3092"/>
              <w:bottom w:val="single" w:sz="4" w:space="0" w:color="2E3092"/>
            </w:tcBorders>
          </w:tcPr>
          <w:p w14:paraId="121BDBB7" w14:textId="77777777" w:rsidR="000A599B" w:rsidRDefault="00000000">
            <w:pPr>
              <w:pStyle w:val="TableParagraph"/>
              <w:spacing w:line="195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</w:t>
            </w:r>
          </w:p>
        </w:tc>
      </w:tr>
      <w:tr w:rsidR="000A599B" w14:paraId="1E1F6038" w14:textId="77777777">
        <w:trPr>
          <w:trHeight w:val="206"/>
        </w:trPr>
        <w:tc>
          <w:tcPr>
            <w:tcW w:w="2202" w:type="dxa"/>
            <w:tcBorders>
              <w:top w:val="single" w:sz="4" w:space="0" w:color="2E3092"/>
            </w:tcBorders>
          </w:tcPr>
          <w:p w14:paraId="1E9014C7" w14:textId="77777777" w:rsidR="000A599B" w:rsidRDefault="00000000">
            <w:pPr>
              <w:pStyle w:val="TableParagraph"/>
              <w:spacing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Age</w:t>
            </w:r>
          </w:p>
        </w:tc>
        <w:tc>
          <w:tcPr>
            <w:tcW w:w="3040" w:type="dxa"/>
            <w:tcBorders>
              <w:top w:val="single" w:sz="4" w:space="0" w:color="2E3092"/>
            </w:tcBorders>
          </w:tcPr>
          <w:p w14:paraId="1879D0D1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50" w:type="dxa"/>
            <w:tcBorders>
              <w:top w:val="single" w:sz="4" w:space="0" w:color="2E3092"/>
            </w:tcBorders>
          </w:tcPr>
          <w:p w14:paraId="144C9016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95" w:type="dxa"/>
            <w:tcBorders>
              <w:top w:val="single" w:sz="4" w:space="0" w:color="2E3092"/>
            </w:tcBorders>
          </w:tcPr>
          <w:p w14:paraId="58404B45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E3092"/>
            </w:tcBorders>
          </w:tcPr>
          <w:p w14:paraId="35948782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A599B" w14:paraId="05F29A17" w14:textId="77777777">
        <w:trPr>
          <w:trHeight w:val="226"/>
        </w:trPr>
        <w:tc>
          <w:tcPr>
            <w:tcW w:w="2202" w:type="dxa"/>
          </w:tcPr>
          <w:p w14:paraId="34BAFD97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&lt;30</w:t>
            </w:r>
          </w:p>
        </w:tc>
        <w:tc>
          <w:tcPr>
            <w:tcW w:w="3040" w:type="dxa"/>
          </w:tcPr>
          <w:p w14:paraId="049F5B02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</w:p>
        </w:tc>
        <w:tc>
          <w:tcPr>
            <w:tcW w:w="2150" w:type="dxa"/>
          </w:tcPr>
          <w:p w14:paraId="70730456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</w:p>
        </w:tc>
        <w:tc>
          <w:tcPr>
            <w:tcW w:w="1595" w:type="dxa"/>
          </w:tcPr>
          <w:p w14:paraId="077A4252" w14:textId="77777777" w:rsidR="000A599B" w:rsidRDefault="00000000">
            <w:pPr>
              <w:pStyle w:val="TableParagraph"/>
              <w:spacing w:before="4"/>
              <w:ind w:left="565" w:right="5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1.416</w:t>
            </w:r>
          </w:p>
        </w:tc>
        <w:tc>
          <w:tcPr>
            <w:tcW w:w="1097" w:type="dxa"/>
          </w:tcPr>
          <w:p w14:paraId="784EE6A1" w14:textId="77777777" w:rsidR="000A599B" w:rsidRDefault="00000000">
            <w:pPr>
              <w:pStyle w:val="TableParagraph"/>
              <w:spacing w:before="4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0.234</w:t>
            </w:r>
          </w:p>
        </w:tc>
      </w:tr>
      <w:tr w:rsidR="000A599B" w14:paraId="0892F55B" w14:textId="77777777">
        <w:trPr>
          <w:trHeight w:val="226"/>
        </w:trPr>
        <w:tc>
          <w:tcPr>
            <w:tcW w:w="2202" w:type="dxa"/>
          </w:tcPr>
          <w:p w14:paraId="470E118A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≥30</w:t>
            </w:r>
          </w:p>
        </w:tc>
        <w:tc>
          <w:tcPr>
            <w:tcW w:w="3040" w:type="dxa"/>
          </w:tcPr>
          <w:p w14:paraId="01C3A2EB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70</w:t>
            </w:r>
          </w:p>
        </w:tc>
        <w:tc>
          <w:tcPr>
            <w:tcW w:w="2150" w:type="dxa"/>
          </w:tcPr>
          <w:p w14:paraId="494DC54C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61</w:t>
            </w:r>
          </w:p>
        </w:tc>
        <w:tc>
          <w:tcPr>
            <w:tcW w:w="1595" w:type="dxa"/>
          </w:tcPr>
          <w:p w14:paraId="4796C9BB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7EC5E299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326A7787" w14:textId="77777777">
        <w:trPr>
          <w:trHeight w:val="211"/>
        </w:trPr>
        <w:tc>
          <w:tcPr>
            <w:tcW w:w="2202" w:type="dxa"/>
          </w:tcPr>
          <w:p w14:paraId="08DB5B96" w14:textId="77777777" w:rsidR="000A599B" w:rsidRDefault="00000000">
            <w:pPr>
              <w:pStyle w:val="TableParagraph"/>
              <w:spacing w:before="4" w:line="187" w:lineRule="exact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Mean±SD</w:t>
            </w:r>
          </w:p>
        </w:tc>
        <w:tc>
          <w:tcPr>
            <w:tcW w:w="3040" w:type="dxa"/>
          </w:tcPr>
          <w:p w14:paraId="62552D75" w14:textId="77777777" w:rsidR="000A599B" w:rsidRDefault="00000000">
            <w:pPr>
              <w:pStyle w:val="TableParagraph"/>
              <w:spacing w:before="4" w:line="187" w:lineRule="exact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32.36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4.97</w:t>
            </w:r>
          </w:p>
        </w:tc>
        <w:tc>
          <w:tcPr>
            <w:tcW w:w="2150" w:type="dxa"/>
          </w:tcPr>
          <w:p w14:paraId="78BDC288" w14:textId="77777777" w:rsidR="000A599B" w:rsidRDefault="00000000">
            <w:pPr>
              <w:pStyle w:val="TableParagraph"/>
              <w:spacing w:before="4" w:line="187" w:lineRule="exact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31.64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4.94</w:t>
            </w:r>
          </w:p>
        </w:tc>
        <w:tc>
          <w:tcPr>
            <w:tcW w:w="1595" w:type="dxa"/>
          </w:tcPr>
          <w:p w14:paraId="22DCE43A" w14:textId="77777777" w:rsidR="000A599B" w:rsidRDefault="00000000">
            <w:pPr>
              <w:pStyle w:val="TableParagraph"/>
              <w:spacing w:before="4" w:line="187" w:lineRule="exact"/>
              <w:ind w:right="5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1.027*</w:t>
            </w:r>
          </w:p>
        </w:tc>
        <w:tc>
          <w:tcPr>
            <w:tcW w:w="1097" w:type="dxa"/>
          </w:tcPr>
          <w:p w14:paraId="0F2C52A0" w14:textId="77777777" w:rsidR="000A599B" w:rsidRDefault="00000000">
            <w:pPr>
              <w:pStyle w:val="TableParagraph"/>
              <w:spacing w:before="4" w:line="187" w:lineRule="exact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0.306</w:t>
            </w:r>
          </w:p>
        </w:tc>
      </w:tr>
      <w:tr w:rsidR="000A599B" w14:paraId="79531621" w14:textId="77777777">
        <w:trPr>
          <w:trHeight w:val="226"/>
        </w:trPr>
        <w:tc>
          <w:tcPr>
            <w:tcW w:w="2202" w:type="dxa"/>
          </w:tcPr>
          <w:p w14:paraId="397840BF" w14:textId="77777777" w:rsidR="000A599B" w:rsidRDefault="00000000">
            <w:pPr>
              <w:pStyle w:val="TableParagraph"/>
              <w:spacing w:before="19" w:line="187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Parity</w:t>
            </w:r>
          </w:p>
        </w:tc>
        <w:tc>
          <w:tcPr>
            <w:tcW w:w="3040" w:type="dxa"/>
          </w:tcPr>
          <w:p w14:paraId="5558BCE5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50" w:type="dxa"/>
          </w:tcPr>
          <w:p w14:paraId="48539168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95" w:type="dxa"/>
          </w:tcPr>
          <w:p w14:paraId="48FE120E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560783AB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0DBE40AF" w14:textId="77777777">
        <w:trPr>
          <w:trHeight w:val="240"/>
        </w:trPr>
        <w:tc>
          <w:tcPr>
            <w:tcW w:w="2202" w:type="dxa"/>
          </w:tcPr>
          <w:p w14:paraId="0384D61F" w14:textId="77777777" w:rsidR="000A599B" w:rsidRDefault="00000000">
            <w:pPr>
              <w:pStyle w:val="TableParagraph"/>
              <w:spacing w:before="19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Primipara</w:t>
            </w:r>
          </w:p>
        </w:tc>
        <w:tc>
          <w:tcPr>
            <w:tcW w:w="3040" w:type="dxa"/>
          </w:tcPr>
          <w:p w14:paraId="1A17068E" w14:textId="77777777" w:rsidR="000A599B" w:rsidRDefault="00000000">
            <w:pPr>
              <w:pStyle w:val="TableParagraph"/>
              <w:spacing w:before="19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  <w:tc>
          <w:tcPr>
            <w:tcW w:w="2150" w:type="dxa"/>
          </w:tcPr>
          <w:p w14:paraId="00633E45" w14:textId="77777777" w:rsidR="000A599B" w:rsidRDefault="00000000">
            <w:pPr>
              <w:pStyle w:val="TableParagraph"/>
              <w:spacing w:before="19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1595" w:type="dxa"/>
          </w:tcPr>
          <w:p w14:paraId="7A5897E2" w14:textId="77777777" w:rsidR="000A599B" w:rsidRDefault="00000000">
            <w:pPr>
              <w:pStyle w:val="TableParagraph"/>
              <w:spacing w:before="19"/>
              <w:ind w:left="565" w:right="5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0.214</w:t>
            </w:r>
          </w:p>
        </w:tc>
        <w:tc>
          <w:tcPr>
            <w:tcW w:w="1097" w:type="dxa"/>
          </w:tcPr>
          <w:p w14:paraId="33C7A97F" w14:textId="77777777" w:rsidR="000A599B" w:rsidRDefault="00000000">
            <w:pPr>
              <w:pStyle w:val="TableParagraph"/>
              <w:spacing w:before="19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0.643</w:t>
            </w:r>
          </w:p>
        </w:tc>
      </w:tr>
      <w:tr w:rsidR="000A599B" w14:paraId="522609AF" w14:textId="77777777">
        <w:trPr>
          <w:trHeight w:val="226"/>
        </w:trPr>
        <w:tc>
          <w:tcPr>
            <w:tcW w:w="2202" w:type="dxa"/>
          </w:tcPr>
          <w:p w14:paraId="56C4415B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Multipara</w:t>
            </w:r>
          </w:p>
        </w:tc>
        <w:tc>
          <w:tcPr>
            <w:tcW w:w="3040" w:type="dxa"/>
          </w:tcPr>
          <w:p w14:paraId="420C1A59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2150" w:type="dxa"/>
          </w:tcPr>
          <w:p w14:paraId="655B9D73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68</w:t>
            </w:r>
          </w:p>
        </w:tc>
        <w:tc>
          <w:tcPr>
            <w:tcW w:w="1595" w:type="dxa"/>
          </w:tcPr>
          <w:p w14:paraId="06B42BCF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49014E4F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25F35236" w14:textId="77777777">
        <w:trPr>
          <w:trHeight w:val="226"/>
        </w:trPr>
        <w:tc>
          <w:tcPr>
            <w:tcW w:w="2202" w:type="dxa"/>
          </w:tcPr>
          <w:p w14:paraId="184E6860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Mean±SD</w:t>
            </w:r>
          </w:p>
        </w:tc>
        <w:tc>
          <w:tcPr>
            <w:tcW w:w="3040" w:type="dxa"/>
          </w:tcPr>
          <w:p w14:paraId="1306F0A3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2.56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1.31</w:t>
            </w:r>
          </w:p>
        </w:tc>
        <w:tc>
          <w:tcPr>
            <w:tcW w:w="2150" w:type="dxa"/>
          </w:tcPr>
          <w:p w14:paraId="0C4A54D1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2.30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1.23</w:t>
            </w:r>
          </w:p>
        </w:tc>
        <w:tc>
          <w:tcPr>
            <w:tcW w:w="1595" w:type="dxa"/>
          </w:tcPr>
          <w:p w14:paraId="1AA480DD" w14:textId="77777777" w:rsidR="000A599B" w:rsidRDefault="00000000">
            <w:pPr>
              <w:pStyle w:val="TableParagraph"/>
              <w:spacing w:before="4"/>
              <w:ind w:right="5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1.452*</w:t>
            </w:r>
          </w:p>
        </w:tc>
        <w:tc>
          <w:tcPr>
            <w:tcW w:w="1097" w:type="dxa"/>
          </w:tcPr>
          <w:p w14:paraId="33F054D6" w14:textId="77777777" w:rsidR="000A599B" w:rsidRDefault="00000000">
            <w:pPr>
              <w:pStyle w:val="TableParagraph"/>
              <w:spacing w:before="4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0.148</w:t>
            </w:r>
          </w:p>
        </w:tc>
      </w:tr>
      <w:tr w:rsidR="000A599B" w14:paraId="2655BDAF" w14:textId="77777777">
        <w:trPr>
          <w:trHeight w:val="226"/>
        </w:trPr>
        <w:tc>
          <w:tcPr>
            <w:tcW w:w="2202" w:type="dxa"/>
          </w:tcPr>
          <w:p w14:paraId="02A5AB80" w14:textId="77777777" w:rsidR="000A599B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Ethnicity</w:t>
            </w:r>
          </w:p>
        </w:tc>
        <w:tc>
          <w:tcPr>
            <w:tcW w:w="3040" w:type="dxa"/>
          </w:tcPr>
          <w:p w14:paraId="28B104B9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50" w:type="dxa"/>
          </w:tcPr>
          <w:p w14:paraId="2A0F0208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95" w:type="dxa"/>
          </w:tcPr>
          <w:p w14:paraId="1CCDA8B4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18CDB2EC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3B08F59E" w14:textId="77777777">
        <w:trPr>
          <w:trHeight w:val="226"/>
        </w:trPr>
        <w:tc>
          <w:tcPr>
            <w:tcW w:w="2202" w:type="dxa"/>
          </w:tcPr>
          <w:p w14:paraId="425AB405" w14:textId="77777777" w:rsidR="000A599B" w:rsidRDefault="00000000">
            <w:pPr>
              <w:pStyle w:val="TableParagraph"/>
              <w:spacing w:before="4"/>
              <w:ind w:left="163"/>
              <w:rPr>
                <w:sz w:val="18"/>
              </w:rPr>
            </w:pPr>
            <w:r>
              <w:rPr>
                <w:color w:val="231F20"/>
                <w:sz w:val="18"/>
              </w:rPr>
              <w:t>Yoruba</w:t>
            </w:r>
          </w:p>
        </w:tc>
        <w:tc>
          <w:tcPr>
            <w:tcW w:w="3040" w:type="dxa"/>
          </w:tcPr>
          <w:p w14:paraId="2CB90EAA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83</w:t>
            </w:r>
          </w:p>
        </w:tc>
        <w:tc>
          <w:tcPr>
            <w:tcW w:w="2150" w:type="dxa"/>
          </w:tcPr>
          <w:p w14:paraId="52746A58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82</w:t>
            </w:r>
          </w:p>
        </w:tc>
        <w:tc>
          <w:tcPr>
            <w:tcW w:w="1595" w:type="dxa"/>
          </w:tcPr>
          <w:p w14:paraId="5720A2F6" w14:textId="77777777" w:rsidR="000A599B" w:rsidRDefault="00000000">
            <w:pPr>
              <w:pStyle w:val="TableParagraph"/>
              <w:spacing w:before="4"/>
              <w:ind w:left="565" w:right="5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2.656</w:t>
            </w:r>
          </w:p>
        </w:tc>
        <w:tc>
          <w:tcPr>
            <w:tcW w:w="1097" w:type="dxa"/>
          </w:tcPr>
          <w:p w14:paraId="1A188DE9" w14:textId="77777777" w:rsidR="000A599B" w:rsidRDefault="00000000">
            <w:pPr>
              <w:pStyle w:val="TableParagraph"/>
              <w:spacing w:before="4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0.265</w:t>
            </w:r>
          </w:p>
        </w:tc>
      </w:tr>
      <w:tr w:rsidR="000A599B" w14:paraId="4391B923" w14:textId="77777777">
        <w:trPr>
          <w:trHeight w:val="226"/>
        </w:trPr>
        <w:tc>
          <w:tcPr>
            <w:tcW w:w="2202" w:type="dxa"/>
          </w:tcPr>
          <w:p w14:paraId="61C37D4C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Igbo</w:t>
            </w:r>
          </w:p>
        </w:tc>
        <w:tc>
          <w:tcPr>
            <w:tcW w:w="3040" w:type="dxa"/>
          </w:tcPr>
          <w:p w14:paraId="23AAB0B7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2150" w:type="dxa"/>
          </w:tcPr>
          <w:p w14:paraId="664A29BB" w14:textId="77777777" w:rsidR="000A599B" w:rsidRDefault="00000000">
            <w:pPr>
              <w:pStyle w:val="TableParagraph"/>
              <w:spacing w:before="4"/>
              <w:ind w:left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1595" w:type="dxa"/>
          </w:tcPr>
          <w:p w14:paraId="462FCF30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332C3FA0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7D635AD8" w14:textId="77777777">
        <w:trPr>
          <w:trHeight w:val="226"/>
        </w:trPr>
        <w:tc>
          <w:tcPr>
            <w:tcW w:w="2202" w:type="dxa"/>
          </w:tcPr>
          <w:p w14:paraId="48784FA7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Hausa</w:t>
            </w:r>
          </w:p>
        </w:tc>
        <w:tc>
          <w:tcPr>
            <w:tcW w:w="3040" w:type="dxa"/>
          </w:tcPr>
          <w:p w14:paraId="4A948EA3" w14:textId="77777777" w:rsidR="000A599B" w:rsidRDefault="00000000">
            <w:pPr>
              <w:pStyle w:val="TableParagraph"/>
              <w:spacing w:before="4"/>
              <w:ind w:left="2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2150" w:type="dxa"/>
          </w:tcPr>
          <w:p w14:paraId="4030DC4E" w14:textId="77777777" w:rsidR="000A599B" w:rsidRDefault="00000000">
            <w:pPr>
              <w:pStyle w:val="TableParagraph"/>
              <w:spacing w:before="4"/>
              <w:ind w:left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1595" w:type="dxa"/>
          </w:tcPr>
          <w:p w14:paraId="2D80750D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34174FF6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115F6F48" w14:textId="77777777">
        <w:trPr>
          <w:trHeight w:val="226"/>
        </w:trPr>
        <w:tc>
          <w:tcPr>
            <w:tcW w:w="2202" w:type="dxa"/>
          </w:tcPr>
          <w:p w14:paraId="67A0FF6F" w14:textId="77777777" w:rsidR="000A599B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Religion</w:t>
            </w:r>
          </w:p>
        </w:tc>
        <w:tc>
          <w:tcPr>
            <w:tcW w:w="3040" w:type="dxa"/>
          </w:tcPr>
          <w:p w14:paraId="267445FA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50" w:type="dxa"/>
          </w:tcPr>
          <w:p w14:paraId="55AD5CF0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95" w:type="dxa"/>
          </w:tcPr>
          <w:p w14:paraId="76D34A36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22D2F075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2AD88A8E" w14:textId="77777777">
        <w:trPr>
          <w:trHeight w:val="226"/>
        </w:trPr>
        <w:tc>
          <w:tcPr>
            <w:tcW w:w="2202" w:type="dxa"/>
          </w:tcPr>
          <w:p w14:paraId="153CC82B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Christianity</w:t>
            </w:r>
          </w:p>
        </w:tc>
        <w:tc>
          <w:tcPr>
            <w:tcW w:w="3040" w:type="dxa"/>
          </w:tcPr>
          <w:p w14:paraId="57D7D723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62</w:t>
            </w:r>
          </w:p>
        </w:tc>
        <w:tc>
          <w:tcPr>
            <w:tcW w:w="2150" w:type="dxa"/>
          </w:tcPr>
          <w:p w14:paraId="0E65386D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59</w:t>
            </w:r>
          </w:p>
        </w:tc>
        <w:tc>
          <w:tcPr>
            <w:tcW w:w="1595" w:type="dxa"/>
          </w:tcPr>
          <w:p w14:paraId="5C3277DA" w14:textId="77777777" w:rsidR="000A599B" w:rsidRDefault="00000000">
            <w:pPr>
              <w:pStyle w:val="TableParagraph"/>
              <w:spacing w:before="4"/>
              <w:ind w:left="565" w:right="5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0.084</w:t>
            </w:r>
          </w:p>
        </w:tc>
        <w:tc>
          <w:tcPr>
            <w:tcW w:w="1097" w:type="dxa"/>
          </w:tcPr>
          <w:p w14:paraId="172CC043" w14:textId="77777777" w:rsidR="000A599B" w:rsidRDefault="00000000">
            <w:pPr>
              <w:pStyle w:val="TableParagraph"/>
              <w:spacing w:before="4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0.772</w:t>
            </w:r>
          </w:p>
        </w:tc>
      </w:tr>
      <w:tr w:rsidR="000A599B" w14:paraId="431D6F91" w14:textId="77777777">
        <w:trPr>
          <w:trHeight w:val="226"/>
        </w:trPr>
        <w:tc>
          <w:tcPr>
            <w:tcW w:w="2202" w:type="dxa"/>
          </w:tcPr>
          <w:p w14:paraId="5048369D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Islam</w:t>
            </w:r>
          </w:p>
        </w:tc>
        <w:tc>
          <w:tcPr>
            <w:tcW w:w="3040" w:type="dxa"/>
          </w:tcPr>
          <w:p w14:paraId="7D63F461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</w:p>
        </w:tc>
        <w:tc>
          <w:tcPr>
            <w:tcW w:w="2150" w:type="dxa"/>
          </w:tcPr>
          <w:p w14:paraId="7EA33B26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</w:p>
        </w:tc>
        <w:tc>
          <w:tcPr>
            <w:tcW w:w="1595" w:type="dxa"/>
          </w:tcPr>
          <w:p w14:paraId="57212234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2D2A1968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364A405F" w14:textId="77777777">
        <w:trPr>
          <w:trHeight w:val="226"/>
        </w:trPr>
        <w:tc>
          <w:tcPr>
            <w:tcW w:w="2202" w:type="dxa"/>
          </w:tcPr>
          <w:p w14:paraId="5B4DDDC6" w14:textId="77777777" w:rsidR="000A599B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Occupation</w:t>
            </w:r>
          </w:p>
        </w:tc>
        <w:tc>
          <w:tcPr>
            <w:tcW w:w="3040" w:type="dxa"/>
          </w:tcPr>
          <w:p w14:paraId="5541D570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50" w:type="dxa"/>
          </w:tcPr>
          <w:p w14:paraId="59A601BA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95" w:type="dxa"/>
          </w:tcPr>
          <w:p w14:paraId="509D26D1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37E70F7F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04B80A30" w14:textId="77777777">
        <w:trPr>
          <w:trHeight w:val="226"/>
        </w:trPr>
        <w:tc>
          <w:tcPr>
            <w:tcW w:w="2202" w:type="dxa"/>
          </w:tcPr>
          <w:p w14:paraId="5994500E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Civil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servant</w:t>
            </w:r>
          </w:p>
        </w:tc>
        <w:tc>
          <w:tcPr>
            <w:tcW w:w="3040" w:type="dxa"/>
          </w:tcPr>
          <w:p w14:paraId="29D0173B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</w:p>
        </w:tc>
        <w:tc>
          <w:tcPr>
            <w:tcW w:w="2150" w:type="dxa"/>
          </w:tcPr>
          <w:p w14:paraId="2F180CB9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1595" w:type="dxa"/>
          </w:tcPr>
          <w:p w14:paraId="48ACEA53" w14:textId="77777777" w:rsidR="000A599B" w:rsidRDefault="00000000">
            <w:pPr>
              <w:pStyle w:val="TableParagraph"/>
              <w:spacing w:before="4"/>
              <w:ind w:left="565" w:right="5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9.034</w:t>
            </w:r>
          </w:p>
        </w:tc>
        <w:tc>
          <w:tcPr>
            <w:tcW w:w="1097" w:type="dxa"/>
          </w:tcPr>
          <w:p w14:paraId="2CA6592E" w14:textId="77777777" w:rsidR="000A599B" w:rsidRDefault="00000000">
            <w:pPr>
              <w:pStyle w:val="TableParagraph"/>
              <w:spacing w:before="4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0.060</w:t>
            </w:r>
          </w:p>
        </w:tc>
      </w:tr>
      <w:tr w:rsidR="000A599B" w14:paraId="0B15179A" w14:textId="77777777">
        <w:trPr>
          <w:trHeight w:val="226"/>
        </w:trPr>
        <w:tc>
          <w:tcPr>
            <w:tcW w:w="2202" w:type="dxa"/>
          </w:tcPr>
          <w:p w14:paraId="236B8A10" w14:textId="77777777" w:rsidR="000A599B" w:rsidRDefault="00000000">
            <w:pPr>
              <w:pStyle w:val="TableParagraph"/>
              <w:spacing w:before="4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Trading</w:t>
            </w:r>
          </w:p>
        </w:tc>
        <w:tc>
          <w:tcPr>
            <w:tcW w:w="3040" w:type="dxa"/>
          </w:tcPr>
          <w:p w14:paraId="6F9C4B3F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2150" w:type="dxa"/>
          </w:tcPr>
          <w:p w14:paraId="59FF9C02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1595" w:type="dxa"/>
          </w:tcPr>
          <w:p w14:paraId="3E10D6C3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270BCF1B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4007AE2A" w14:textId="77777777">
        <w:trPr>
          <w:trHeight w:val="226"/>
        </w:trPr>
        <w:tc>
          <w:tcPr>
            <w:tcW w:w="2202" w:type="dxa"/>
          </w:tcPr>
          <w:p w14:paraId="43372BCA" w14:textId="77777777" w:rsidR="000A599B" w:rsidRDefault="00000000">
            <w:pPr>
              <w:pStyle w:val="TableParagraph"/>
              <w:spacing w:before="4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Artisan</w:t>
            </w:r>
          </w:p>
        </w:tc>
        <w:tc>
          <w:tcPr>
            <w:tcW w:w="3040" w:type="dxa"/>
          </w:tcPr>
          <w:p w14:paraId="3697AABE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2150" w:type="dxa"/>
          </w:tcPr>
          <w:p w14:paraId="737E0400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1595" w:type="dxa"/>
          </w:tcPr>
          <w:p w14:paraId="446C710E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0F3A0613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26DA3DC3" w14:textId="77777777">
        <w:trPr>
          <w:trHeight w:val="226"/>
        </w:trPr>
        <w:tc>
          <w:tcPr>
            <w:tcW w:w="2202" w:type="dxa"/>
          </w:tcPr>
          <w:p w14:paraId="01B161FF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Unemployed</w:t>
            </w:r>
          </w:p>
        </w:tc>
        <w:tc>
          <w:tcPr>
            <w:tcW w:w="3040" w:type="dxa"/>
          </w:tcPr>
          <w:p w14:paraId="0D0913DC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2150" w:type="dxa"/>
          </w:tcPr>
          <w:p w14:paraId="304B9673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1595" w:type="dxa"/>
          </w:tcPr>
          <w:p w14:paraId="5ED774BC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0AA63F62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4A78CF21" w14:textId="77777777">
        <w:trPr>
          <w:trHeight w:val="226"/>
        </w:trPr>
        <w:tc>
          <w:tcPr>
            <w:tcW w:w="2202" w:type="dxa"/>
          </w:tcPr>
          <w:p w14:paraId="1D802D4C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Professional</w:t>
            </w:r>
          </w:p>
        </w:tc>
        <w:tc>
          <w:tcPr>
            <w:tcW w:w="3040" w:type="dxa"/>
          </w:tcPr>
          <w:p w14:paraId="59566CB6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2150" w:type="dxa"/>
          </w:tcPr>
          <w:p w14:paraId="6395737B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595" w:type="dxa"/>
          </w:tcPr>
          <w:p w14:paraId="777C2F10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722682E7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340083B8" w14:textId="77777777">
        <w:trPr>
          <w:trHeight w:val="226"/>
        </w:trPr>
        <w:tc>
          <w:tcPr>
            <w:tcW w:w="2202" w:type="dxa"/>
          </w:tcPr>
          <w:p w14:paraId="17AEFE88" w14:textId="77777777" w:rsidR="000A599B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Educational status</w:t>
            </w:r>
          </w:p>
        </w:tc>
        <w:tc>
          <w:tcPr>
            <w:tcW w:w="3040" w:type="dxa"/>
          </w:tcPr>
          <w:p w14:paraId="2F675D35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50" w:type="dxa"/>
          </w:tcPr>
          <w:p w14:paraId="2B6F7DC4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95" w:type="dxa"/>
          </w:tcPr>
          <w:p w14:paraId="6F3894ED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68B6484C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27C89EE1" w14:textId="77777777">
        <w:trPr>
          <w:trHeight w:val="226"/>
        </w:trPr>
        <w:tc>
          <w:tcPr>
            <w:tcW w:w="2202" w:type="dxa"/>
          </w:tcPr>
          <w:p w14:paraId="12CA0A34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No formal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education</w:t>
            </w:r>
          </w:p>
        </w:tc>
        <w:tc>
          <w:tcPr>
            <w:tcW w:w="3040" w:type="dxa"/>
          </w:tcPr>
          <w:p w14:paraId="6BF636FE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2150" w:type="dxa"/>
          </w:tcPr>
          <w:p w14:paraId="5FA8A0C3" w14:textId="77777777" w:rsidR="000A599B" w:rsidRDefault="00000000">
            <w:pPr>
              <w:pStyle w:val="TableParagraph"/>
              <w:spacing w:before="4"/>
              <w:ind w:left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595" w:type="dxa"/>
          </w:tcPr>
          <w:p w14:paraId="632C47A8" w14:textId="77777777" w:rsidR="000A599B" w:rsidRDefault="00000000">
            <w:pPr>
              <w:pStyle w:val="TableParagraph"/>
              <w:spacing w:before="4"/>
              <w:ind w:left="565" w:right="5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5.909</w:t>
            </w:r>
          </w:p>
        </w:tc>
        <w:tc>
          <w:tcPr>
            <w:tcW w:w="1097" w:type="dxa"/>
          </w:tcPr>
          <w:p w14:paraId="34C5EAAC" w14:textId="77777777" w:rsidR="000A599B" w:rsidRDefault="00000000">
            <w:pPr>
              <w:pStyle w:val="TableParagraph"/>
              <w:spacing w:before="4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0.116</w:t>
            </w:r>
          </w:p>
        </w:tc>
      </w:tr>
      <w:tr w:rsidR="000A599B" w14:paraId="6DB5AB1D" w14:textId="77777777">
        <w:trPr>
          <w:trHeight w:val="226"/>
        </w:trPr>
        <w:tc>
          <w:tcPr>
            <w:tcW w:w="2202" w:type="dxa"/>
          </w:tcPr>
          <w:p w14:paraId="5683E1C6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Primary</w:t>
            </w:r>
          </w:p>
        </w:tc>
        <w:tc>
          <w:tcPr>
            <w:tcW w:w="3040" w:type="dxa"/>
          </w:tcPr>
          <w:p w14:paraId="1C794013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2150" w:type="dxa"/>
          </w:tcPr>
          <w:p w14:paraId="729BD5E4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1595" w:type="dxa"/>
          </w:tcPr>
          <w:p w14:paraId="5F69867C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6E592A38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6E7CFCE9" w14:textId="77777777">
        <w:trPr>
          <w:trHeight w:val="226"/>
        </w:trPr>
        <w:tc>
          <w:tcPr>
            <w:tcW w:w="2202" w:type="dxa"/>
          </w:tcPr>
          <w:p w14:paraId="6D7272A4" w14:textId="77777777" w:rsidR="000A599B" w:rsidRDefault="00000000">
            <w:pPr>
              <w:pStyle w:val="TableParagraph"/>
              <w:spacing w:before="4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Secondary</w:t>
            </w:r>
          </w:p>
        </w:tc>
        <w:tc>
          <w:tcPr>
            <w:tcW w:w="3040" w:type="dxa"/>
          </w:tcPr>
          <w:p w14:paraId="5AA4E833" w14:textId="77777777" w:rsidR="000A599B" w:rsidRDefault="00000000">
            <w:pPr>
              <w:pStyle w:val="TableParagraph"/>
              <w:spacing w:before="4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</w:p>
        </w:tc>
        <w:tc>
          <w:tcPr>
            <w:tcW w:w="2150" w:type="dxa"/>
          </w:tcPr>
          <w:p w14:paraId="036CD8A7" w14:textId="77777777" w:rsidR="000A599B" w:rsidRDefault="00000000">
            <w:pPr>
              <w:pStyle w:val="TableParagraph"/>
              <w:spacing w:before="4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</w:t>
            </w:r>
          </w:p>
        </w:tc>
        <w:tc>
          <w:tcPr>
            <w:tcW w:w="1595" w:type="dxa"/>
          </w:tcPr>
          <w:p w14:paraId="01C03645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7" w:type="dxa"/>
          </w:tcPr>
          <w:p w14:paraId="45EEA000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37EFCF97" w14:textId="77777777">
        <w:trPr>
          <w:trHeight w:val="220"/>
        </w:trPr>
        <w:tc>
          <w:tcPr>
            <w:tcW w:w="2202" w:type="dxa"/>
            <w:tcBorders>
              <w:bottom w:val="single" w:sz="8" w:space="0" w:color="2E3092"/>
            </w:tcBorders>
          </w:tcPr>
          <w:p w14:paraId="4BFF707A" w14:textId="77777777" w:rsidR="000A599B" w:rsidRDefault="00000000">
            <w:pPr>
              <w:pStyle w:val="TableParagraph"/>
              <w:spacing w:before="4" w:line="196" w:lineRule="exact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Tertiary</w:t>
            </w:r>
          </w:p>
        </w:tc>
        <w:tc>
          <w:tcPr>
            <w:tcW w:w="3040" w:type="dxa"/>
            <w:tcBorders>
              <w:bottom w:val="single" w:sz="8" w:space="0" w:color="2E3092"/>
            </w:tcBorders>
          </w:tcPr>
          <w:p w14:paraId="218ADFA6" w14:textId="77777777" w:rsidR="000A599B" w:rsidRDefault="00000000">
            <w:pPr>
              <w:pStyle w:val="TableParagraph"/>
              <w:spacing w:before="4" w:line="196" w:lineRule="exact"/>
              <w:ind w:left="506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2150" w:type="dxa"/>
            <w:tcBorders>
              <w:bottom w:val="single" w:sz="8" w:space="0" w:color="2E3092"/>
            </w:tcBorders>
          </w:tcPr>
          <w:p w14:paraId="67B2A949" w14:textId="77777777" w:rsidR="000A599B" w:rsidRDefault="00000000">
            <w:pPr>
              <w:pStyle w:val="TableParagraph"/>
              <w:spacing w:before="4" w:line="196" w:lineRule="exact"/>
              <w:ind w:left="479" w:right="4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  <w:tc>
          <w:tcPr>
            <w:tcW w:w="1595" w:type="dxa"/>
            <w:tcBorders>
              <w:bottom w:val="single" w:sz="8" w:space="0" w:color="2E3092"/>
            </w:tcBorders>
          </w:tcPr>
          <w:p w14:paraId="4C154862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2E3092"/>
            </w:tcBorders>
          </w:tcPr>
          <w:p w14:paraId="6786C2E6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14:paraId="05FBAC20" w14:textId="77777777" w:rsidR="000A599B" w:rsidRDefault="000A599B">
      <w:pPr>
        <w:pStyle w:val="BodyText"/>
        <w:spacing w:before="2"/>
        <w:rPr>
          <w:b/>
          <w:sz w:val="25"/>
        </w:rPr>
      </w:pPr>
    </w:p>
    <w:p w14:paraId="2306FA0E" w14:textId="2E6E4827" w:rsidR="000A599B" w:rsidRDefault="006253AB">
      <w:pPr>
        <w:tabs>
          <w:tab w:val="left" w:pos="5350"/>
        </w:tabs>
        <w:spacing w:line="35" w:lineRule="exact"/>
        <w:ind w:left="128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5D8A8EFE" wp14:editId="4109C242">
                <wp:extent cx="3088005" cy="12700"/>
                <wp:effectExtent l="11430" t="3175" r="15240" b="3175"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FE2FC" id="Group 18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">
                <v:line id="Line 19" o:spid="_x0000_s1027" style="position:absolute;visibility:visible;mso-wrap-style:square" from="0,10" to="48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  <w:r w:rsidR="00000000"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B1C5C80" wp14:editId="47FA315C">
                <wp:extent cx="3086100" cy="12700"/>
                <wp:effectExtent l="12700" t="0" r="15875" b="6350"/>
                <wp:docPr id="3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93BF4" id="Group 16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">
                <v:line id="Line 17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5DB3A7ED" w14:textId="77777777" w:rsidR="000A599B" w:rsidRDefault="000A599B">
      <w:pPr>
        <w:spacing w:line="35" w:lineRule="exact"/>
        <w:rPr>
          <w:sz w:val="2"/>
        </w:rPr>
        <w:sectPr w:rsidR="000A599B">
          <w:pgSz w:w="12240" w:h="15840"/>
          <w:pgMar w:top="900" w:right="960" w:bottom="940" w:left="940" w:header="215" w:footer="741" w:gutter="0"/>
          <w:cols w:space="720"/>
        </w:sectPr>
      </w:pPr>
    </w:p>
    <w:p w14:paraId="503E1BD1" w14:textId="77777777" w:rsidR="000A599B" w:rsidRDefault="00000000">
      <w:pPr>
        <w:pStyle w:val="Heading2"/>
        <w:spacing w:before="0" w:line="249" w:lineRule="auto"/>
        <w:ind w:left="1479" w:right="37" w:hanging="1260"/>
      </w:pPr>
      <w:r>
        <w:rPr>
          <w:noProof/>
        </w:rPr>
        <w:drawing>
          <wp:anchor distT="0" distB="0" distL="0" distR="0" simplePos="0" relativeHeight="486820352" behindDoc="1" locked="0" layoutInCell="1" allowOverlap="1" wp14:anchorId="31D299A9" wp14:editId="775DBE7C">
            <wp:simplePos x="0" y="0"/>
            <wp:positionH relativeFrom="page">
              <wp:posOffset>3200400</wp:posOffset>
            </wp:positionH>
            <wp:positionV relativeFrom="paragraph">
              <wp:posOffset>-659019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  <w:spacing w:val="-1"/>
        </w:rPr>
        <w:t>Table</w:t>
      </w:r>
      <w:r>
        <w:rPr>
          <w:color w:val="2E3092"/>
          <w:spacing w:val="-5"/>
        </w:rPr>
        <w:t xml:space="preserve"> </w:t>
      </w:r>
      <w:r>
        <w:rPr>
          <w:color w:val="2E3092"/>
          <w:spacing w:val="-1"/>
        </w:rPr>
        <w:t>2:</w:t>
      </w:r>
      <w:r>
        <w:rPr>
          <w:color w:val="2E3092"/>
          <w:spacing w:val="-10"/>
        </w:rPr>
        <w:t xml:space="preserve"> </w:t>
      </w:r>
      <w:r>
        <w:rPr>
          <w:color w:val="2E3092"/>
          <w:spacing w:val="-1"/>
        </w:rPr>
        <w:t>Respondents</w:t>
      </w:r>
      <w:r>
        <w:rPr>
          <w:color w:val="2E3092"/>
          <w:spacing w:val="-4"/>
        </w:rPr>
        <w:t xml:space="preserve"> </w:t>
      </w:r>
      <w:r>
        <w:rPr>
          <w:color w:val="2E3092"/>
          <w:spacing w:val="-1"/>
        </w:rPr>
        <w:t>postpartum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contraceptive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uptake</w:t>
      </w:r>
      <w:r>
        <w:rPr>
          <w:color w:val="2E3092"/>
          <w:spacing w:val="-47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contraceptive choices</w:t>
      </w:r>
    </w:p>
    <w:p w14:paraId="79BE1044" w14:textId="77777777" w:rsidR="000A599B" w:rsidRDefault="00000000">
      <w:pPr>
        <w:spacing w:before="13"/>
        <w:ind w:left="100"/>
        <w:jc w:val="center"/>
        <w:rPr>
          <w:b/>
          <w:sz w:val="20"/>
        </w:rPr>
      </w:pPr>
      <w:r>
        <w:br w:type="column"/>
      </w:r>
      <w:r>
        <w:rPr>
          <w:b/>
          <w:color w:val="2E3092"/>
          <w:spacing w:val="-1"/>
          <w:sz w:val="20"/>
        </w:rPr>
        <w:t>Table</w:t>
      </w:r>
      <w:r>
        <w:rPr>
          <w:b/>
          <w:color w:val="2E3092"/>
          <w:spacing w:val="-6"/>
          <w:sz w:val="20"/>
        </w:rPr>
        <w:t xml:space="preserve"> </w:t>
      </w:r>
      <w:r>
        <w:rPr>
          <w:b/>
          <w:color w:val="2E3092"/>
          <w:spacing w:val="-1"/>
          <w:sz w:val="20"/>
        </w:rPr>
        <w:t>3:</w:t>
      </w:r>
      <w:r>
        <w:rPr>
          <w:b/>
          <w:color w:val="2E3092"/>
          <w:spacing w:val="-12"/>
          <w:sz w:val="20"/>
        </w:rPr>
        <w:t xml:space="preserve"> </w:t>
      </w:r>
      <w:r>
        <w:rPr>
          <w:b/>
          <w:color w:val="2E3092"/>
          <w:spacing w:val="-1"/>
          <w:sz w:val="20"/>
        </w:rPr>
        <w:t>Reasons</w:t>
      </w:r>
      <w:r>
        <w:rPr>
          <w:b/>
          <w:color w:val="2E3092"/>
          <w:spacing w:val="-6"/>
          <w:sz w:val="20"/>
        </w:rPr>
        <w:t xml:space="preserve"> </w:t>
      </w:r>
      <w:r>
        <w:rPr>
          <w:b/>
          <w:color w:val="2E3092"/>
          <w:spacing w:val="-1"/>
          <w:sz w:val="20"/>
        </w:rPr>
        <w:t>for</w:t>
      </w:r>
      <w:r>
        <w:rPr>
          <w:b/>
          <w:color w:val="2E3092"/>
          <w:spacing w:val="-6"/>
          <w:sz w:val="20"/>
        </w:rPr>
        <w:t xml:space="preserve"> </w:t>
      </w:r>
      <w:r>
        <w:rPr>
          <w:b/>
          <w:color w:val="2E3092"/>
          <w:sz w:val="20"/>
        </w:rPr>
        <w:t>non-contraceptive</w:t>
      </w:r>
      <w:r>
        <w:rPr>
          <w:b/>
          <w:color w:val="2E3092"/>
          <w:spacing w:val="-5"/>
          <w:sz w:val="20"/>
        </w:rPr>
        <w:t xml:space="preserve"> </w:t>
      </w:r>
      <w:r>
        <w:rPr>
          <w:b/>
          <w:color w:val="2E3092"/>
          <w:sz w:val="20"/>
        </w:rPr>
        <w:t>usage</w:t>
      </w:r>
    </w:p>
    <w:p w14:paraId="0B82FDC3" w14:textId="2110E0D3" w:rsidR="000A599B" w:rsidRDefault="006253AB">
      <w:pPr>
        <w:pStyle w:val="BodyText"/>
        <w:spacing w:line="20" w:lineRule="exact"/>
        <w:ind w:left="2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618FEF" wp14:editId="2F9277F6">
                <wp:extent cx="3086100" cy="12700"/>
                <wp:effectExtent l="12700" t="6985" r="15875" b="8890"/>
                <wp:docPr id="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B0698" id="Group 14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">
                <v:line id="Line 15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3B4DDB76" w14:textId="77777777" w:rsidR="000A599B" w:rsidRDefault="00000000">
      <w:pPr>
        <w:tabs>
          <w:tab w:val="left" w:pos="2689"/>
          <w:tab w:val="left" w:pos="4108"/>
        </w:tabs>
        <w:spacing w:before="5"/>
        <w:ind w:left="90"/>
        <w:jc w:val="center"/>
        <w:rPr>
          <w:b/>
          <w:sz w:val="18"/>
        </w:rPr>
      </w:pPr>
      <w:r>
        <w:rPr>
          <w:b/>
          <w:color w:val="231F20"/>
          <w:sz w:val="18"/>
        </w:rPr>
        <w:t>Reasons</w:t>
      </w:r>
      <w:r>
        <w:rPr>
          <w:b/>
          <w:color w:val="231F20"/>
          <w:sz w:val="18"/>
        </w:rPr>
        <w:tab/>
        <w:t>Frequency</w:t>
      </w:r>
      <w:r>
        <w:rPr>
          <w:b/>
          <w:color w:val="231F20"/>
          <w:sz w:val="18"/>
        </w:rPr>
        <w:tab/>
        <w:t>Percentage</w:t>
      </w:r>
    </w:p>
    <w:p w14:paraId="34E90B7E" w14:textId="77777777" w:rsidR="000A599B" w:rsidRDefault="000A599B">
      <w:pPr>
        <w:jc w:val="center"/>
        <w:rPr>
          <w:sz w:val="18"/>
        </w:rPr>
        <w:sectPr w:rsidR="000A599B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4959" w:space="181"/>
            <w:col w:w="5200"/>
          </w:cols>
        </w:sectPr>
      </w:pPr>
    </w:p>
    <w:p w14:paraId="6B6AC181" w14:textId="77777777" w:rsidR="000A599B" w:rsidRDefault="000A599B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1203"/>
        <w:gridCol w:w="1179"/>
        <w:gridCol w:w="692"/>
        <w:gridCol w:w="360"/>
        <w:gridCol w:w="2446"/>
        <w:gridCol w:w="1241"/>
        <w:gridCol w:w="1176"/>
      </w:tblGrid>
      <w:tr w:rsidR="000A599B" w14:paraId="63B94113" w14:textId="77777777">
        <w:trPr>
          <w:trHeight w:val="194"/>
        </w:trPr>
        <w:tc>
          <w:tcPr>
            <w:tcW w:w="1789" w:type="dxa"/>
            <w:tcBorders>
              <w:top w:val="single" w:sz="8" w:space="0" w:color="2E3092"/>
            </w:tcBorders>
          </w:tcPr>
          <w:p w14:paraId="798E5ECE" w14:textId="77777777" w:rsidR="000A599B" w:rsidRDefault="00000000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Parameter</w:t>
            </w:r>
          </w:p>
        </w:tc>
        <w:tc>
          <w:tcPr>
            <w:tcW w:w="1203" w:type="dxa"/>
            <w:tcBorders>
              <w:top w:val="single" w:sz="8" w:space="0" w:color="2E3092"/>
            </w:tcBorders>
          </w:tcPr>
          <w:p w14:paraId="65D8093B" w14:textId="77777777" w:rsidR="000A599B" w:rsidRDefault="00000000">
            <w:pPr>
              <w:pStyle w:val="TableParagraph"/>
              <w:spacing w:line="186" w:lineRule="exact"/>
              <w:ind w:left="91" w:right="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Intervention</w:t>
            </w:r>
          </w:p>
        </w:tc>
        <w:tc>
          <w:tcPr>
            <w:tcW w:w="1179" w:type="dxa"/>
            <w:tcBorders>
              <w:top w:val="single" w:sz="8" w:space="0" w:color="2E3092"/>
            </w:tcBorders>
          </w:tcPr>
          <w:p w14:paraId="2BE71B24" w14:textId="77777777" w:rsidR="000A599B" w:rsidRDefault="00000000">
            <w:pPr>
              <w:pStyle w:val="TableParagraph"/>
              <w:spacing w:line="186" w:lineRule="exact"/>
              <w:ind w:left="67" w:right="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Control</w:t>
            </w:r>
          </w:p>
        </w:tc>
        <w:tc>
          <w:tcPr>
            <w:tcW w:w="692" w:type="dxa"/>
            <w:tcBorders>
              <w:top w:val="single" w:sz="8" w:space="0" w:color="2E3092"/>
            </w:tcBorders>
          </w:tcPr>
          <w:p w14:paraId="5C08ED79" w14:textId="77777777" w:rsidR="000A599B" w:rsidRDefault="00000000">
            <w:pPr>
              <w:pStyle w:val="TableParagraph"/>
              <w:spacing w:line="186" w:lineRule="exact"/>
              <w:ind w:left="66" w:right="6"/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</w:t>
            </w:r>
          </w:p>
        </w:tc>
        <w:tc>
          <w:tcPr>
            <w:tcW w:w="360" w:type="dxa"/>
          </w:tcPr>
          <w:p w14:paraId="5D8B1A0A" w14:textId="77777777" w:rsidR="000A599B" w:rsidRDefault="000A599B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2446" w:type="dxa"/>
            <w:tcBorders>
              <w:top w:val="single" w:sz="4" w:space="0" w:color="2E3092"/>
            </w:tcBorders>
          </w:tcPr>
          <w:p w14:paraId="3C72DEBB" w14:textId="77777777" w:rsidR="000A599B" w:rsidRDefault="00000000">
            <w:pPr>
              <w:pStyle w:val="TableParagraph"/>
              <w:spacing w:line="17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reason</w:t>
            </w:r>
          </w:p>
        </w:tc>
        <w:tc>
          <w:tcPr>
            <w:tcW w:w="1241" w:type="dxa"/>
            <w:tcBorders>
              <w:top w:val="single" w:sz="4" w:space="0" w:color="2E3092"/>
            </w:tcBorders>
          </w:tcPr>
          <w:p w14:paraId="1DD77165" w14:textId="77777777" w:rsidR="000A599B" w:rsidRDefault="00000000">
            <w:pPr>
              <w:pStyle w:val="TableParagraph"/>
              <w:spacing w:line="175" w:lineRule="exact"/>
              <w:ind w:left="465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1176" w:type="dxa"/>
            <w:tcBorders>
              <w:top w:val="single" w:sz="4" w:space="0" w:color="2E3092"/>
            </w:tcBorders>
          </w:tcPr>
          <w:p w14:paraId="6D25F1C7" w14:textId="77777777" w:rsidR="000A599B" w:rsidRDefault="00000000">
            <w:pPr>
              <w:pStyle w:val="TableParagraph"/>
              <w:spacing w:line="175" w:lineRule="exact"/>
              <w:ind w:right="27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20.2</w:t>
            </w:r>
          </w:p>
        </w:tc>
      </w:tr>
      <w:tr w:rsidR="000A599B" w14:paraId="38158914" w14:textId="77777777">
        <w:trPr>
          <w:trHeight w:val="222"/>
        </w:trPr>
        <w:tc>
          <w:tcPr>
            <w:tcW w:w="1789" w:type="dxa"/>
          </w:tcPr>
          <w:p w14:paraId="55025164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03" w:type="dxa"/>
          </w:tcPr>
          <w:p w14:paraId="54F93AD9" w14:textId="77777777" w:rsidR="000A599B" w:rsidRDefault="00000000">
            <w:pPr>
              <w:pStyle w:val="TableParagraph"/>
              <w:spacing w:before="1" w:line="201" w:lineRule="exact"/>
              <w:ind w:left="91" w:right="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color w:val="231F20"/>
                <w:sz w:val="18"/>
              </w:rPr>
              <w:t>=45)</w:t>
            </w:r>
          </w:p>
        </w:tc>
        <w:tc>
          <w:tcPr>
            <w:tcW w:w="1179" w:type="dxa"/>
          </w:tcPr>
          <w:p w14:paraId="785388A5" w14:textId="77777777" w:rsidR="000A599B" w:rsidRDefault="00000000">
            <w:pPr>
              <w:pStyle w:val="TableParagraph"/>
              <w:spacing w:before="1" w:line="201" w:lineRule="exact"/>
              <w:ind w:left="67" w:right="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group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color w:val="231F20"/>
                <w:sz w:val="18"/>
              </w:rPr>
              <w:t>=26)</w:t>
            </w:r>
          </w:p>
        </w:tc>
        <w:tc>
          <w:tcPr>
            <w:tcW w:w="692" w:type="dxa"/>
          </w:tcPr>
          <w:p w14:paraId="37AE1EC6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60" w:type="dxa"/>
          </w:tcPr>
          <w:p w14:paraId="2DDF5D16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446" w:type="dxa"/>
          </w:tcPr>
          <w:p w14:paraId="6D02CF95" w14:textId="77777777" w:rsidR="000A599B" w:rsidRDefault="00000000">
            <w:pPr>
              <w:pStyle w:val="TableParagraph"/>
              <w:spacing w:before="9" w:line="194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Service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 accessible</w:t>
            </w:r>
          </w:p>
        </w:tc>
        <w:tc>
          <w:tcPr>
            <w:tcW w:w="1241" w:type="dxa"/>
          </w:tcPr>
          <w:p w14:paraId="1FE288FB" w14:textId="77777777" w:rsidR="000A599B" w:rsidRDefault="00000000">
            <w:pPr>
              <w:pStyle w:val="TableParagraph"/>
              <w:spacing w:before="9" w:line="194" w:lineRule="exact"/>
              <w:ind w:left="465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176" w:type="dxa"/>
          </w:tcPr>
          <w:p w14:paraId="50ADD6C8" w14:textId="77777777" w:rsidR="000A599B" w:rsidRDefault="00000000">
            <w:pPr>
              <w:pStyle w:val="TableParagraph"/>
              <w:spacing w:before="9" w:line="194" w:lineRule="exact"/>
              <w:ind w:right="26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10.9</w:t>
            </w:r>
          </w:p>
        </w:tc>
      </w:tr>
      <w:tr w:rsidR="000A599B" w14:paraId="248C7A88" w14:textId="77777777">
        <w:trPr>
          <w:trHeight w:val="227"/>
        </w:trPr>
        <w:tc>
          <w:tcPr>
            <w:tcW w:w="1789" w:type="dxa"/>
            <w:tcBorders>
              <w:bottom w:val="single" w:sz="4" w:space="0" w:color="2E3092"/>
            </w:tcBorders>
          </w:tcPr>
          <w:p w14:paraId="2D38969D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03" w:type="dxa"/>
            <w:tcBorders>
              <w:bottom w:val="single" w:sz="4" w:space="0" w:color="2E3092"/>
            </w:tcBorders>
          </w:tcPr>
          <w:p w14:paraId="6EF6D069" w14:textId="77777777" w:rsidR="000A599B" w:rsidRDefault="00000000">
            <w:pPr>
              <w:pStyle w:val="TableParagraph"/>
              <w:spacing w:line="206" w:lineRule="exact"/>
              <w:ind w:left="91" w:right="67"/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(%)</w:t>
            </w:r>
          </w:p>
        </w:tc>
        <w:tc>
          <w:tcPr>
            <w:tcW w:w="1179" w:type="dxa"/>
            <w:tcBorders>
              <w:bottom w:val="single" w:sz="4" w:space="0" w:color="2E3092"/>
            </w:tcBorders>
          </w:tcPr>
          <w:p w14:paraId="0DA64203" w14:textId="77777777" w:rsidR="000A599B" w:rsidRDefault="00000000">
            <w:pPr>
              <w:pStyle w:val="TableParagraph"/>
              <w:spacing w:line="206" w:lineRule="exact"/>
              <w:ind w:left="67" w:right="67"/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(%)</w:t>
            </w:r>
          </w:p>
        </w:tc>
        <w:tc>
          <w:tcPr>
            <w:tcW w:w="692" w:type="dxa"/>
            <w:tcBorders>
              <w:bottom w:val="single" w:sz="4" w:space="0" w:color="2E3092"/>
            </w:tcBorders>
          </w:tcPr>
          <w:p w14:paraId="3E3F15ED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60" w:type="dxa"/>
          </w:tcPr>
          <w:p w14:paraId="1538FEB7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6" w:type="dxa"/>
          </w:tcPr>
          <w:p w14:paraId="46906F3F" w14:textId="77777777" w:rsidR="000A599B" w:rsidRDefault="00000000">
            <w:pPr>
              <w:pStyle w:val="TableParagraph"/>
              <w:spacing w:before="12" w:line="19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Not willing to use</w:t>
            </w:r>
          </w:p>
        </w:tc>
        <w:tc>
          <w:tcPr>
            <w:tcW w:w="1241" w:type="dxa"/>
          </w:tcPr>
          <w:p w14:paraId="2E08A9A4" w14:textId="77777777" w:rsidR="000A599B" w:rsidRDefault="00000000">
            <w:pPr>
              <w:pStyle w:val="TableParagraph"/>
              <w:spacing w:before="12" w:line="195" w:lineRule="exact"/>
              <w:ind w:left="466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176" w:type="dxa"/>
          </w:tcPr>
          <w:p w14:paraId="1D60C5AF" w14:textId="77777777" w:rsidR="000A599B" w:rsidRDefault="00000000">
            <w:pPr>
              <w:pStyle w:val="TableParagraph"/>
              <w:spacing w:before="12" w:line="195" w:lineRule="exact"/>
              <w:ind w:right="26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13.9</w:t>
            </w:r>
          </w:p>
        </w:tc>
      </w:tr>
      <w:tr w:rsidR="000A599B" w14:paraId="35840EAE" w14:textId="77777777">
        <w:trPr>
          <w:trHeight w:val="215"/>
        </w:trPr>
        <w:tc>
          <w:tcPr>
            <w:tcW w:w="1789" w:type="dxa"/>
            <w:tcBorders>
              <w:top w:val="single" w:sz="4" w:space="0" w:color="2E3092"/>
            </w:tcBorders>
          </w:tcPr>
          <w:p w14:paraId="3C457079" w14:textId="77777777" w:rsidR="000A599B" w:rsidRDefault="00000000">
            <w:pPr>
              <w:pStyle w:val="TableParagraph"/>
              <w:spacing w:line="190" w:lineRule="exact"/>
              <w:ind w:left="-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Contraceptive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choices</w:t>
            </w:r>
          </w:p>
        </w:tc>
        <w:tc>
          <w:tcPr>
            <w:tcW w:w="1203" w:type="dxa"/>
            <w:tcBorders>
              <w:top w:val="single" w:sz="4" w:space="0" w:color="2E3092"/>
            </w:tcBorders>
          </w:tcPr>
          <w:p w14:paraId="4EF8AD38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tcBorders>
              <w:top w:val="single" w:sz="4" w:space="0" w:color="2E3092"/>
            </w:tcBorders>
          </w:tcPr>
          <w:p w14:paraId="351A2053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2E3092"/>
            </w:tcBorders>
          </w:tcPr>
          <w:p w14:paraId="4656E7F8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60" w:type="dxa"/>
          </w:tcPr>
          <w:p w14:paraId="0F0DEA71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446" w:type="dxa"/>
          </w:tcPr>
          <w:p w14:paraId="23E7A042" w14:textId="77777777" w:rsidR="000A599B" w:rsidRDefault="00000000">
            <w:pPr>
              <w:pStyle w:val="TableParagraph"/>
              <w:spacing w:line="19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Not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ready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contraceptive</w:t>
            </w:r>
          </w:p>
        </w:tc>
        <w:tc>
          <w:tcPr>
            <w:tcW w:w="1241" w:type="dxa"/>
          </w:tcPr>
          <w:p w14:paraId="07FBC817" w14:textId="77777777" w:rsidR="000A599B" w:rsidRDefault="00000000">
            <w:pPr>
              <w:pStyle w:val="TableParagraph"/>
              <w:spacing w:line="195" w:lineRule="exact"/>
              <w:ind w:left="466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1176" w:type="dxa"/>
          </w:tcPr>
          <w:p w14:paraId="6137D21A" w14:textId="77777777" w:rsidR="000A599B" w:rsidRDefault="00000000">
            <w:pPr>
              <w:pStyle w:val="TableParagraph"/>
              <w:spacing w:line="195" w:lineRule="exact"/>
              <w:ind w:right="26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22.5</w:t>
            </w:r>
          </w:p>
        </w:tc>
      </w:tr>
      <w:tr w:rsidR="000A599B" w14:paraId="6F675807" w14:textId="77777777">
        <w:trPr>
          <w:trHeight w:val="223"/>
        </w:trPr>
        <w:tc>
          <w:tcPr>
            <w:tcW w:w="1789" w:type="dxa"/>
          </w:tcPr>
          <w:p w14:paraId="2633FDE2" w14:textId="77777777" w:rsidR="000A599B" w:rsidRDefault="00000000">
            <w:pPr>
              <w:pStyle w:val="TableParagraph"/>
              <w:spacing w:line="204" w:lineRule="exact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Condom</w:t>
            </w:r>
          </w:p>
        </w:tc>
        <w:tc>
          <w:tcPr>
            <w:tcW w:w="1203" w:type="dxa"/>
          </w:tcPr>
          <w:p w14:paraId="339F8452" w14:textId="77777777" w:rsidR="000A599B" w:rsidRDefault="00000000">
            <w:pPr>
              <w:pStyle w:val="TableParagraph"/>
              <w:spacing w:line="204" w:lineRule="exact"/>
              <w:ind w:left="52" w:right="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 (6.7)</w:t>
            </w:r>
          </w:p>
        </w:tc>
        <w:tc>
          <w:tcPr>
            <w:tcW w:w="1179" w:type="dxa"/>
          </w:tcPr>
          <w:p w14:paraId="09A400A1" w14:textId="77777777" w:rsidR="000A599B" w:rsidRDefault="00000000">
            <w:pPr>
              <w:pStyle w:val="TableParagraph"/>
              <w:spacing w:line="204" w:lineRule="exact"/>
              <w:ind w:left="53" w:right="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 (7.7)</w:t>
            </w:r>
          </w:p>
        </w:tc>
        <w:tc>
          <w:tcPr>
            <w:tcW w:w="692" w:type="dxa"/>
          </w:tcPr>
          <w:p w14:paraId="73B8D4DC" w14:textId="77777777" w:rsidR="000A599B" w:rsidRDefault="00000000">
            <w:pPr>
              <w:pStyle w:val="TableParagraph"/>
              <w:spacing w:line="204" w:lineRule="exact"/>
              <w:ind w:left="61" w:right="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0.871</w:t>
            </w:r>
          </w:p>
        </w:tc>
        <w:tc>
          <w:tcPr>
            <w:tcW w:w="360" w:type="dxa"/>
          </w:tcPr>
          <w:p w14:paraId="14CAFADA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446" w:type="dxa"/>
            <w:tcBorders>
              <w:bottom w:val="single" w:sz="8" w:space="0" w:color="2E3092"/>
            </w:tcBorders>
          </w:tcPr>
          <w:p w14:paraId="4A064BA5" w14:textId="77777777" w:rsidR="000A599B" w:rsidRDefault="00000000">
            <w:pPr>
              <w:pStyle w:val="TableParagraph"/>
              <w:spacing w:before="11" w:line="19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Fear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effects</w:t>
            </w:r>
          </w:p>
        </w:tc>
        <w:tc>
          <w:tcPr>
            <w:tcW w:w="1241" w:type="dxa"/>
            <w:tcBorders>
              <w:bottom w:val="single" w:sz="8" w:space="0" w:color="2E3092"/>
            </w:tcBorders>
          </w:tcPr>
          <w:p w14:paraId="6E90D999" w14:textId="77777777" w:rsidR="000A599B" w:rsidRDefault="00000000">
            <w:pPr>
              <w:pStyle w:val="TableParagraph"/>
              <w:spacing w:before="11" w:line="198" w:lineRule="exact"/>
              <w:ind w:left="466"/>
              <w:rPr>
                <w:sz w:val="18"/>
              </w:rPr>
            </w:pPr>
            <w:r>
              <w:rPr>
                <w:color w:val="231F20"/>
                <w:sz w:val="18"/>
              </w:rPr>
              <w:t>42</w:t>
            </w:r>
          </w:p>
        </w:tc>
        <w:tc>
          <w:tcPr>
            <w:tcW w:w="1176" w:type="dxa"/>
            <w:tcBorders>
              <w:bottom w:val="single" w:sz="8" w:space="0" w:color="2E3092"/>
            </w:tcBorders>
          </w:tcPr>
          <w:p w14:paraId="45F8A88F" w14:textId="77777777" w:rsidR="000A599B" w:rsidRDefault="00000000">
            <w:pPr>
              <w:pStyle w:val="TableParagraph"/>
              <w:spacing w:before="11" w:line="198" w:lineRule="exact"/>
              <w:ind w:right="26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32.5</w:t>
            </w:r>
          </w:p>
        </w:tc>
      </w:tr>
      <w:tr w:rsidR="000A599B" w14:paraId="11A3064F" w14:textId="77777777">
        <w:trPr>
          <w:trHeight w:val="186"/>
        </w:trPr>
        <w:tc>
          <w:tcPr>
            <w:tcW w:w="1789" w:type="dxa"/>
          </w:tcPr>
          <w:p w14:paraId="6AA8FBD4" w14:textId="77777777" w:rsidR="000A599B" w:rsidRDefault="00000000">
            <w:pPr>
              <w:pStyle w:val="TableParagraph"/>
              <w:spacing w:line="167" w:lineRule="exact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Injectable</w:t>
            </w:r>
          </w:p>
        </w:tc>
        <w:tc>
          <w:tcPr>
            <w:tcW w:w="1203" w:type="dxa"/>
          </w:tcPr>
          <w:p w14:paraId="6FD1D472" w14:textId="77777777" w:rsidR="000A599B" w:rsidRDefault="00000000">
            <w:pPr>
              <w:pStyle w:val="TableParagraph"/>
              <w:spacing w:line="167" w:lineRule="exact"/>
              <w:ind w:left="91" w:right="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 (20.0)</w:t>
            </w:r>
          </w:p>
        </w:tc>
        <w:tc>
          <w:tcPr>
            <w:tcW w:w="1179" w:type="dxa"/>
          </w:tcPr>
          <w:p w14:paraId="5FD010D9" w14:textId="77777777" w:rsidR="000A599B" w:rsidRDefault="00000000">
            <w:pPr>
              <w:pStyle w:val="TableParagraph"/>
              <w:spacing w:line="167" w:lineRule="exact"/>
              <w:ind w:left="140" w:right="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 (30.8)</w:t>
            </w:r>
          </w:p>
        </w:tc>
        <w:tc>
          <w:tcPr>
            <w:tcW w:w="692" w:type="dxa"/>
          </w:tcPr>
          <w:p w14:paraId="4C23435A" w14:textId="77777777" w:rsidR="000A599B" w:rsidRDefault="00000000">
            <w:pPr>
              <w:pStyle w:val="TableParagraph"/>
              <w:spacing w:line="167" w:lineRule="exact"/>
              <w:ind w:left="61" w:right="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0.306</w:t>
            </w:r>
          </w:p>
        </w:tc>
        <w:tc>
          <w:tcPr>
            <w:tcW w:w="360" w:type="dxa"/>
          </w:tcPr>
          <w:p w14:paraId="7FDBAA75" w14:textId="77777777" w:rsidR="000A599B" w:rsidRDefault="000A599B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2446" w:type="dxa"/>
            <w:tcBorders>
              <w:top w:val="single" w:sz="8" w:space="0" w:color="2E3092"/>
            </w:tcBorders>
          </w:tcPr>
          <w:p w14:paraId="292757BF" w14:textId="77777777" w:rsidR="000A599B" w:rsidRDefault="000A599B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241" w:type="dxa"/>
            <w:tcBorders>
              <w:top w:val="single" w:sz="8" w:space="0" w:color="2E3092"/>
            </w:tcBorders>
          </w:tcPr>
          <w:p w14:paraId="655DFCFF" w14:textId="77777777" w:rsidR="000A599B" w:rsidRDefault="000A599B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176" w:type="dxa"/>
            <w:tcBorders>
              <w:top w:val="single" w:sz="8" w:space="0" w:color="2E3092"/>
            </w:tcBorders>
          </w:tcPr>
          <w:p w14:paraId="61BFAED5" w14:textId="77777777" w:rsidR="000A599B" w:rsidRDefault="000A599B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</w:tbl>
    <w:p w14:paraId="3635D1E0" w14:textId="77777777" w:rsidR="000A599B" w:rsidRDefault="000A599B">
      <w:pPr>
        <w:rPr>
          <w:sz w:val="12"/>
        </w:rPr>
        <w:sectPr w:rsidR="000A599B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14:paraId="49C15BA9" w14:textId="77777777" w:rsidR="000A599B" w:rsidRDefault="000A599B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172"/>
        <w:gridCol w:w="1145"/>
        <w:gridCol w:w="740"/>
      </w:tblGrid>
      <w:tr w:rsidR="000A599B" w14:paraId="10E5099F" w14:textId="77777777">
        <w:trPr>
          <w:trHeight w:val="211"/>
        </w:trPr>
        <w:tc>
          <w:tcPr>
            <w:tcW w:w="1805" w:type="dxa"/>
          </w:tcPr>
          <w:p w14:paraId="19E641B5" w14:textId="77777777" w:rsidR="000A599B" w:rsidRDefault="00000000">
            <w:pPr>
              <w:pStyle w:val="TableParagraph"/>
              <w:spacing w:line="191" w:lineRule="exact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Subdermal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implant</w:t>
            </w:r>
          </w:p>
        </w:tc>
        <w:tc>
          <w:tcPr>
            <w:tcW w:w="1172" w:type="dxa"/>
          </w:tcPr>
          <w:p w14:paraId="31737207" w14:textId="77777777" w:rsidR="000A599B" w:rsidRDefault="00000000">
            <w:pPr>
              <w:pStyle w:val="TableParagraph"/>
              <w:spacing w:line="191" w:lineRule="exact"/>
              <w:ind w:left="246"/>
              <w:rPr>
                <w:sz w:val="18"/>
              </w:rPr>
            </w:pPr>
            <w:r>
              <w:rPr>
                <w:color w:val="231F20"/>
                <w:sz w:val="18"/>
              </w:rPr>
              <w:t>14 (31.1)</w:t>
            </w:r>
          </w:p>
        </w:tc>
        <w:tc>
          <w:tcPr>
            <w:tcW w:w="1145" w:type="dxa"/>
          </w:tcPr>
          <w:p w14:paraId="34EA5601" w14:textId="77777777" w:rsidR="000A599B" w:rsidRDefault="00000000">
            <w:pPr>
              <w:pStyle w:val="TableParagraph"/>
              <w:spacing w:line="191" w:lineRule="exact"/>
              <w:ind w:left="246" w:righ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 (19.2)</w:t>
            </w:r>
          </w:p>
        </w:tc>
        <w:tc>
          <w:tcPr>
            <w:tcW w:w="740" w:type="dxa"/>
          </w:tcPr>
          <w:p w14:paraId="1CF22794" w14:textId="77777777" w:rsidR="000A599B" w:rsidRDefault="00000000">
            <w:pPr>
              <w:pStyle w:val="TableParagraph"/>
              <w:spacing w:line="191" w:lineRule="exact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0.276</w:t>
            </w:r>
          </w:p>
        </w:tc>
      </w:tr>
      <w:tr w:rsidR="000A599B" w14:paraId="60918C8C" w14:textId="77777777">
        <w:trPr>
          <w:trHeight w:val="222"/>
        </w:trPr>
        <w:tc>
          <w:tcPr>
            <w:tcW w:w="1805" w:type="dxa"/>
            <w:tcBorders>
              <w:bottom w:val="single" w:sz="8" w:space="0" w:color="2E3092"/>
            </w:tcBorders>
          </w:tcPr>
          <w:p w14:paraId="3DAEDCB9" w14:textId="77777777" w:rsidR="000A599B" w:rsidRDefault="00000000">
            <w:pPr>
              <w:pStyle w:val="TableParagraph"/>
              <w:spacing w:before="4" w:line="198" w:lineRule="exact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IUCD</w:t>
            </w:r>
          </w:p>
        </w:tc>
        <w:tc>
          <w:tcPr>
            <w:tcW w:w="1172" w:type="dxa"/>
            <w:tcBorders>
              <w:bottom w:val="single" w:sz="8" w:space="0" w:color="2E3092"/>
            </w:tcBorders>
          </w:tcPr>
          <w:p w14:paraId="78567561" w14:textId="77777777" w:rsidR="000A599B" w:rsidRDefault="00000000">
            <w:pPr>
              <w:pStyle w:val="TableParagraph"/>
              <w:spacing w:before="4" w:line="198" w:lineRule="exact"/>
              <w:ind w:left="246"/>
              <w:rPr>
                <w:sz w:val="18"/>
              </w:rPr>
            </w:pPr>
            <w:r>
              <w:rPr>
                <w:color w:val="231F20"/>
                <w:sz w:val="18"/>
              </w:rPr>
              <w:t>19 (42.2)</w:t>
            </w:r>
          </w:p>
        </w:tc>
        <w:tc>
          <w:tcPr>
            <w:tcW w:w="1145" w:type="dxa"/>
            <w:tcBorders>
              <w:bottom w:val="single" w:sz="8" w:space="0" w:color="2E3092"/>
            </w:tcBorders>
          </w:tcPr>
          <w:p w14:paraId="27E1F1B7" w14:textId="77777777" w:rsidR="000A599B" w:rsidRDefault="00000000">
            <w:pPr>
              <w:pStyle w:val="TableParagraph"/>
              <w:spacing w:before="4" w:line="198" w:lineRule="exact"/>
              <w:ind w:left="246" w:right="1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 (42.3)</w:t>
            </w:r>
          </w:p>
        </w:tc>
        <w:tc>
          <w:tcPr>
            <w:tcW w:w="740" w:type="dxa"/>
            <w:tcBorders>
              <w:bottom w:val="single" w:sz="8" w:space="0" w:color="2E3092"/>
            </w:tcBorders>
          </w:tcPr>
          <w:p w14:paraId="2202CD7A" w14:textId="77777777" w:rsidR="000A599B" w:rsidRDefault="00000000">
            <w:pPr>
              <w:pStyle w:val="TableParagraph"/>
              <w:spacing w:before="4" w:line="198" w:lineRule="exact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0.994</w:t>
            </w:r>
          </w:p>
        </w:tc>
      </w:tr>
    </w:tbl>
    <w:p w14:paraId="4AC9BEC9" w14:textId="77777777" w:rsidR="000A599B" w:rsidRDefault="000A599B">
      <w:pPr>
        <w:pStyle w:val="BodyText"/>
        <w:spacing w:before="7"/>
        <w:rPr>
          <w:b/>
          <w:sz w:val="24"/>
        </w:rPr>
      </w:pPr>
    </w:p>
    <w:p w14:paraId="38A8FC63" w14:textId="77777777" w:rsidR="000A599B" w:rsidRDefault="00000000">
      <w:pPr>
        <w:pStyle w:val="BodyText"/>
        <w:spacing w:line="256" w:lineRule="auto"/>
        <w:ind w:left="138" w:right="42"/>
        <w:jc w:val="both"/>
      </w:pPr>
      <w:r>
        <w:rPr>
          <w:color w:val="231F20"/>
        </w:rPr>
        <w:t xml:space="preserve">2.9 – 22.3; </w:t>
      </w:r>
      <w:r>
        <w:rPr>
          <w:i/>
          <w:color w:val="231F20"/>
        </w:rPr>
        <w:t xml:space="preserve">P </w:t>
      </w:r>
      <w:r>
        <w:rPr>
          <w:color w:val="231F20"/>
        </w:rPr>
        <w:t>&lt; 0.001). Women who were Muslims also had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higher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odds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postpartum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contraceptive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uptake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compared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Christians (AOR 8.3; CI 3.3–10.0; </w:t>
      </w:r>
      <w:r>
        <w:rPr>
          <w:i/>
          <w:color w:val="231F20"/>
        </w:rPr>
        <w:t xml:space="preserve">P </w:t>
      </w:r>
      <w:r>
        <w:rPr>
          <w:color w:val="231F20"/>
        </w:rPr>
        <w:t>&lt; 0.001). However, 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(structured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counselling)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to be a significant determinant of postpartum contraceptive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(AOR 1.0;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CI 0.4–2.2; </w:t>
      </w:r>
      <w:r>
        <w:rPr>
          <w:i/>
          <w:color w:val="231F20"/>
        </w:rPr>
        <w:t>P</w:t>
      </w:r>
      <w:r>
        <w:rPr>
          <w:i/>
          <w:color w:val="231F20"/>
          <w:spacing w:val="-1"/>
        </w:rPr>
        <w:t xml:space="preserve"> </w:t>
      </w:r>
      <w:r>
        <w:rPr>
          <w:color w:val="231F20"/>
        </w:rPr>
        <w:t>= 0.941).</w:t>
      </w:r>
    </w:p>
    <w:p w14:paraId="45E733DD" w14:textId="77777777" w:rsidR="000A599B" w:rsidRDefault="00000000">
      <w:pPr>
        <w:pStyle w:val="Heading1"/>
        <w:spacing w:before="166"/>
      </w:pPr>
      <w:r>
        <w:rPr>
          <w:color w:val="2E3092"/>
        </w:rPr>
        <w:t>Discussion</w:t>
      </w:r>
    </w:p>
    <w:p w14:paraId="51BD6D37" w14:textId="77777777" w:rsidR="000A599B" w:rsidRDefault="00000000">
      <w:pPr>
        <w:pStyle w:val="BodyText"/>
        <w:spacing w:before="123" w:line="256" w:lineRule="auto"/>
        <w:ind w:left="138" w:right="38"/>
        <w:jc w:val="both"/>
      </w:pPr>
      <w:r>
        <w:rPr>
          <w:color w:val="231F20"/>
        </w:rPr>
        <w:t>Health education is one of the main objectives of antenatal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care.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Counselling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postpartum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incorporated into the antenatal health education sessions,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the aim of reducing unplanned pregnancies, ensuring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adequate child spacing, and ultimately reducing maternal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morbidity and mortality.</w:t>
      </w:r>
      <w:r>
        <w:rPr>
          <w:color w:val="231F20"/>
          <w:vertAlign w:val="superscript"/>
        </w:rPr>
        <w:t>[10,11]</w:t>
      </w:r>
      <w:r>
        <w:rPr>
          <w:color w:val="231F20"/>
        </w:rPr>
        <w:t xml:space="preserve"> This study assessed whether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 of a structured antenatal contraceptive counselling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routine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counselling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increased</w:t>
      </w:r>
    </w:p>
    <w:p w14:paraId="6B13BF34" w14:textId="77777777" w:rsidR="000A599B" w:rsidRDefault="00000000">
      <w:pPr>
        <w:pStyle w:val="BodyText"/>
        <w:spacing w:before="71" w:line="252" w:lineRule="auto"/>
        <w:ind w:left="138" w:right="115"/>
        <w:jc w:val="both"/>
      </w:pPr>
      <w:r>
        <w:br w:type="column"/>
      </w:r>
      <w:r>
        <w:rPr>
          <w:color w:val="231F20"/>
        </w:rPr>
        <w:t>postpartum contraceptive uptake, and findings suggest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intervention was not associated with increased uptake of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modern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contraceptives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routine antenatal care.</w:t>
      </w:r>
    </w:p>
    <w:p w14:paraId="6F9B2121" w14:textId="77777777" w:rsidR="000A599B" w:rsidRDefault="00000000">
      <w:pPr>
        <w:pStyle w:val="BodyText"/>
        <w:spacing w:before="118" w:line="252" w:lineRule="auto"/>
        <w:ind w:left="138" w:right="111"/>
        <w:jc w:val="both"/>
      </w:pP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postpartum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at 6 months was 35.5%. This was higher than 17% reported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the 2018 National Demographic Health Statistics.</w:t>
      </w:r>
      <w:r>
        <w:rPr>
          <w:color w:val="231F20"/>
          <w:vertAlign w:val="superscript"/>
        </w:rPr>
        <w:t>[3]</w:t>
      </w:r>
      <w:r>
        <w:rPr>
          <w:color w:val="231F20"/>
        </w:rPr>
        <w:t xml:space="preserve">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surprising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which would have included women who did not receive 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 antenatal care or antenatal contraceptive counselling.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Although there was a higher proportion of current users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contraceptives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the control group, the difference was not statistically significant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controlling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confounders.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suggests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intervention (structured antenatal counselling) was not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independently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effective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improving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postpartum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contraceptive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uptake. A similar finding was reported from a multicentre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study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done in Edinburgh, Shanghai,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Cape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Town.</w:t>
      </w:r>
      <w:r>
        <w:rPr>
          <w:color w:val="231F20"/>
          <w:spacing w:val="-1"/>
          <w:vertAlign w:val="superscript"/>
        </w:rPr>
        <w:t>[12]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possibility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relied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lactational</w:t>
      </w:r>
    </w:p>
    <w:p w14:paraId="2D52D6EA" w14:textId="77777777" w:rsidR="000A599B" w:rsidRDefault="000A599B">
      <w:pPr>
        <w:spacing w:line="252" w:lineRule="auto"/>
        <w:jc w:val="both"/>
        <w:sectPr w:rsidR="000A599B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046" w:space="176"/>
            <w:col w:w="5118"/>
          </w:cols>
        </w:sectPr>
      </w:pPr>
    </w:p>
    <w:p w14:paraId="5E0BA673" w14:textId="77777777" w:rsidR="000A599B" w:rsidRDefault="000A599B">
      <w:pPr>
        <w:pStyle w:val="BodyText"/>
        <w:spacing w:before="8"/>
        <w:rPr>
          <w:sz w:val="26"/>
        </w:rPr>
      </w:pPr>
    </w:p>
    <w:p w14:paraId="7FFD62A4" w14:textId="69254ADE" w:rsidR="000A599B" w:rsidRDefault="006253AB">
      <w:pPr>
        <w:pStyle w:val="BodyText"/>
        <w:spacing w:line="20" w:lineRule="exact"/>
        <w:ind w:left="1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4D3CA3" wp14:editId="6A2A0596">
                <wp:extent cx="6400800" cy="12700"/>
                <wp:effectExtent l="10795" t="5080" r="8255" b="1270"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315A6" id="Group 1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BjJHjcfAgAAtgQAAA4AAAAAAAAAAAAAAAAALgIAAGRycy9lMm9Eb2MueG1sUEsBAi0A&#10;FAAGAAgAAAAhAGWBfwraAAAABAEAAA8AAAAAAAAAAAAAAAAAeQQAAGRycy9kb3ducmV2LnhtbFBL&#10;BQYAAAAABAAEAPMAAACABQAAAAA=&#10;">
                <v:line id="Line 1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36BE17C1" w14:textId="2B93EA24" w:rsidR="000A599B" w:rsidRDefault="006253AB">
      <w:pPr>
        <w:pStyle w:val="Heading2"/>
        <w:spacing w:after="33"/>
        <w:ind w:left="1486" w:right="147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69BC53A" wp14:editId="058DCA3B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400800" cy="0"/>
                <wp:effectExtent l="0" t="0" r="0" b="0"/>
                <wp:wrapNone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D1F8A" id="Line 11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9pt,13.5pt" to="557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" strokecolor="#2e3092" strokeweight="1pt">
                <w10:wrap anchorx="page"/>
              </v:line>
            </w:pict>
          </mc:Fallback>
        </mc:AlternateContent>
      </w:r>
      <w:r w:rsidR="00000000">
        <w:rPr>
          <w:color w:val="2E3092"/>
          <w:spacing w:val="-1"/>
        </w:rPr>
        <w:t>Table</w:t>
      </w:r>
      <w:r w:rsidR="00000000">
        <w:rPr>
          <w:color w:val="2E3092"/>
        </w:rPr>
        <w:t xml:space="preserve"> </w:t>
      </w:r>
      <w:r w:rsidR="00000000">
        <w:rPr>
          <w:color w:val="2E3092"/>
          <w:spacing w:val="-1"/>
        </w:rPr>
        <w:t>4:</w:t>
      </w:r>
      <w:r w:rsidR="00000000">
        <w:rPr>
          <w:color w:val="2E3092"/>
          <w:spacing w:val="-22"/>
        </w:rPr>
        <w:t xml:space="preserve"> </w:t>
      </w:r>
      <w:r w:rsidR="00000000">
        <w:rPr>
          <w:color w:val="2E3092"/>
          <w:spacing w:val="-1"/>
        </w:rPr>
        <w:t>Association</w:t>
      </w:r>
      <w:r w:rsidR="00000000">
        <w:rPr>
          <w:color w:val="2E3092"/>
          <w:spacing w:val="1"/>
        </w:rPr>
        <w:t xml:space="preserve"> </w:t>
      </w:r>
      <w:r w:rsidR="00000000">
        <w:rPr>
          <w:color w:val="2E3092"/>
          <w:spacing w:val="-1"/>
        </w:rPr>
        <w:t>between</w:t>
      </w:r>
      <w:r w:rsidR="00000000">
        <w:rPr>
          <w:color w:val="2E3092"/>
        </w:rPr>
        <w:t xml:space="preserve"> </w:t>
      </w:r>
      <w:r w:rsidR="00000000">
        <w:rPr>
          <w:color w:val="2E3092"/>
          <w:spacing w:val="-1"/>
        </w:rPr>
        <w:t>predictor</w:t>
      </w:r>
      <w:r w:rsidR="00000000">
        <w:rPr>
          <w:color w:val="2E3092"/>
          <w:spacing w:val="1"/>
        </w:rPr>
        <w:t xml:space="preserve"> </w:t>
      </w:r>
      <w:r w:rsidR="00000000">
        <w:rPr>
          <w:color w:val="2E3092"/>
          <w:spacing w:val="-1"/>
        </w:rPr>
        <w:t>variables</w:t>
      </w:r>
      <w:r w:rsidR="00000000">
        <w:rPr>
          <w:color w:val="2E3092"/>
          <w:spacing w:val="1"/>
        </w:rPr>
        <w:t xml:space="preserve"> </w:t>
      </w:r>
      <w:r w:rsidR="00000000">
        <w:rPr>
          <w:color w:val="2E3092"/>
          <w:spacing w:val="-1"/>
        </w:rPr>
        <w:t>and</w:t>
      </w:r>
      <w:r w:rsidR="00000000">
        <w:rPr>
          <w:color w:val="2E3092"/>
          <w:spacing w:val="1"/>
        </w:rPr>
        <w:t xml:space="preserve"> </w:t>
      </w:r>
      <w:r w:rsidR="00000000">
        <w:rPr>
          <w:color w:val="2E3092"/>
          <w:spacing w:val="-1"/>
        </w:rPr>
        <w:t>postpartum</w:t>
      </w:r>
      <w:r w:rsidR="00000000">
        <w:rPr>
          <w:color w:val="2E3092"/>
          <w:spacing w:val="1"/>
        </w:rPr>
        <w:t xml:space="preserve"> </w:t>
      </w:r>
      <w:r w:rsidR="00000000">
        <w:rPr>
          <w:color w:val="2E3092"/>
          <w:spacing w:val="-1"/>
        </w:rPr>
        <w:t>contraceptive</w:t>
      </w:r>
      <w:r w:rsidR="00000000">
        <w:rPr>
          <w:color w:val="2E3092"/>
          <w:spacing w:val="1"/>
        </w:rPr>
        <w:t xml:space="preserve"> </w:t>
      </w:r>
      <w:r w:rsidR="00000000">
        <w:rPr>
          <w:color w:val="2E3092"/>
        </w:rPr>
        <w:t>uptake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1345"/>
        <w:gridCol w:w="1545"/>
        <w:gridCol w:w="2440"/>
        <w:gridCol w:w="1279"/>
      </w:tblGrid>
      <w:tr w:rsidR="000A599B" w14:paraId="7C2B3808" w14:textId="77777777">
        <w:trPr>
          <w:trHeight w:val="220"/>
        </w:trPr>
        <w:tc>
          <w:tcPr>
            <w:tcW w:w="3471" w:type="dxa"/>
          </w:tcPr>
          <w:p w14:paraId="35A2096D" w14:textId="77777777" w:rsidR="000A599B" w:rsidRDefault="0000000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2890" w:type="dxa"/>
            <w:gridSpan w:val="2"/>
          </w:tcPr>
          <w:p w14:paraId="24506AEC" w14:textId="77777777" w:rsidR="000A599B" w:rsidRDefault="00000000">
            <w:pPr>
              <w:pStyle w:val="TableParagraph"/>
              <w:spacing w:line="199" w:lineRule="exact"/>
              <w:ind w:left="16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Postpartum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contraceptive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uptake</w:t>
            </w:r>
          </w:p>
        </w:tc>
        <w:tc>
          <w:tcPr>
            <w:tcW w:w="2440" w:type="dxa"/>
          </w:tcPr>
          <w:p w14:paraId="3C22AEC9" w14:textId="77777777" w:rsidR="000A599B" w:rsidRDefault="00000000">
            <w:pPr>
              <w:pStyle w:val="TableParagraph"/>
              <w:spacing w:before="7" w:line="193" w:lineRule="exact"/>
              <w:ind w:right="747"/>
              <w:jc w:val="right"/>
              <w:rPr>
                <w:b/>
                <w:sz w:val="10"/>
              </w:rPr>
            </w:pPr>
            <w:r>
              <w:rPr>
                <w:rFonts w:ascii="Cambria" w:hAnsi="Cambria"/>
                <w:b/>
                <w:i/>
                <w:color w:val="231F20"/>
                <w:w w:val="110"/>
                <w:position w:val="-5"/>
                <w:sz w:val="18"/>
              </w:rPr>
              <w:t>χ</w:t>
            </w:r>
            <w:r>
              <w:rPr>
                <w:b/>
                <w:color w:val="231F20"/>
                <w:w w:val="110"/>
                <w:sz w:val="10"/>
              </w:rPr>
              <w:t>2</w:t>
            </w:r>
          </w:p>
        </w:tc>
        <w:tc>
          <w:tcPr>
            <w:tcW w:w="1279" w:type="dxa"/>
          </w:tcPr>
          <w:p w14:paraId="199820B3" w14:textId="77777777" w:rsidR="000A599B" w:rsidRDefault="00000000">
            <w:pPr>
              <w:pStyle w:val="TableParagraph"/>
              <w:spacing w:line="199" w:lineRule="exact"/>
              <w:ind w:left="684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</w:t>
            </w:r>
          </w:p>
        </w:tc>
      </w:tr>
      <w:tr w:rsidR="000A599B" w14:paraId="294F3EFD" w14:textId="77777777">
        <w:trPr>
          <w:trHeight w:val="219"/>
        </w:trPr>
        <w:tc>
          <w:tcPr>
            <w:tcW w:w="3471" w:type="dxa"/>
            <w:tcBorders>
              <w:bottom w:val="single" w:sz="4" w:space="0" w:color="2E3092"/>
            </w:tcBorders>
          </w:tcPr>
          <w:p w14:paraId="21119646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45" w:type="dxa"/>
            <w:tcBorders>
              <w:top w:val="single" w:sz="4" w:space="0" w:color="231F20"/>
              <w:bottom w:val="single" w:sz="4" w:space="0" w:color="2E3092"/>
            </w:tcBorders>
          </w:tcPr>
          <w:p w14:paraId="3ABECF93" w14:textId="77777777" w:rsidR="000A599B" w:rsidRDefault="00000000">
            <w:pPr>
              <w:pStyle w:val="TableParagraph"/>
              <w:spacing w:line="195" w:lineRule="exact"/>
              <w:ind w:left="2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Yes</w:t>
            </w:r>
          </w:p>
        </w:tc>
        <w:tc>
          <w:tcPr>
            <w:tcW w:w="1545" w:type="dxa"/>
            <w:tcBorders>
              <w:top w:val="single" w:sz="4" w:space="0" w:color="231F20"/>
              <w:bottom w:val="single" w:sz="4" w:space="0" w:color="2E3092"/>
            </w:tcBorders>
          </w:tcPr>
          <w:p w14:paraId="452E1391" w14:textId="77777777" w:rsidR="000A599B" w:rsidRDefault="00000000">
            <w:pPr>
              <w:pStyle w:val="TableParagraph"/>
              <w:spacing w:line="195" w:lineRule="exact"/>
              <w:ind w:left="10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</w:t>
            </w:r>
          </w:p>
        </w:tc>
        <w:tc>
          <w:tcPr>
            <w:tcW w:w="2440" w:type="dxa"/>
            <w:tcBorders>
              <w:bottom w:val="single" w:sz="4" w:space="0" w:color="2E3092"/>
            </w:tcBorders>
          </w:tcPr>
          <w:p w14:paraId="13B1815D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9" w:type="dxa"/>
            <w:tcBorders>
              <w:bottom w:val="single" w:sz="4" w:space="0" w:color="2E3092"/>
            </w:tcBorders>
          </w:tcPr>
          <w:p w14:paraId="1BBC7E8A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A599B" w14:paraId="6A15B68A" w14:textId="77777777">
        <w:trPr>
          <w:trHeight w:val="206"/>
        </w:trPr>
        <w:tc>
          <w:tcPr>
            <w:tcW w:w="3471" w:type="dxa"/>
            <w:tcBorders>
              <w:top w:val="single" w:sz="4" w:space="0" w:color="2E3092"/>
            </w:tcBorders>
          </w:tcPr>
          <w:p w14:paraId="603034FE" w14:textId="77777777" w:rsidR="000A599B" w:rsidRDefault="0000000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Age</w:t>
            </w:r>
          </w:p>
        </w:tc>
        <w:tc>
          <w:tcPr>
            <w:tcW w:w="1345" w:type="dxa"/>
            <w:tcBorders>
              <w:top w:val="single" w:sz="4" w:space="0" w:color="2E3092"/>
            </w:tcBorders>
          </w:tcPr>
          <w:p w14:paraId="346DE03F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545" w:type="dxa"/>
            <w:tcBorders>
              <w:top w:val="single" w:sz="4" w:space="0" w:color="2E3092"/>
            </w:tcBorders>
          </w:tcPr>
          <w:p w14:paraId="7640A0E8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440" w:type="dxa"/>
            <w:tcBorders>
              <w:top w:val="single" w:sz="4" w:space="0" w:color="2E3092"/>
            </w:tcBorders>
          </w:tcPr>
          <w:p w14:paraId="2869E430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2E3092"/>
            </w:tcBorders>
          </w:tcPr>
          <w:p w14:paraId="0163BB51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A599B" w14:paraId="0444E3C0" w14:textId="77777777">
        <w:trPr>
          <w:trHeight w:val="226"/>
        </w:trPr>
        <w:tc>
          <w:tcPr>
            <w:tcW w:w="3471" w:type="dxa"/>
          </w:tcPr>
          <w:p w14:paraId="5E08BB1A" w14:textId="77777777" w:rsidR="000A599B" w:rsidRDefault="00000000">
            <w:pPr>
              <w:pStyle w:val="TableParagraph"/>
              <w:spacing w:before="4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&lt;30</w:t>
            </w:r>
          </w:p>
        </w:tc>
        <w:tc>
          <w:tcPr>
            <w:tcW w:w="1345" w:type="dxa"/>
          </w:tcPr>
          <w:p w14:paraId="0FFEBA20" w14:textId="77777777" w:rsidR="000A599B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24 (34.8)</w:t>
            </w:r>
          </w:p>
        </w:tc>
        <w:tc>
          <w:tcPr>
            <w:tcW w:w="1545" w:type="dxa"/>
          </w:tcPr>
          <w:p w14:paraId="3A3723C2" w14:textId="77777777" w:rsidR="000A599B" w:rsidRDefault="00000000">
            <w:pPr>
              <w:pStyle w:val="TableParagraph"/>
              <w:spacing w:before="4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45 (65.2)</w:t>
            </w:r>
          </w:p>
        </w:tc>
        <w:tc>
          <w:tcPr>
            <w:tcW w:w="2440" w:type="dxa"/>
          </w:tcPr>
          <w:p w14:paraId="7063A3EA" w14:textId="77777777" w:rsidR="000A599B" w:rsidRDefault="00000000">
            <w:pPr>
              <w:pStyle w:val="TableParagraph"/>
              <w:spacing w:before="4"/>
              <w:ind w:right="6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0.024</w:t>
            </w:r>
          </w:p>
        </w:tc>
        <w:tc>
          <w:tcPr>
            <w:tcW w:w="1279" w:type="dxa"/>
          </w:tcPr>
          <w:p w14:paraId="39942B10" w14:textId="77777777" w:rsidR="000A599B" w:rsidRDefault="00000000">
            <w:pPr>
              <w:pStyle w:val="TableParagraph"/>
              <w:spacing w:before="4"/>
              <w:ind w:left="684"/>
              <w:rPr>
                <w:sz w:val="18"/>
              </w:rPr>
            </w:pPr>
            <w:r>
              <w:rPr>
                <w:color w:val="231F20"/>
                <w:sz w:val="18"/>
              </w:rPr>
              <w:t>0.878</w:t>
            </w:r>
          </w:p>
        </w:tc>
      </w:tr>
      <w:tr w:rsidR="000A599B" w14:paraId="7DBD60ED" w14:textId="77777777">
        <w:trPr>
          <w:trHeight w:val="226"/>
        </w:trPr>
        <w:tc>
          <w:tcPr>
            <w:tcW w:w="3471" w:type="dxa"/>
          </w:tcPr>
          <w:p w14:paraId="61E1F58B" w14:textId="77777777" w:rsidR="000A599B" w:rsidRDefault="00000000">
            <w:pPr>
              <w:pStyle w:val="TableParagraph"/>
              <w:spacing w:before="4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≥30</w:t>
            </w:r>
          </w:p>
        </w:tc>
        <w:tc>
          <w:tcPr>
            <w:tcW w:w="1345" w:type="dxa"/>
          </w:tcPr>
          <w:p w14:paraId="3495C990" w14:textId="77777777" w:rsidR="000A599B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47 (35.9)</w:t>
            </w:r>
          </w:p>
        </w:tc>
        <w:tc>
          <w:tcPr>
            <w:tcW w:w="1545" w:type="dxa"/>
          </w:tcPr>
          <w:p w14:paraId="71625AA6" w14:textId="77777777" w:rsidR="000A599B" w:rsidRDefault="00000000">
            <w:pPr>
              <w:pStyle w:val="TableParagraph"/>
              <w:spacing w:before="4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84 (64.1)</w:t>
            </w:r>
          </w:p>
        </w:tc>
        <w:tc>
          <w:tcPr>
            <w:tcW w:w="2440" w:type="dxa"/>
          </w:tcPr>
          <w:p w14:paraId="653C7B21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9" w:type="dxa"/>
          </w:tcPr>
          <w:p w14:paraId="5C4C7F52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026DEB6D" w14:textId="77777777">
        <w:trPr>
          <w:trHeight w:val="226"/>
        </w:trPr>
        <w:tc>
          <w:tcPr>
            <w:tcW w:w="3471" w:type="dxa"/>
          </w:tcPr>
          <w:p w14:paraId="653C52C4" w14:textId="77777777" w:rsidR="000A599B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Parity</w:t>
            </w:r>
          </w:p>
        </w:tc>
        <w:tc>
          <w:tcPr>
            <w:tcW w:w="1345" w:type="dxa"/>
          </w:tcPr>
          <w:p w14:paraId="56400DFB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45" w:type="dxa"/>
          </w:tcPr>
          <w:p w14:paraId="72653BC9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0" w:type="dxa"/>
          </w:tcPr>
          <w:p w14:paraId="30B3738C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9" w:type="dxa"/>
          </w:tcPr>
          <w:p w14:paraId="6F64A07E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56F91F3B" w14:textId="77777777">
        <w:trPr>
          <w:trHeight w:val="226"/>
        </w:trPr>
        <w:tc>
          <w:tcPr>
            <w:tcW w:w="3471" w:type="dxa"/>
          </w:tcPr>
          <w:p w14:paraId="4DED6C92" w14:textId="77777777" w:rsidR="000A599B" w:rsidRDefault="00000000">
            <w:pPr>
              <w:pStyle w:val="TableParagraph"/>
              <w:spacing w:before="4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Nulliparity primipara</w:t>
            </w:r>
          </w:p>
        </w:tc>
        <w:tc>
          <w:tcPr>
            <w:tcW w:w="1345" w:type="dxa"/>
          </w:tcPr>
          <w:p w14:paraId="286AEAD2" w14:textId="77777777" w:rsidR="000A599B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21 (35.0)</w:t>
            </w:r>
          </w:p>
        </w:tc>
        <w:tc>
          <w:tcPr>
            <w:tcW w:w="1545" w:type="dxa"/>
          </w:tcPr>
          <w:p w14:paraId="28BF333C" w14:textId="77777777" w:rsidR="000A599B" w:rsidRDefault="00000000">
            <w:pPr>
              <w:pStyle w:val="TableParagraph"/>
              <w:spacing w:before="4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 (65.0)</w:t>
            </w:r>
          </w:p>
        </w:tc>
        <w:tc>
          <w:tcPr>
            <w:tcW w:w="2440" w:type="dxa"/>
          </w:tcPr>
          <w:p w14:paraId="4A1D606F" w14:textId="77777777" w:rsidR="000A599B" w:rsidRDefault="00000000">
            <w:pPr>
              <w:pStyle w:val="TableParagraph"/>
              <w:spacing w:before="4"/>
              <w:ind w:right="6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0.009</w:t>
            </w:r>
          </w:p>
        </w:tc>
        <w:tc>
          <w:tcPr>
            <w:tcW w:w="1279" w:type="dxa"/>
          </w:tcPr>
          <w:p w14:paraId="640961C8" w14:textId="77777777" w:rsidR="000A599B" w:rsidRDefault="00000000">
            <w:pPr>
              <w:pStyle w:val="TableParagraph"/>
              <w:spacing w:before="4"/>
              <w:ind w:left="684"/>
              <w:rPr>
                <w:sz w:val="18"/>
              </w:rPr>
            </w:pPr>
            <w:r>
              <w:rPr>
                <w:color w:val="231F20"/>
                <w:sz w:val="18"/>
              </w:rPr>
              <w:t>0.923</w:t>
            </w:r>
          </w:p>
        </w:tc>
      </w:tr>
      <w:tr w:rsidR="000A599B" w14:paraId="40E4E73E" w14:textId="77777777">
        <w:trPr>
          <w:trHeight w:val="226"/>
        </w:trPr>
        <w:tc>
          <w:tcPr>
            <w:tcW w:w="3471" w:type="dxa"/>
          </w:tcPr>
          <w:p w14:paraId="2E2FF1A7" w14:textId="77777777" w:rsidR="000A599B" w:rsidRDefault="00000000">
            <w:pPr>
              <w:pStyle w:val="TableParagraph"/>
              <w:spacing w:before="4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Multipara</w:t>
            </w:r>
          </w:p>
        </w:tc>
        <w:tc>
          <w:tcPr>
            <w:tcW w:w="1345" w:type="dxa"/>
          </w:tcPr>
          <w:p w14:paraId="005657A2" w14:textId="77777777" w:rsidR="000A599B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50 (35.7)</w:t>
            </w:r>
          </w:p>
        </w:tc>
        <w:tc>
          <w:tcPr>
            <w:tcW w:w="1545" w:type="dxa"/>
          </w:tcPr>
          <w:p w14:paraId="0B6C8BAA" w14:textId="77777777" w:rsidR="000A599B" w:rsidRDefault="00000000">
            <w:pPr>
              <w:pStyle w:val="TableParagraph"/>
              <w:spacing w:before="4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 (64.3)</w:t>
            </w:r>
          </w:p>
        </w:tc>
        <w:tc>
          <w:tcPr>
            <w:tcW w:w="2440" w:type="dxa"/>
          </w:tcPr>
          <w:p w14:paraId="5E36B9DF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9" w:type="dxa"/>
          </w:tcPr>
          <w:p w14:paraId="7485824E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73454BD4" w14:textId="77777777">
        <w:trPr>
          <w:trHeight w:val="226"/>
        </w:trPr>
        <w:tc>
          <w:tcPr>
            <w:tcW w:w="3471" w:type="dxa"/>
          </w:tcPr>
          <w:p w14:paraId="28880792" w14:textId="77777777" w:rsidR="000A599B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Ethnicity</w:t>
            </w:r>
          </w:p>
        </w:tc>
        <w:tc>
          <w:tcPr>
            <w:tcW w:w="1345" w:type="dxa"/>
          </w:tcPr>
          <w:p w14:paraId="059741E9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45" w:type="dxa"/>
          </w:tcPr>
          <w:p w14:paraId="16C84144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0" w:type="dxa"/>
          </w:tcPr>
          <w:p w14:paraId="1B7C9B55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9" w:type="dxa"/>
          </w:tcPr>
          <w:p w14:paraId="165FC640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7C9DD109" w14:textId="77777777">
        <w:trPr>
          <w:trHeight w:val="226"/>
        </w:trPr>
        <w:tc>
          <w:tcPr>
            <w:tcW w:w="3471" w:type="dxa"/>
          </w:tcPr>
          <w:p w14:paraId="447B0844" w14:textId="77777777" w:rsidR="000A599B" w:rsidRDefault="00000000">
            <w:pPr>
              <w:pStyle w:val="TableParagraph"/>
              <w:spacing w:before="4"/>
              <w:ind w:left="163"/>
              <w:rPr>
                <w:sz w:val="18"/>
              </w:rPr>
            </w:pPr>
            <w:r>
              <w:rPr>
                <w:color w:val="231F20"/>
                <w:sz w:val="18"/>
              </w:rPr>
              <w:t>Yoruba</w:t>
            </w:r>
          </w:p>
        </w:tc>
        <w:tc>
          <w:tcPr>
            <w:tcW w:w="1345" w:type="dxa"/>
          </w:tcPr>
          <w:p w14:paraId="3EF8E31B" w14:textId="77777777" w:rsidR="000A599B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62 (37.6)</w:t>
            </w:r>
          </w:p>
        </w:tc>
        <w:tc>
          <w:tcPr>
            <w:tcW w:w="1545" w:type="dxa"/>
          </w:tcPr>
          <w:p w14:paraId="6D2D6ACE" w14:textId="77777777" w:rsidR="000A599B" w:rsidRDefault="00000000">
            <w:pPr>
              <w:pStyle w:val="TableParagraph"/>
              <w:spacing w:before="4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103 (62.4)</w:t>
            </w:r>
          </w:p>
        </w:tc>
        <w:tc>
          <w:tcPr>
            <w:tcW w:w="2440" w:type="dxa"/>
          </w:tcPr>
          <w:p w14:paraId="0267658A" w14:textId="77777777" w:rsidR="000A599B" w:rsidRDefault="00000000">
            <w:pPr>
              <w:pStyle w:val="TableParagraph"/>
              <w:spacing w:before="4"/>
              <w:ind w:right="6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1.837</w:t>
            </w:r>
          </w:p>
        </w:tc>
        <w:tc>
          <w:tcPr>
            <w:tcW w:w="1279" w:type="dxa"/>
          </w:tcPr>
          <w:p w14:paraId="53AF069F" w14:textId="77777777" w:rsidR="000A599B" w:rsidRDefault="00000000">
            <w:pPr>
              <w:pStyle w:val="TableParagraph"/>
              <w:spacing w:before="4"/>
              <w:ind w:left="684"/>
              <w:rPr>
                <w:sz w:val="18"/>
              </w:rPr>
            </w:pPr>
            <w:r>
              <w:rPr>
                <w:color w:val="231F20"/>
                <w:sz w:val="18"/>
              </w:rPr>
              <w:t>0.399</w:t>
            </w:r>
          </w:p>
        </w:tc>
      </w:tr>
      <w:tr w:rsidR="000A599B" w14:paraId="70E100C8" w14:textId="77777777">
        <w:trPr>
          <w:trHeight w:val="226"/>
        </w:trPr>
        <w:tc>
          <w:tcPr>
            <w:tcW w:w="3471" w:type="dxa"/>
          </w:tcPr>
          <w:p w14:paraId="4D693DDB" w14:textId="77777777" w:rsidR="000A599B" w:rsidRDefault="00000000">
            <w:pPr>
              <w:pStyle w:val="TableParagraph"/>
              <w:spacing w:before="4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Igbo</w:t>
            </w:r>
          </w:p>
        </w:tc>
        <w:tc>
          <w:tcPr>
            <w:tcW w:w="1345" w:type="dxa"/>
          </w:tcPr>
          <w:p w14:paraId="5976D080" w14:textId="77777777" w:rsidR="000A599B" w:rsidRDefault="00000000">
            <w:pPr>
              <w:pStyle w:val="TableParagraph"/>
              <w:spacing w:before="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6 (27.3)</w:t>
            </w:r>
          </w:p>
        </w:tc>
        <w:tc>
          <w:tcPr>
            <w:tcW w:w="1545" w:type="dxa"/>
          </w:tcPr>
          <w:p w14:paraId="3E29A574" w14:textId="77777777" w:rsidR="000A599B" w:rsidRDefault="00000000">
            <w:pPr>
              <w:pStyle w:val="TableParagraph"/>
              <w:spacing w:before="4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 (72.7)</w:t>
            </w:r>
          </w:p>
        </w:tc>
        <w:tc>
          <w:tcPr>
            <w:tcW w:w="2440" w:type="dxa"/>
          </w:tcPr>
          <w:p w14:paraId="5EBD1CA5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9" w:type="dxa"/>
          </w:tcPr>
          <w:p w14:paraId="1800C70D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35D1D187" w14:textId="77777777">
        <w:trPr>
          <w:trHeight w:val="226"/>
        </w:trPr>
        <w:tc>
          <w:tcPr>
            <w:tcW w:w="3471" w:type="dxa"/>
          </w:tcPr>
          <w:p w14:paraId="02E7E84E" w14:textId="77777777" w:rsidR="000A599B" w:rsidRDefault="00000000">
            <w:pPr>
              <w:pStyle w:val="TableParagraph"/>
              <w:spacing w:before="4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Hausa</w:t>
            </w:r>
          </w:p>
        </w:tc>
        <w:tc>
          <w:tcPr>
            <w:tcW w:w="1345" w:type="dxa"/>
          </w:tcPr>
          <w:p w14:paraId="15C79E54" w14:textId="77777777" w:rsidR="000A599B" w:rsidRDefault="00000000">
            <w:pPr>
              <w:pStyle w:val="TableParagraph"/>
              <w:spacing w:before="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3 (23.1)</w:t>
            </w:r>
          </w:p>
        </w:tc>
        <w:tc>
          <w:tcPr>
            <w:tcW w:w="1545" w:type="dxa"/>
          </w:tcPr>
          <w:p w14:paraId="2611B384" w14:textId="77777777" w:rsidR="000A599B" w:rsidRDefault="00000000">
            <w:pPr>
              <w:pStyle w:val="TableParagraph"/>
              <w:spacing w:before="4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 (76.9)</w:t>
            </w:r>
          </w:p>
        </w:tc>
        <w:tc>
          <w:tcPr>
            <w:tcW w:w="2440" w:type="dxa"/>
          </w:tcPr>
          <w:p w14:paraId="1020A5E0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9" w:type="dxa"/>
          </w:tcPr>
          <w:p w14:paraId="4F882A76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1CB29C05" w14:textId="77777777">
        <w:trPr>
          <w:trHeight w:val="226"/>
        </w:trPr>
        <w:tc>
          <w:tcPr>
            <w:tcW w:w="3471" w:type="dxa"/>
          </w:tcPr>
          <w:p w14:paraId="4D5FE7A8" w14:textId="77777777" w:rsidR="000A599B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Religion</w:t>
            </w:r>
          </w:p>
        </w:tc>
        <w:tc>
          <w:tcPr>
            <w:tcW w:w="1345" w:type="dxa"/>
          </w:tcPr>
          <w:p w14:paraId="7346FA09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45" w:type="dxa"/>
          </w:tcPr>
          <w:p w14:paraId="04F31B97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0" w:type="dxa"/>
          </w:tcPr>
          <w:p w14:paraId="7D762E1E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9" w:type="dxa"/>
          </w:tcPr>
          <w:p w14:paraId="39D432EE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411E7814" w14:textId="77777777">
        <w:trPr>
          <w:trHeight w:val="226"/>
        </w:trPr>
        <w:tc>
          <w:tcPr>
            <w:tcW w:w="3471" w:type="dxa"/>
          </w:tcPr>
          <w:p w14:paraId="0B183134" w14:textId="77777777" w:rsidR="000A599B" w:rsidRDefault="00000000">
            <w:pPr>
              <w:pStyle w:val="TableParagraph"/>
              <w:spacing w:before="4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Christianity</w:t>
            </w:r>
          </w:p>
        </w:tc>
        <w:tc>
          <w:tcPr>
            <w:tcW w:w="1345" w:type="dxa"/>
          </w:tcPr>
          <w:p w14:paraId="3A245302" w14:textId="77777777" w:rsidR="000A599B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sz w:val="18"/>
              </w:rPr>
              <w:t>28 (23.1)</w:t>
            </w:r>
          </w:p>
        </w:tc>
        <w:tc>
          <w:tcPr>
            <w:tcW w:w="1545" w:type="dxa"/>
          </w:tcPr>
          <w:p w14:paraId="1E9159A2" w14:textId="77777777" w:rsidR="000A599B" w:rsidRDefault="00000000">
            <w:pPr>
              <w:pStyle w:val="TableParagraph"/>
              <w:spacing w:before="4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93 (76.9)</w:t>
            </w:r>
          </w:p>
        </w:tc>
        <w:tc>
          <w:tcPr>
            <w:tcW w:w="2440" w:type="dxa"/>
          </w:tcPr>
          <w:p w14:paraId="49285087" w14:textId="77777777" w:rsidR="000A599B" w:rsidRDefault="00000000">
            <w:pPr>
              <w:pStyle w:val="TableParagraph"/>
              <w:spacing w:before="4"/>
              <w:ind w:right="6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20.436</w:t>
            </w:r>
          </w:p>
        </w:tc>
        <w:tc>
          <w:tcPr>
            <w:tcW w:w="1279" w:type="dxa"/>
          </w:tcPr>
          <w:p w14:paraId="2AA6191F" w14:textId="77777777" w:rsidR="000A599B" w:rsidRDefault="00000000">
            <w:pPr>
              <w:pStyle w:val="TableParagraph"/>
              <w:spacing w:before="4"/>
              <w:ind w:left="684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0A599B" w14:paraId="15E598AC" w14:textId="77777777">
        <w:trPr>
          <w:trHeight w:val="211"/>
        </w:trPr>
        <w:tc>
          <w:tcPr>
            <w:tcW w:w="3471" w:type="dxa"/>
          </w:tcPr>
          <w:p w14:paraId="48F16B7C" w14:textId="77777777" w:rsidR="000A599B" w:rsidRDefault="00000000">
            <w:pPr>
              <w:pStyle w:val="TableParagraph"/>
              <w:spacing w:before="4" w:line="187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Islam</w:t>
            </w:r>
          </w:p>
        </w:tc>
        <w:tc>
          <w:tcPr>
            <w:tcW w:w="1345" w:type="dxa"/>
          </w:tcPr>
          <w:p w14:paraId="70B5542D" w14:textId="77777777" w:rsidR="000A599B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43 (54.4)</w:t>
            </w:r>
          </w:p>
        </w:tc>
        <w:tc>
          <w:tcPr>
            <w:tcW w:w="1545" w:type="dxa"/>
          </w:tcPr>
          <w:p w14:paraId="776B4445" w14:textId="77777777" w:rsidR="000A599B" w:rsidRDefault="00000000">
            <w:pPr>
              <w:pStyle w:val="TableParagraph"/>
              <w:spacing w:before="4" w:line="187" w:lineRule="exact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 (45.6)</w:t>
            </w:r>
          </w:p>
        </w:tc>
        <w:tc>
          <w:tcPr>
            <w:tcW w:w="2440" w:type="dxa"/>
          </w:tcPr>
          <w:p w14:paraId="69270A11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9" w:type="dxa"/>
          </w:tcPr>
          <w:p w14:paraId="19BA29E3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A599B" w14:paraId="0C5962FB" w14:textId="77777777">
        <w:trPr>
          <w:trHeight w:val="226"/>
        </w:trPr>
        <w:tc>
          <w:tcPr>
            <w:tcW w:w="3471" w:type="dxa"/>
          </w:tcPr>
          <w:p w14:paraId="241EC299" w14:textId="77777777" w:rsidR="000A599B" w:rsidRDefault="00000000">
            <w:pPr>
              <w:pStyle w:val="TableParagraph"/>
              <w:spacing w:before="19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Educational status</w:t>
            </w:r>
          </w:p>
        </w:tc>
        <w:tc>
          <w:tcPr>
            <w:tcW w:w="1345" w:type="dxa"/>
          </w:tcPr>
          <w:p w14:paraId="4B1C1F54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45" w:type="dxa"/>
          </w:tcPr>
          <w:p w14:paraId="10EAB8C1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0" w:type="dxa"/>
          </w:tcPr>
          <w:p w14:paraId="17BE726C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9" w:type="dxa"/>
          </w:tcPr>
          <w:p w14:paraId="00385674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03C14031" w14:textId="77777777">
        <w:trPr>
          <w:trHeight w:val="240"/>
        </w:trPr>
        <w:tc>
          <w:tcPr>
            <w:tcW w:w="3471" w:type="dxa"/>
          </w:tcPr>
          <w:p w14:paraId="5C36EB8F" w14:textId="77777777" w:rsidR="000A599B" w:rsidRDefault="00000000">
            <w:pPr>
              <w:pStyle w:val="TableParagraph"/>
              <w:spacing w:before="19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formal/primary</w:t>
            </w:r>
          </w:p>
        </w:tc>
        <w:tc>
          <w:tcPr>
            <w:tcW w:w="1345" w:type="dxa"/>
          </w:tcPr>
          <w:p w14:paraId="41F7B3E4" w14:textId="77777777" w:rsidR="000A599B" w:rsidRDefault="00000000">
            <w:pPr>
              <w:pStyle w:val="TableParagraph"/>
              <w:spacing w:before="19"/>
              <w:rPr>
                <w:sz w:val="18"/>
              </w:rPr>
            </w:pPr>
            <w:r>
              <w:rPr>
                <w:color w:val="231F20"/>
                <w:sz w:val="18"/>
              </w:rPr>
              <w:t>20 (33.9)</w:t>
            </w:r>
          </w:p>
        </w:tc>
        <w:tc>
          <w:tcPr>
            <w:tcW w:w="1545" w:type="dxa"/>
          </w:tcPr>
          <w:p w14:paraId="56BD1269" w14:textId="77777777" w:rsidR="000A599B" w:rsidRDefault="00000000">
            <w:pPr>
              <w:pStyle w:val="TableParagraph"/>
              <w:spacing w:before="19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 (66.1)</w:t>
            </w:r>
          </w:p>
        </w:tc>
        <w:tc>
          <w:tcPr>
            <w:tcW w:w="2440" w:type="dxa"/>
          </w:tcPr>
          <w:p w14:paraId="2E782528" w14:textId="77777777" w:rsidR="000A599B" w:rsidRDefault="00000000">
            <w:pPr>
              <w:pStyle w:val="TableParagraph"/>
              <w:spacing w:before="19"/>
              <w:ind w:right="6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0.094</w:t>
            </w:r>
          </w:p>
        </w:tc>
        <w:tc>
          <w:tcPr>
            <w:tcW w:w="1279" w:type="dxa"/>
          </w:tcPr>
          <w:p w14:paraId="52362F4B" w14:textId="77777777" w:rsidR="000A599B" w:rsidRDefault="00000000">
            <w:pPr>
              <w:pStyle w:val="TableParagraph"/>
              <w:spacing w:before="19"/>
              <w:ind w:left="684"/>
              <w:rPr>
                <w:sz w:val="18"/>
              </w:rPr>
            </w:pPr>
            <w:r>
              <w:rPr>
                <w:color w:val="231F20"/>
                <w:sz w:val="18"/>
              </w:rPr>
              <w:t>0.759</w:t>
            </w:r>
          </w:p>
        </w:tc>
      </w:tr>
      <w:tr w:rsidR="000A599B" w14:paraId="363971F6" w14:textId="77777777">
        <w:trPr>
          <w:trHeight w:val="211"/>
        </w:trPr>
        <w:tc>
          <w:tcPr>
            <w:tcW w:w="3471" w:type="dxa"/>
          </w:tcPr>
          <w:p w14:paraId="27C85984" w14:textId="77777777" w:rsidR="000A599B" w:rsidRDefault="00000000">
            <w:pPr>
              <w:pStyle w:val="TableParagraph"/>
              <w:spacing w:before="4" w:line="187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Secondary/tertiary</w:t>
            </w:r>
          </w:p>
        </w:tc>
        <w:tc>
          <w:tcPr>
            <w:tcW w:w="1345" w:type="dxa"/>
          </w:tcPr>
          <w:p w14:paraId="4C1EDBE4" w14:textId="77777777" w:rsidR="000A599B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51 (36.2)</w:t>
            </w:r>
          </w:p>
        </w:tc>
        <w:tc>
          <w:tcPr>
            <w:tcW w:w="1545" w:type="dxa"/>
          </w:tcPr>
          <w:p w14:paraId="56E6A9D8" w14:textId="77777777" w:rsidR="000A599B" w:rsidRDefault="00000000">
            <w:pPr>
              <w:pStyle w:val="TableParagraph"/>
              <w:spacing w:before="4" w:line="187" w:lineRule="exact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90 (63.8)</w:t>
            </w:r>
          </w:p>
        </w:tc>
        <w:tc>
          <w:tcPr>
            <w:tcW w:w="2440" w:type="dxa"/>
          </w:tcPr>
          <w:p w14:paraId="6A0EB283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9" w:type="dxa"/>
          </w:tcPr>
          <w:p w14:paraId="50E32CC5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A599B" w14:paraId="261F63E5" w14:textId="77777777">
        <w:trPr>
          <w:trHeight w:val="226"/>
        </w:trPr>
        <w:tc>
          <w:tcPr>
            <w:tcW w:w="3471" w:type="dxa"/>
          </w:tcPr>
          <w:p w14:paraId="54D5AF86" w14:textId="77777777" w:rsidR="000A599B" w:rsidRDefault="00000000">
            <w:pPr>
              <w:pStyle w:val="TableParagraph"/>
              <w:spacing w:before="19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Occupation</w:t>
            </w:r>
          </w:p>
        </w:tc>
        <w:tc>
          <w:tcPr>
            <w:tcW w:w="1345" w:type="dxa"/>
          </w:tcPr>
          <w:p w14:paraId="24BB9A9F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45" w:type="dxa"/>
          </w:tcPr>
          <w:p w14:paraId="4C2791AA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0" w:type="dxa"/>
          </w:tcPr>
          <w:p w14:paraId="250C00AC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9" w:type="dxa"/>
          </w:tcPr>
          <w:p w14:paraId="58829F20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1DECA357" w14:textId="77777777">
        <w:trPr>
          <w:trHeight w:val="240"/>
        </w:trPr>
        <w:tc>
          <w:tcPr>
            <w:tcW w:w="3471" w:type="dxa"/>
          </w:tcPr>
          <w:p w14:paraId="1D4816CB" w14:textId="77777777" w:rsidR="000A599B" w:rsidRDefault="00000000">
            <w:pPr>
              <w:pStyle w:val="TableParagraph"/>
              <w:spacing w:before="19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Unemployed/artisan/trader</w:t>
            </w:r>
          </w:p>
        </w:tc>
        <w:tc>
          <w:tcPr>
            <w:tcW w:w="1345" w:type="dxa"/>
          </w:tcPr>
          <w:p w14:paraId="719F31F9" w14:textId="77777777" w:rsidR="000A599B" w:rsidRDefault="00000000">
            <w:pPr>
              <w:pStyle w:val="TableParagraph"/>
              <w:spacing w:before="19"/>
              <w:rPr>
                <w:sz w:val="18"/>
              </w:rPr>
            </w:pPr>
            <w:r>
              <w:rPr>
                <w:color w:val="231F20"/>
                <w:sz w:val="18"/>
              </w:rPr>
              <w:t>36 (31.9)</w:t>
            </w:r>
          </w:p>
        </w:tc>
        <w:tc>
          <w:tcPr>
            <w:tcW w:w="1545" w:type="dxa"/>
          </w:tcPr>
          <w:p w14:paraId="034D218F" w14:textId="77777777" w:rsidR="000A599B" w:rsidRDefault="00000000">
            <w:pPr>
              <w:pStyle w:val="TableParagraph"/>
              <w:spacing w:before="19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 (68.1)</w:t>
            </w:r>
          </w:p>
        </w:tc>
        <w:tc>
          <w:tcPr>
            <w:tcW w:w="2440" w:type="dxa"/>
          </w:tcPr>
          <w:p w14:paraId="410D276B" w14:textId="77777777" w:rsidR="000A599B" w:rsidRDefault="00000000">
            <w:pPr>
              <w:pStyle w:val="TableParagraph"/>
              <w:spacing w:before="19"/>
              <w:ind w:right="6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1.504</w:t>
            </w:r>
          </w:p>
        </w:tc>
        <w:tc>
          <w:tcPr>
            <w:tcW w:w="1279" w:type="dxa"/>
          </w:tcPr>
          <w:p w14:paraId="30ADFDC1" w14:textId="77777777" w:rsidR="000A599B" w:rsidRDefault="00000000">
            <w:pPr>
              <w:pStyle w:val="TableParagraph"/>
              <w:spacing w:before="19"/>
              <w:ind w:left="684"/>
              <w:rPr>
                <w:sz w:val="18"/>
              </w:rPr>
            </w:pPr>
            <w:r>
              <w:rPr>
                <w:color w:val="231F20"/>
                <w:sz w:val="18"/>
              </w:rPr>
              <w:t>0.220</w:t>
            </w:r>
          </w:p>
        </w:tc>
      </w:tr>
      <w:tr w:rsidR="000A599B" w14:paraId="354A0635" w14:textId="77777777">
        <w:trPr>
          <w:trHeight w:val="211"/>
        </w:trPr>
        <w:tc>
          <w:tcPr>
            <w:tcW w:w="3471" w:type="dxa"/>
          </w:tcPr>
          <w:p w14:paraId="1A430C5C" w14:textId="77777777" w:rsidR="000A599B" w:rsidRDefault="00000000">
            <w:pPr>
              <w:pStyle w:val="TableParagraph"/>
              <w:spacing w:before="4" w:line="187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Professional/civil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servant</w:t>
            </w:r>
          </w:p>
        </w:tc>
        <w:tc>
          <w:tcPr>
            <w:tcW w:w="1345" w:type="dxa"/>
          </w:tcPr>
          <w:p w14:paraId="193DF167" w14:textId="77777777" w:rsidR="000A599B" w:rsidRDefault="00000000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35 (40.2)</w:t>
            </w:r>
          </w:p>
        </w:tc>
        <w:tc>
          <w:tcPr>
            <w:tcW w:w="1545" w:type="dxa"/>
          </w:tcPr>
          <w:p w14:paraId="7862B6EF" w14:textId="77777777" w:rsidR="000A599B" w:rsidRDefault="00000000">
            <w:pPr>
              <w:pStyle w:val="TableParagraph"/>
              <w:spacing w:before="4" w:line="187" w:lineRule="exact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 (59.8)</w:t>
            </w:r>
          </w:p>
        </w:tc>
        <w:tc>
          <w:tcPr>
            <w:tcW w:w="2440" w:type="dxa"/>
          </w:tcPr>
          <w:p w14:paraId="7E10E9B4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9" w:type="dxa"/>
          </w:tcPr>
          <w:p w14:paraId="69E29A65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A599B" w14:paraId="31933BB5" w14:textId="77777777">
        <w:trPr>
          <w:trHeight w:val="226"/>
        </w:trPr>
        <w:tc>
          <w:tcPr>
            <w:tcW w:w="3471" w:type="dxa"/>
          </w:tcPr>
          <w:p w14:paraId="73DD0035" w14:textId="77777777" w:rsidR="000A599B" w:rsidRDefault="00000000">
            <w:pPr>
              <w:pStyle w:val="TableParagraph"/>
              <w:spacing w:before="19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Previous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contraceptive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</w:t>
            </w:r>
          </w:p>
        </w:tc>
        <w:tc>
          <w:tcPr>
            <w:tcW w:w="1345" w:type="dxa"/>
          </w:tcPr>
          <w:p w14:paraId="005DF31C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45" w:type="dxa"/>
          </w:tcPr>
          <w:p w14:paraId="2F442468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0" w:type="dxa"/>
          </w:tcPr>
          <w:p w14:paraId="64357C34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9" w:type="dxa"/>
          </w:tcPr>
          <w:p w14:paraId="72EAB79F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1541ACE4" w14:textId="77777777">
        <w:trPr>
          <w:trHeight w:val="240"/>
        </w:trPr>
        <w:tc>
          <w:tcPr>
            <w:tcW w:w="3471" w:type="dxa"/>
          </w:tcPr>
          <w:p w14:paraId="78666CC9" w14:textId="77777777" w:rsidR="000A599B" w:rsidRDefault="00000000">
            <w:pPr>
              <w:pStyle w:val="TableParagraph"/>
              <w:spacing w:before="19"/>
              <w:ind w:left="163"/>
              <w:rPr>
                <w:sz w:val="18"/>
              </w:rPr>
            </w:pP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1345" w:type="dxa"/>
          </w:tcPr>
          <w:p w14:paraId="0C6859A7" w14:textId="77777777" w:rsidR="000A599B" w:rsidRDefault="00000000">
            <w:pPr>
              <w:pStyle w:val="TableParagraph"/>
              <w:spacing w:before="19"/>
              <w:rPr>
                <w:sz w:val="18"/>
              </w:rPr>
            </w:pPr>
            <w:r>
              <w:rPr>
                <w:color w:val="231F20"/>
                <w:sz w:val="18"/>
              </w:rPr>
              <w:t>69 (50.4)</w:t>
            </w:r>
          </w:p>
        </w:tc>
        <w:tc>
          <w:tcPr>
            <w:tcW w:w="1545" w:type="dxa"/>
          </w:tcPr>
          <w:p w14:paraId="1A440E3F" w14:textId="77777777" w:rsidR="000A599B" w:rsidRDefault="00000000">
            <w:pPr>
              <w:pStyle w:val="TableParagraph"/>
              <w:spacing w:before="19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68 (49.6)</w:t>
            </w:r>
          </w:p>
        </w:tc>
        <w:tc>
          <w:tcPr>
            <w:tcW w:w="2440" w:type="dxa"/>
          </w:tcPr>
          <w:p w14:paraId="3FE351AA" w14:textId="77777777" w:rsidR="000A599B" w:rsidRDefault="00000000">
            <w:pPr>
              <w:pStyle w:val="TableParagraph"/>
              <w:spacing w:before="19"/>
              <w:ind w:right="6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41.971</w:t>
            </w:r>
          </w:p>
        </w:tc>
        <w:tc>
          <w:tcPr>
            <w:tcW w:w="1279" w:type="dxa"/>
          </w:tcPr>
          <w:p w14:paraId="0EC0CB3D" w14:textId="77777777" w:rsidR="000A599B" w:rsidRDefault="00000000">
            <w:pPr>
              <w:pStyle w:val="TableParagraph"/>
              <w:spacing w:before="19"/>
              <w:ind w:left="684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0A599B" w14:paraId="69A785ED" w14:textId="77777777">
        <w:trPr>
          <w:trHeight w:val="211"/>
        </w:trPr>
        <w:tc>
          <w:tcPr>
            <w:tcW w:w="3471" w:type="dxa"/>
          </w:tcPr>
          <w:p w14:paraId="1392767B" w14:textId="77777777" w:rsidR="000A599B" w:rsidRDefault="00000000">
            <w:pPr>
              <w:pStyle w:val="TableParagraph"/>
              <w:spacing w:before="4" w:line="187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345" w:type="dxa"/>
          </w:tcPr>
          <w:p w14:paraId="74D80361" w14:textId="77777777" w:rsidR="000A599B" w:rsidRDefault="00000000">
            <w:pPr>
              <w:pStyle w:val="TableParagraph"/>
              <w:spacing w:before="4" w:line="187" w:lineRule="exact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2 (3.2)</w:t>
            </w:r>
          </w:p>
        </w:tc>
        <w:tc>
          <w:tcPr>
            <w:tcW w:w="1545" w:type="dxa"/>
          </w:tcPr>
          <w:p w14:paraId="1E069102" w14:textId="77777777" w:rsidR="000A599B" w:rsidRDefault="00000000">
            <w:pPr>
              <w:pStyle w:val="TableParagraph"/>
              <w:spacing w:before="4" w:line="187" w:lineRule="exact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 (96.8)</w:t>
            </w:r>
          </w:p>
        </w:tc>
        <w:tc>
          <w:tcPr>
            <w:tcW w:w="2440" w:type="dxa"/>
          </w:tcPr>
          <w:p w14:paraId="7CF5BB6F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9" w:type="dxa"/>
          </w:tcPr>
          <w:p w14:paraId="7A249CFD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A599B" w14:paraId="2F1D629F" w14:textId="77777777">
        <w:trPr>
          <w:trHeight w:val="226"/>
        </w:trPr>
        <w:tc>
          <w:tcPr>
            <w:tcW w:w="3471" w:type="dxa"/>
          </w:tcPr>
          <w:p w14:paraId="5AC9C437" w14:textId="77777777" w:rsidR="000A599B" w:rsidRDefault="00000000">
            <w:pPr>
              <w:pStyle w:val="TableParagraph"/>
              <w:spacing w:before="19"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Number of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ANC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visits</w:t>
            </w:r>
          </w:p>
        </w:tc>
        <w:tc>
          <w:tcPr>
            <w:tcW w:w="1345" w:type="dxa"/>
          </w:tcPr>
          <w:p w14:paraId="09795A22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45" w:type="dxa"/>
          </w:tcPr>
          <w:p w14:paraId="0F839043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0" w:type="dxa"/>
          </w:tcPr>
          <w:p w14:paraId="45421FE0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9" w:type="dxa"/>
          </w:tcPr>
          <w:p w14:paraId="14CD9D6F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445B2224" w14:textId="77777777">
        <w:trPr>
          <w:trHeight w:val="240"/>
        </w:trPr>
        <w:tc>
          <w:tcPr>
            <w:tcW w:w="3471" w:type="dxa"/>
          </w:tcPr>
          <w:p w14:paraId="155D498D" w14:textId="77777777" w:rsidR="000A599B" w:rsidRDefault="00000000">
            <w:pPr>
              <w:pStyle w:val="TableParagraph"/>
              <w:spacing w:before="19"/>
              <w:ind w:left="1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≥6</w:t>
            </w:r>
          </w:p>
        </w:tc>
        <w:tc>
          <w:tcPr>
            <w:tcW w:w="1345" w:type="dxa"/>
          </w:tcPr>
          <w:p w14:paraId="36DB6D41" w14:textId="77777777" w:rsidR="000A599B" w:rsidRDefault="00000000">
            <w:pPr>
              <w:pStyle w:val="TableParagraph"/>
              <w:spacing w:before="19"/>
              <w:rPr>
                <w:sz w:val="18"/>
              </w:rPr>
            </w:pPr>
            <w:r>
              <w:rPr>
                <w:color w:val="231F20"/>
                <w:sz w:val="18"/>
              </w:rPr>
              <w:t>61 (48.8)</w:t>
            </w:r>
          </w:p>
        </w:tc>
        <w:tc>
          <w:tcPr>
            <w:tcW w:w="1545" w:type="dxa"/>
          </w:tcPr>
          <w:p w14:paraId="1AFB37F3" w14:textId="77777777" w:rsidR="000A599B" w:rsidRDefault="00000000">
            <w:pPr>
              <w:pStyle w:val="TableParagraph"/>
              <w:spacing w:before="19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64 (51.2)</w:t>
            </w:r>
          </w:p>
        </w:tc>
        <w:tc>
          <w:tcPr>
            <w:tcW w:w="2440" w:type="dxa"/>
          </w:tcPr>
          <w:p w14:paraId="329E16E2" w14:textId="77777777" w:rsidR="000A599B" w:rsidRDefault="00000000">
            <w:pPr>
              <w:pStyle w:val="TableParagraph"/>
              <w:spacing w:before="19"/>
              <w:ind w:right="6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25.751</w:t>
            </w:r>
          </w:p>
        </w:tc>
        <w:tc>
          <w:tcPr>
            <w:tcW w:w="1279" w:type="dxa"/>
          </w:tcPr>
          <w:p w14:paraId="75E09904" w14:textId="77777777" w:rsidR="000A599B" w:rsidRDefault="00000000">
            <w:pPr>
              <w:pStyle w:val="TableParagraph"/>
              <w:spacing w:before="19"/>
              <w:ind w:left="684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0A599B" w14:paraId="3640C728" w14:textId="77777777">
        <w:trPr>
          <w:trHeight w:val="220"/>
        </w:trPr>
        <w:tc>
          <w:tcPr>
            <w:tcW w:w="3471" w:type="dxa"/>
            <w:tcBorders>
              <w:bottom w:val="single" w:sz="8" w:space="0" w:color="2E3092"/>
            </w:tcBorders>
          </w:tcPr>
          <w:p w14:paraId="7739AA4C" w14:textId="77777777" w:rsidR="000A599B" w:rsidRDefault="00000000">
            <w:pPr>
              <w:pStyle w:val="TableParagraph"/>
              <w:spacing w:before="4" w:line="196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&lt;6</w:t>
            </w:r>
          </w:p>
        </w:tc>
        <w:tc>
          <w:tcPr>
            <w:tcW w:w="1345" w:type="dxa"/>
            <w:tcBorders>
              <w:bottom w:val="single" w:sz="8" w:space="0" w:color="2E3092"/>
            </w:tcBorders>
          </w:tcPr>
          <w:p w14:paraId="7A472309" w14:textId="77777777" w:rsidR="000A599B" w:rsidRDefault="00000000">
            <w:pPr>
              <w:pStyle w:val="TableParagraph"/>
              <w:spacing w:before="4"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10 (13.3)</w:t>
            </w:r>
          </w:p>
        </w:tc>
        <w:tc>
          <w:tcPr>
            <w:tcW w:w="1545" w:type="dxa"/>
            <w:tcBorders>
              <w:bottom w:val="single" w:sz="8" w:space="0" w:color="2E3092"/>
            </w:tcBorders>
          </w:tcPr>
          <w:p w14:paraId="1618132C" w14:textId="77777777" w:rsidR="000A599B" w:rsidRDefault="00000000">
            <w:pPr>
              <w:pStyle w:val="TableParagraph"/>
              <w:spacing w:before="4" w:line="196" w:lineRule="exact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65 (86.7)</w:t>
            </w:r>
          </w:p>
        </w:tc>
        <w:tc>
          <w:tcPr>
            <w:tcW w:w="2440" w:type="dxa"/>
            <w:tcBorders>
              <w:bottom w:val="single" w:sz="8" w:space="0" w:color="2E3092"/>
            </w:tcBorders>
          </w:tcPr>
          <w:p w14:paraId="34A43F0D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79" w:type="dxa"/>
            <w:tcBorders>
              <w:bottom w:val="single" w:sz="8" w:space="0" w:color="2E3092"/>
            </w:tcBorders>
          </w:tcPr>
          <w:p w14:paraId="1C1394D1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14:paraId="6E2509F8" w14:textId="77777777" w:rsidR="000A599B" w:rsidRDefault="000A599B">
      <w:pPr>
        <w:rPr>
          <w:sz w:val="14"/>
        </w:rPr>
        <w:sectPr w:rsidR="000A599B">
          <w:pgSz w:w="12240" w:h="15840"/>
          <w:pgMar w:top="900" w:right="960" w:bottom="940" w:left="940" w:header="215" w:footer="741" w:gutter="0"/>
          <w:cols w:space="720"/>
        </w:sectPr>
      </w:pPr>
    </w:p>
    <w:p w14:paraId="1DFC5107" w14:textId="77777777" w:rsidR="000A599B" w:rsidRDefault="00000000">
      <w:pPr>
        <w:spacing w:before="84"/>
        <w:ind w:left="137"/>
        <w:rPr>
          <w:sz w:val="18"/>
        </w:rPr>
      </w:pPr>
      <w:r>
        <w:rPr>
          <w:noProof/>
        </w:rPr>
        <w:drawing>
          <wp:anchor distT="0" distB="0" distL="0" distR="0" simplePos="0" relativeHeight="486822912" behindDoc="1" locked="0" layoutInCell="1" allowOverlap="1" wp14:anchorId="30EA3862" wp14:editId="2481DA2D">
            <wp:simplePos x="0" y="0"/>
            <wp:positionH relativeFrom="page">
              <wp:posOffset>3200400</wp:posOffset>
            </wp:positionH>
            <wp:positionV relativeFrom="paragraph">
              <wp:posOffset>-442247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ANC = antenatal clinic</w:t>
      </w:r>
    </w:p>
    <w:p w14:paraId="73BD3C9A" w14:textId="43F6514F" w:rsidR="000A599B" w:rsidRDefault="006253AB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49BAA45" wp14:editId="25CCFC43">
                <wp:simplePos x="0" y="0"/>
                <wp:positionH relativeFrom="page">
                  <wp:posOffset>684530</wp:posOffset>
                </wp:positionH>
                <wp:positionV relativeFrom="paragraph">
                  <wp:posOffset>160020</wp:posOffset>
                </wp:positionV>
                <wp:extent cx="3088005" cy="1270"/>
                <wp:effectExtent l="0" t="0" r="0" b="0"/>
                <wp:wrapTopAndBottom/>
                <wp:docPr id="2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4863"/>
                            <a:gd name="T2" fmla="+- 0 5940 1078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57F29" id="Freeform 10" o:spid="_x0000_s1026" style="position:absolute;margin-left:53.9pt;margin-top:12.6pt;width:243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" path="m,l4862,e" filled="f" strokecolor="#2e3092" strokeweight="1pt">
                <v:path arrowok="t" o:connecttype="custom" o:connectlocs="0,0;3087370,0" o:connectangles="0,0"/>
                <w10:wrap type="topAndBottom" anchorx="page"/>
              </v:shape>
            </w:pict>
          </mc:Fallback>
        </mc:AlternateContent>
      </w:r>
    </w:p>
    <w:p w14:paraId="3DCACF97" w14:textId="77777777" w:rsidR="000A599B" w:rsidRDefault="00000000">
      <w:pPr>
        <w:pStyle w:val="Heading2"/>
        <w:spacing w:before="0" w:line="249" w:lineRule="auto"/>
        <w:ind w:left="520" w:right="421"/>
        <w:jc w:val="center"/>
      </w:pPr>
      <w:r>
        <w:rPr>
          <w:color w:val="2E3092"/>
          <w:spacing w:val="-1"/>
        </w:rPr>
        <w:t>Table</w:t>
      </w:r>
      <w:r>
        <w:rPr>
          <w:color w:val="2E3092"/>
          <w:spacing w:val="-6"/>
        </w:rPr>
        <w:t xml:space="preserve"> </w:t>
      </w:r>
      <w:r>
        <w:rPr>
          <w:color w:val="2E3092"/>
          <w:spacing w:val="-1"/>
        </w:rPr>
        <w:t>5:</w:t>
      </w:r>
      <w:r>
        <w:rPr>
          <w:color w:val="2E3092"/>
          <w:spacing w:val="-11"/>
        </w:rPr>
        <w:t xml:space="preserve"> </w:t>
      </w:r>
      <w:r>
        <w:rPr>
          <w:color w:val="2E3092"/>
          <w:spacing w:val="-1"/>
        </w:rPr>
        <w:t>Logistic</w:t>
      </w:r>
      <w:r>
        <w:rPr>
          <w:color w:val="2E3092"/>
          <w:spacing w:val="-6"/>
        </w:rPr>
        <w:t xml:space="preserve"> </w:t>
      </w:r>
      <w:r>
        <w:rPr>
          <w:color w:val="2E3092"/>
          <w:spacing w:val="-1"/>
        </w:rPr>
        <w:t>regression</w:t>
      </w:r>
      <w:r>
        <w:rPr>
          <w:color w:val="2E3092"/>
          <w:spacing w:val="-6"/>
        </w:rPr>
        <w:t xml:space="preserve"> </w:t>
      </w:r>
      <w:r>
        <w:rPr>
          <w:color w:val="2E3092"/>
          <w:spacing w:val="-1"/>
        </w:rPr>
        <w:t>analysis</w:t>
      </w:r>
      <w:r>
        <w:rPr>
          <w:color w:val="2E3092"/>
          <w:spacing w:val="-6"/>
        </w:rPr>
        <w:t xml:space="preserve"> </w:t>
      </w:r>
      <w:r>
        <w:rPr>
          <w:color w:val="2E3092"/>
        </w:rPr>
        <w:t>showing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the</w:t>
      </w:r>
      <w:r>
        <w:rPr>
          <w:color w:val="2E3092"/>
          <w:spacing w:val="-47"/>
        </w:rPr>
        <w:t xml:space="preserve"> </w:t>
      </w:r>
      <w:r>
        <w:rPr>
          <w:color w:val="2E3092"/>
        </w:rPr>
        <w:t>predictors of contraceptive uptake at 6 months</w:t>
      </w:r>
      <w:r>
        <w:rPr>
          <w:color w:val="2E3092"/>
          <w:spacing w:val="1"/>
        </w:rPr>
        <w:t xml:space="preserve"> </w:t>
      </w:r>
      <w:r>
        <w:rPr>
          <w:color w:val="2E3092"/>
        </w:rPr>
        <w:t>postpartum</w:t>
      </w:r>
    </w:p>
    <w:p w14:paraId="288AA036" w14:textId="1DC0D011" w:rsidR="000A599B" w:rsidRDefault="006253AB">
      <w:pPr>
        <w:pStyle w:val="BodyText"/>
        <w:spacing w:line="20" w:lineRule="exact"/>
        <w:ind w:left="127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DFDC35" wp14:editId="5CED7C27">
                <wp:extent cx="3088005" cy="12700"/>
                <wp:effectExtent l="10795" t="8890" r="6350" b="6985"/>
                <wp:docPr id="2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6087A" id="Group 8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">
                <v:line id="Line 9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6930EE9D" w14:textId="77777777" w:rsidR="000A599B" w:rsidRDefault="00000000">
      <w:pPr>
        <w:tabs>
          <w:tab w:val="left" w:pos="2184"/>
          <w:tab w:val="left" w:pos="2832"/>
          <w:tab w:val="left" w:pos="3696"/>
          <w:tab w:val="left" w:pos="4293"/>
        </w:tabs>
        <w:ind w:left="157"/>
        <w:rPr>
          <w:b/>
          <w:sz w:val="18"/>
        </w:rPr>
      </w:pPr>
      <w:r>
        <w:rPr>
          <w:b/>
          <w:color w:val="231F20"/>
          <w:sz w:val="18"/>
        </w:rPr>
        <w:t>Variables</w:t>
      </w:r>
      <w:r>
        <w:rPr>
          <w:b/>
          <w:color w:val="231F20"/>
          <w:sz w:val="18"/>
        </w:rPr>
        <w:tab/>
        <w:t>COR</w:t>
      </w:r>
      <w:r>
        <w:rPr>
          <w:b/>
          <w:color w:val="231F20"/>
          <w:sz w:val="18"/>
        </w:rPr>
        <w:tab/>
        <w:t>AOR</w:t>
      </w:r>
      <w:r>
        <w:rPr>
          <w:b/>
          <w:color w:val="231F20"/>
          <w:sz w:val="18"/>
        </w:rPr>
        <w:tab/>
        <w:t>CI</w:t>
      </w:r>
      <w:r>
        <w:rPr>
          <w:b/>
          <w:color w:val="231F20"/>
          <w:sz w:val="18"/>
        </w:rPr>
        <w:tab/>
      </w:r>
      <w:r>
        <w:rPr>
          <w:b/>
          <w:i/>
          <w:color w:val="231F20"/>
          <w:sz w:val="18"/>
        </w:rPr>
        <w:t>P</w:t>
      </w:r>
      <w:r>
        <w:rPr>
          <w:b/>
          <w:color w:val="231F20"/>
          <w:sz w:val="18"/>
        </w:rPr>
        <w:t>-value</w:t>
      </w:r>
    </w:p>
    <w:p w14:paraId="153EE351" w14:textId="77BD38D2" w:rsidR="000A599B" w:rsidRDefault="006253AB">
      <w:pPr>
        <w:pStyle w:val="BodyText"/>
        <w:spacing w:line="20" w:lineRule="exact"/>
        <w:ind w:left="152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C0382A" wp14:editId="73BEBF49">
                <wp:extent cx="3061970" cy="6350"/>
                <wp:effectExtent l="7620" t="10160" r="6985" b="2540"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970" cy="6350"/>
                          <a:chOff x="0" y="0"/>
                          <a:chExt cx="4822" cy="10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35" y="5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98" y="5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22" y="5"/>
                            <a:ext cx="9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35" y="5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B4004" id="Group 2" o:spid="_x0000_s1026" style="width:241.1pt;height:.5pt;mso-position-horizontal-relative:char;mso-position-vertical-relative:line" coordsize="48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">
                <v:line id="Line 7" o:spid="_x0000_s1027" style="position:absolute;visibility:visible;mso-wrap-style:square" from="0,5" to="19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" strokecolor="#2e3092" strokeweight=".5pt"/>
                <v:line id="Line 6" o:spid="_x0000_s1028" style="position:absolute;visibility:visible;mso-wrap-style:square" from="1935,5" to="25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" strokecolor="#2e3092" strokeweight=".5pt"/>
                <v:line id="Line 5" o:spid="_x0000_s1029" style="position:absolute;visibility:visible;mso-wrap-style:square" from="2598,5" to="32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" strokecolor="#2e3092" strokeweight=".5pt"/>
                <v:line id="Line 4" o:spid="_x0000_s1030" style="position:absolute;visibility:visible;mso-wrap-style:square" from="3222,5" to="41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" strokecolor="#2e3092" strokeweight=".5pt"/>
                <v:line id="Line 3" o:spid="_x0000_s1031" style="position:absolute;visibility:visible;mso-wrap-style:square" from="4135,5" to="48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" strokecolor="#2e3092" strokeweight=".5pt"/>
                <w10:anchorlock/>
              </v:group>
            </w:pict>
          </mc:Fallback>
        </mc:AlternateContent>
      </w:r>
    </w:p>
    <w:p w14:paraId="28A34B95" w14:textId="77777777" w:rsidR="000A599B" w:rsidRDefault="00000000">
      <w:pPr>
        <w:ind w:left="158"/>
        <w:rPr>
          <w:sz w:val="18"/>
        </w:rPr>
      </w:pPr>
      <w:r>
        <w:rPr>
          <w:color w:val="231F20"/>
          <w:sz w:val="18"/>
        </w:rPr>
        <w:t>Previous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contraceptive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736"/>
        <w:gridCol w:w="604"/>
        <w:gridCol w:w="913"/>
        <w:gridCol w:w="754"/>
      </w:tblGrid>
      <w:tr w:rsidR="000A599B" w14:paraId="59AEA3AD" w14:textId="77777777">
        <w:trPr>
          <w:trHeight w:val="663"/>
        </w:trPr>
        <w:tc>
          <w:tcPr>
            <w:tcW w:w="1862" w:type="dxa"/>
          </w:tcPr>
          <w:p w14:paraId="1B974C9A" w14:textId="77777777" w:rsidR="000A599B" w:rsidRDefault="00000000">
            <w:pPr>
              <w:pStyle w:val="TableParagraph"/>
              <w:spacing w:line="261" w:lineRule="auto"/>
              <w:ind w:left="230" w:right="1376" w:hanging="17"/>
              <w:rPr>
                <w:sz w:val="18"/>
              </w:rPr>
            </w:pPr>
            <w:r>
              <w:rPr>
                <w:color w:val="231F20"/>
                <w:spacing w:val="-9"/>
                <w:sz w:val="18"/>
              </w:rPr>
              <w:t>Yes</w:t>
            </w:r>
            <w:r>
              <w:rPr>
                <w:color w:val="231F20"/>
                <w:w w:val="9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</w:p>
          <w:p w14:paraId="16626FA3" w14:textId="77777777" w:rsidR="000A599B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Number of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ANC visit</w:t>
            </w:r>
          </w:p>
        </w:tc>
        <w:tc>
          <w:tcPr>
            <w:tcW w:w="736" w:type="dxa"/>
          </w:tcPr>
          <w:p w14:paraId="596182D3" w14:textId="77777777" w:rsidR="000A599B" w:rsidRDefault="00000000">
            <w:pPr>
              <w:pStyle w:val="TableParagraph"/>
              <w:spacing w:line="197" w:lineRule="exact"/>
              <w:ind w:left="257"/>
              <w:rPr>
                <w:sz w:val="18"/>
              </w:rPr>
            </w:pPr>
            <w:r>
              <w:rPr>
                <w:color w:val="231F20"/>
                <w:sz w:val="18"/>
              </w:rPr>
              <w:t>30.9</w:t>
            </w:r>
          </w:p>
          <w:p w14:paraId="0CE4C4DA" w14:textId="77777777" w:rsidR="000A599B" w:rsidRDefault="00000000">
            <w:pPr>
              <w:pStyle w:val="TableParagraph"/>
              <w:spacing w:before="19" w:line="240" w:lineRule="auto"/>
              <w:ind w:left="262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604" w:type="dxa"/>
          </w:tcPr>
          <w:p w14:paraId="3F609DC3" w14:textId="77777777" w:rsidR="000A599B" w:rsidRDefault="00000000">
            <w:pPr>
              <w:pStyle w:val="TableParagraph"/>
              <w:spacing w:line="197" w:lineRule="exact"/>
              <w:ind w:left="164"/>
              <w:rPr>
                <w:sz w:val="18"/>
              </w:rPr>
            </w:pPr>
            <w:r>
              <w:rPr>
                <w:color w:val="231F20"/>
                <w:sz w:val="18"/>
              </w:rPr>
              <w:t>34.3</w:t>
            </w:r>
          </w:p>
          <w:p w14:paraId="78910F03" w14:textId="77777777" w:rsidR="000A599B" w:rsidRDefault="00000000">
            <w:pPr>
              <w:pStyle w:val="TableParagraph"/>
              <w:spacing w:before="19" w:line="240" w:lineRule="auto"/>
              <w:ind w:left="169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913" w:type="dxa"/>
          </w:tcPr>
          <w:p w14:paraId="6FF9E9BC" w14:textId="77777777" w:rsidR="000A599B" w:rsidRDefault="00000000">
            <w:pPr>
              <w:pStyle w:val="TableParagraph"/>
              <w:spacing w:line="197" w:lineRule="exact"/>
              <w:ind w:left="106" w:righ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7.1–164.6</w:t>
            </w:r>
          </w:p>
        </w:tc>
        <w:tc>
          <w:tcPr>
            <w:tcW w:w="754" w:type="dxa"/>
          </w:tcPr>
          <w:p w14:paraId="6188D70B" w14:textId="77777777" w:rsidR="000A599B" w:rsidRDefault="00000000">
            <w:pPr>
              <w:pStyle w:val="TableParagraph"/>
              <w:spacing w:line="197" w:lineRule="exact"/>
              <w:ind w:right="1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0A599B" w14:paraId="006C9960" w14:textId="77777777">
        <w:trPr>
          <w:trHeight w:val="226"/>
        </w:trPr>
        <w:tc>
          <w:tcPr>
            <w:tcW w:w="1862" w:type="dxa"/>
          </w:tcPr>
          <w:p w14:paraId="1BCA0628" w14:textId="77777777" w:rsidR="000A599B" w:rsidRDefault="00000000">
            <w:pPr>
              <w:pStyle w:val="TableParagraph"/>
              <w:spacing w:before="4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≥6</w:t>
            </w:r>
          </w:p>
        </w:tc>
        <w:tc>
          <w:tcPr>
            <w:tcW w:w="736" w:type="dxa"/>
          </w:tcPr>
          <w:p w14:paraId="305AEBFF" w14:textId="77777777" w:rsidR="000A599B" w:rsidRDefault="00000000">
            <w:pPr>
              <w:pStyle w:val="TableParagraph"/>
              <w:spacing w:before="4"/>
              <w:ind w:right="2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604" w:type="dxa"/>
          </w:tcPr>
          <w:p w14:paraId="2B1C69B5" w14:textId="77777777" w:rsidR="000A599B" w:rsidRDefault="00000000">
            <w:pPr>
              <w:pStyle w:val="TableParagraph"/>
              <w:spacing w:before="4"/>
              <w:ind w:left="149" w:righ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913" w:type="dxa"/>
          </w:tcPr>
          <w:p w14:paraId="7C1016F2" w14:textId="77777777" w:rsidR="000A599B" w:rsidRDefault="00000000">
            <w:pPr>
              <w:pStyle w:val="TableParagraph"/>
              <w:spacing w:before="4"/>
              <w:ind w:left="106" w:righ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2.9–22.3</w:t>
            </w:r>
          </w:p>
        </w:tc>
        <w:tc>
          <w:tcPr>
            <w:tcW w:w="754" w:type="dxa"/>
          </w:tcPr>
          <w:p w14:paraId="104D4C16" w14:textId="77777777" w:rsidR="000A599B" w:rsidRDefault="00000000">
            <w:pPr>
              <w:pStyle w:val="TableParagraph"/>
              <w:spacing w:before="4"/>
              <w:ind w:right="1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0A599B" w14:paraId="5C6EA1A9" w14:textId="77777777">
        <w:trPr>
          <w:trHeight w:val="226"/>
        </w:trPr>
        <w:tc>
          <w:tcPr>
            <w:tcW w:w="1862" w:type="dxa"/>
          </w:tcPr>
          <w:p w14:paraId="61449FE3" w14:textId="77777777" w:rsidR="000A599B" w:rsidRDefault="00000000">
            <w:pPr>
              <w:pStyle w:val="TableParagraph"/>
              <w:spacing w:before="4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&lt;6</w:t>
            </w:r>
          </w:p>
        </w:tc>
        <w:tc>
          <w:tcPr>
            <w:tcW w:w="736" w:type="dxa"/>
          </w:tcPr>
          <w:p w14:paraId="20B6A128" w14:textId="77777777" w:rsidR="000A599B" w:rsidRDefault="00000000">
            <w:pPr>
              <w:pStyle w:val="TableParagraph"/>
              <w:spacing w:before="4"/>
              <w:ind w:right="16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604" w:type="dxa"/>
          </w:tcPr>
          <w:p w14:paraId="19514ABC" w14:textId="77777777" w:rsidR="000A599B" w:rsidRDefault="00000000">
            <w:pPr>
              <w:pStyle w:val="TableParagraph"/>
              <w:spacing w:before="4"/>
              <w:ind w:left="149" w:righ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913" w:type="dxa"/>
          </w:tcPr>
          <w:p w14:paraId="5EACC18C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54" w:type="dxa"/>
          </w:tcPr>
          <w:p w14:paraId="2489FAFE" w14:textId="77777777" w:rsidR="000A599B" w:rsidRDefault="000A599B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A599B" w14:paraId="4AEF178F" w14:textId="77777777">
        <w:trPr>
          <w:trHeight w:val="211"/>
        </w:trPr>
        <w:tc>
          <w:tcPr>
            <w:tcW w:w="1862" w:type="dxa"/>
          </w:tcPr>
          <w:p w14:paraId="1B3CC3DD" w14:textId="77777777" w:rsidR="000A599B" w:rsidRDefault="00000000">
            <w:pPr>
              <w:pStyle w:val="TableParagraph"/>
              <w:spacing w:before="4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Religion</w:t>
            </w:r>
          </w:p>
        </w:tc>
        <w:tc>
          <w:tcPr>
            <w:tcW w:w="736" w:type="dxa"/>
          </w:tcPr>
          <w:p w14:paraId="0532A53E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04" w:type="dxa"/>
          </w:tcPr>
          <w:p w14:paraId="02F9F898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13" w:type="dxa"/>
          </w:tcPr>
          <w:p w14:paraId="4AC2941E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54" w:type="dxa"/>
          </w:tcPr>
          <w:p w14:paraId="25B925E2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A599B" w14:paraId="14D8B3F3" w14:textId="77777777">
        <w:trPr>
          <w:trHeight w:val="240"/>
        </w:trPr>
        <w:tc>
          <w:tcPr>
            <w:tcW w:w="1862" w:type="dxa"/>
          </w:tcPr>
          <w:p w14:paraId="5167953A" w14:textId="77777777" w:rsidR="000A599B" w:rsidRDefault="00000000">
            <w:pPr>
              <w:pStyle w:val="TableParagraph"/>
              <w:spacing w:before="19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Islam</w:t>
            </w:r>
          </w:p>
        </w:tc>
        <w:tc>
          <w:tcPr>
            <w:tcW w:w="736" w:type="dxa"/>
          </w:tcPr>
          <w:p w14:paraId="0DD4A877" w14:textId="77777777" w:rsidR="000A599B" w:rsidRDefault="00000000">
            <w:pPr>
              <w:pStyle w:val="TableParagraph"/>
              <w:spacing w:before="19"/>
              <w:ind w:right="2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604" w:type="dxa"/>
          </w:tcPr>
          <w:p w14:paraId="324FA144" w14:textId="77777777" w:rsidR="000A599B" w:rsidRDefault="00000000">
            <w:pPr>
              <w:pStyle w:val="TableParagraph"/>
              <w:spacing w:before="19"/>
              <w:ind w:left="149" w:righ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913" w:type="dxa"/>
          </w:tcPr>
          <w:p w14:paraId="33EA84D9" w14:textId="77777777" w:rsidR="000A599B" w:rsidRDefault="00000000">
            <w:pPr>
              <w:pStyle w:val="TableParagraph"/>
              <w:spacing w:before="19"/>
              <w:ind w:left="106" w:righ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3.3–10.0</w:t>
            </w:r>
          </w:p>
        </w:tc>
        <w:tc>
          <w:tcPr>
            <w:tcW w:w="754" w:type="dxa"/>
          </w:tcPr>
          <w:p w14:paraId="46F735D3" w14:textId="77777777" w:rsidR="000A599B" w:rsidRDefault="00000000">
            <w:pPr>
              <w:pStyle w:val="TableParagraph"/>
              <w:spacing w:before="19"/>
              <w:ind w:right="1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0A599B" w14:paraId="7E29FA1E" w14:textId="77777777">
        <w:trPr>
          <w:trHeight w:val="211"/>
        </w:trPr>
        <w:tc>
          <w:tcPr>
            <w:tcW w:w="1862" w:type="dxa"/>
          </w:tcPr>
          <w:p w14:paraId="587C3204" w14:textId="77777777" w:rsidR="000A599B" w:rsidRDefault="00000000">
            <w:pPr>
              <w:pStyle w:val="TableParagraph"/>
              <w:spacing w:before="4"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Christianity</w:t>
            </w:r>
          </w:p>
        </w:tc>
        <w:tc>
          <w:tcPr>
            <w:tcW w:w="736" w:type="dxa"/>
          </w:tcPr>
          <w:p w14:paraId="2F979AE5" w14:textId="77777777" w:rsidR="000A599B" w:rsidRDefault="00000000">
            <w:pPr>
              <w:pStyle w:val="TableParagraph"/>
              <w:spacing w:before="4" w:line="187" w:lineRule="exact"/>
              <w:ind w:right="16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604" w:type="dxa"/>
          </w:tcPr>
          <w:p w14:paraId="661E1C0E" w14:textId="77777777" w:rsidR="000A599B" w:rsidRDefault="00000000">
            <w:pPr>
              <w:pStyle w:val="TableParagraph"/>
              <w:spacing w:before="4" w:line="187" w:lineRule="exact"/>
              <w:ind w:left="149" w:righ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913" w:type="dxa"/>
          </w:tcPr>
          <w:p w14:paraId="2C272F43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54" w:type="dxa"/>
          </w:tcPr>
          <w:p w14:paraId="764CDF93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A599B" w14:paraId="2C5F4A8A" w14:textId="77777777">
        <w:trPr>
          <w:trHeight w:val="466"/>
        </w:trPr>
        <w:tc>
          <w:tcPr>
            <w:tcW w:w="1862" w:type="dxa"/>
          </w:tcPr>
          <w:p w14:paraId="2B6D4A82" w14:textId="77777777" w:rsidR="000A599B" w:rsidRDefault="00000000">
            <w:pPr>
              <w:pStyle w:val="TableParagraph"/>
              <w:spacing w:before="6" w:line="220" w:lineRule="atLeast"/>
              <w:ind w:left="213" w:right="913" w:hanging="164"/>
              <w:rPr>
                <w:sz w:val="18"/>
              </w:rPr>
            </w:pPr>
            <w:r>
              <w:rPr>
                <w:color w:val="231F20"/>
                <w:sz w:val="18"/>
              </w:rPr>
              <w:t>Intervention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Yes</w:t>
            </w:r>
          </w:p>
        </w:tc>
        <w:tc>
          <w:tcPr>
            <w:tcW w:w="736" w:type="dxa"/>
          </w:tcPr>
          <w:p w14:paraId="1AD02F93" w14:textId="77777777" w:rsidR="000A599B" w:rsidRDefault="000A599B">
            <w:pPr>
              <w:pStyle w:val="TableParagraph"/>
              <w:spacing w:before="3" w:line="240" w:lineRule="auto"/>
              <w:rPr>
                <w:sz w:val="21"/>
              </w:rPr>
            </w:pPr>
          </w:p>
          <w:p w14:paraId="3FBDE5C8" w14:textId="77777777" w:rsidR="000A599B" w:rsidRDefault="00000000">
            <w:pPr>
              <w:pStyle w:val="TableParagraph"/>
              <w:ind w:right="20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604" w:type="dxa"/>
          </w:tcPr>
          <w:p w14:paraId="7324F927" w14:textId="77777777" w:rsidR="000A599B" w:rsidRDefault="000A599B">
            <w:pPr>
              <w:pStyle w:val="TableParagraph"/>
              <w:spacing w:before="3" w:line="240" w:lineRule="auto"/>
              <w:rPr>
                <w:sz w:val="21"/>
              </w:rPr>
            </w:pPr>
          </w:p>
          <w:p w14:paraId="6C7742A7" w14:textId="77777777" w:rsidR="000A599B" w:rsidRDefault="00000000">
            <w:pPr>
              <w:pStyle w:val="TableParagraph"/>
              <w:ind w:left="149" w:righ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</w:p>
        </w:tc>
        <w:tc>
          <w:tcPr>
            <w:tcW w:w="913" w:type="dxa"/>
          </w:tcPr>
          <w:p w14:paraId="3644F9AE" w14:textId="77777777" w:rsidR="000A599B" w:rsidRDefault="000A599B">
            <w:pPr>
              <w:pStyle w:val="TableParagraph"/>
              <w:spacing w:before="3" w:line="240" w:lineRule="auto"/>
              <w:rPr>
                <w:sz w:val="21"/>
              </w:rPr>
            </w:pPr>
          </w:p>
          <w:p w14:paraId="0F2B492D" w14:textId="77777777" w:rsidR="000A599B" w:rsidRDefault="00000000">
            <w:pPr>
              <w:pStyle w:val="TableParagraph"/>
              <w:ind w:left="106" w:righ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0.4–2.2</w:t>
            </w:r>
          </w:p>
        </w:tc>
        <w:tc>
          <w:tcPr>
            <w:tcW w:w="754" w:type="dxa"/>
          </w:tcPr>
          <w:p w14:paraId="0AA30956" w14:textId="77777777" w:rsidR="000A599B" w:rsidRDefault="000A599B">
            <w:pPr>
              <w:pStyle w:val="TableParagraph"/>
              <w:spacing w:before="3" w:line="240" w:lineRule="auto"/>
              <w:rPr>
                <w:sz w:val="21"/>
              </w:rPr>
            </w:pPr>
          </w:p>
          <w:p w14:paraId="2BA9CE62" w14:textId="77777777" w:rsidR="000A599B" w:rsidRDefault="00000000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0.941</w:t>
            </w:r>
          </w:p>
        </w:tc>
      </w:tr>
      <w:tr w:rsidR="000A599B" w14:paraId="7CC6BF2F" w14:textId="77777777">
        <w:trPr>
          <w:trHeight w:val="221"/>
        </w:trPr>
        <w:tc>
          <w:tcPr>
            <w:tcW w:w="1862" w:type="dxa"/>
            <w:tcBorders>
              <w:bottom w:val="single" w:sz="8" w:space="0" w:color="2E3092"/>
            </w:tcBorders>
          </w:tcPr>
          <w:p w14:paraId="5EBB47CE" w14:textId="77777777" w:rsidR="000A599B" w:rsidRDefault="00000000">
            <w:pPr>
              <w:pStyle w:val="TableParagraph"/>
              <w:spacing w:before="4" w:line="19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736" w:type="dxa"/>
            <w:tcBorders>
              <w:bottom w:val="single" w:sz="8" w:space="0" w:color="2E3092"/>
            </w:tcBorders>
          </w:tcPr>
          <w:p w14:paraId="51BE821A" w14:textId="77777777" w:rsidR="000A599B" w:rsidRDefault="00000000">
            <w:pPr>
              <w:pStyle w:val="TableParagraph"/>
              <w:spacing w:before="4" w:line="197" w:lineRule="exact"/>
              <w:ind w:right="16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604" w:type="dxa"/>
            <w:tcBorders>
              <w:bottom w:val="single" w:sz="8" w:space="0" w:color="2E3092"/>
            </w:tcBorders>
          </w:tcPr>
          <w:p w14:paraId="1491F83D" w14:textId="77777777" w:rsidR="000A599B" w:rsidRDefault="00000000">
            <w:pPr>
              <w:pStyle w:val="TableParagraph"/>
              <w:spacing w:before="4" w:line="197" w:lineRule="exact"/>
              <w:ind w:left="149" w:righ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913" w:type="dxa"/>
            <w:tcBorders>
              <w:bottom w:val="single" w:sz="8" w:space="0" w:color="2E3092"/>
            </w:tcBorders>
          </w:tcPr>
          <w:p w14:paraId="3EECF901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54" w:type="dxa"/>
            <w:tcBorders>
              <w:bottom w:val="single" w:sz="8" w:space="0" w:color="2E3092"/>
            </w:tcBorders>
          </w:tcPr>
          <w:p w14:paraId="241961B9" w14:textId="77777777" w:rsidR="000A599B" w:rsidRDefault="000A599B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14:paraId="6FA16B21" w14:textId="77777777" w:rsidR="000A599B" w:rsidRDefault="00000000">
      <w:pPr>
        <w:spacing w:before="92" w:line="254" w:lineRule="auto"/>
        <w:ind w:left="137" w:right="39"/>
        <w:jc w:val="both"/>
        <w:rPr>
          <w:sz w:val="18"/>
        </w:rPr>
      </w:pPr>
      <w:r>
        <w:rPr>
          <w:color w:val="231F20"/>
          <w:sz w:val="18"/>
        </w:rPr>
        <w:t>COR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crude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odds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ratio; AOR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adjusted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odds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ratio; ANC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antenatal clinic</w:t>
      </w:r>
    </w:p>
    <w:p w14:paraId="1E97B0F9" w14:textId="77777777" w:rsidR="000A599B" w:rsidRDefault="000A599B">
      <w:pPr>
        <w:pStyle w:val="BodyText"/>
        <w:rPr>
          <w:sz w:val="21"/>
        </w:rPr>
      </w:pPr>
    </w:p>
    <w:p w14:paraId="3C6D0E29" w14:textId="77777777" w:rsidR="000A599B" w:rsidRDefault="00000000">
      <w:pPr>
        <w:pStyle w:val="BodyText"/>
        <w:spacing w:line="256" w:lineRule="auto"/>
        <w:ind w:left="137" w:right="38"/>
        <w:jc w:val="both"/>
      </w:pPr>
      <w:r>
        <w:rPr>
          <w:color w:val="231F20"/>
          <w:spacing w:val="-2"/>
        </w:rPr>
        <w:t>amenorrhea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during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first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6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months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postpartum,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be partly responsible for the lack of significant effect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intervention on postpartum contraceptive uptake during that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period.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previous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study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done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Ogun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State,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Southwest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Nigeria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indicated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more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half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postpartum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women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exclusively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breastfed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babies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postpartum.</w:t>
      </w:r>
      <w:r>
        <w:rPr>
          <w:color w:val="231F20"/>
          <w:vertAlign w:val="superscript"/>
        </w:rPr>
        <w:t>[13]</w:t>
      </w:r>
    </w:p>
    <w:p w14:paraId="3EC4FC3B" w14:textId="77777777" w:rsidR="000A599B" w:rsidRDefault="00000000">
      <w:pPr>
        <w:pStyle w:val="BodyText"/>
        <w:spacing w:before="125" w:line="256" w:lineRule="auto"/>
        <w:ind w:left="137" w:right="39"/>
        <w:jc w:val="both"/>
      </w:pP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visits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be</w:t>
      </w:r>
    </w:p>
    <w:p w14:paraId="260D4C43" w14:textId="77777777" w:rsidR="000A599B" w:rsidRDefault="00000000">
      <w:pPr>
        <w:pStyle w:val="BodyText"/>
        <w:rPr>
          <w:sz w:val="22"/>
        </w:rPr>
      </w:pPr>
      <w:r>
        <w:br w:type="column"/>
      </w:r>
    </w:p>
    <w:p w14:paraId="67335E3C" w14:textId="77777777" w:rsidR="000A599B" w:rsidRDefault="000A599B">
      <w:pPr>
        <w:pStyle w:val="BodyText"/>
        <w:spacing w:before="8"/>
        <w:rPr>
          <w:sz w:val="21"/>
        </w:rPr>
      </w:pPr>
    </w:p>
    <w:p w14:paraId="38B310F8" w14:textId="77777777" w:rsidR="000A599B" w:rsidRDefault="00000000">
      <w:pPr>
        <w:pStyle w:val="BodyText"/>
        <w:spacing w:before="1" w:line="249" w:lineRule="auto"/>
        <w:ind w:left="137" w:right="110"/>
        <w:jc w:val="both"/>
      </w:pPr>
      <w:r>
        <w:rPr>
          <w:color w:val="231F20"/>
        </w:rPr>
        <w:t>independent determinants of postpartum contraceptive use.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Similar findings were reported by studies done in Ghana 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Ethiopia.</w:t>
      </w:r>
      <w:r>
        <w:rPr>
          <w:color w:val="231F20"/>
          <w:vertAlign w:val="superscript"/>
        </w:rPr>
        <w:t>[14,15]</w:t>
      </w:r>
      <w:r>
        <w:rPr>
          <w:color w:val="231F20"/>
        </w:rPr>
        <w:t xml:space="preserve"> This may suggest that previous contraceptive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knowledge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perhaps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were strong motivating factors for postpartum contraceptive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uptake.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clients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realized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contraceptives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self-limiting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residual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challenges. The increased odds of postpartum contraceptive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visits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underscore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importance of multiple contacts with health workers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creating the opportunities for more in-depth contraceptive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counselling.</w:t>
      </w:r>
      <w:r>
        <w:rPr>
          <w:color w:val="231F20"/>
          <w:spacing w:val="-1"/>
          <w:vertAlign w:val="superscript"/>
        </w:rPr>
        <w:t>[16]</w:t>
      </w:r>
      <w:r>
        <w:rPr>
          <w:color w:val="231F20"/>
          <w:spacing w:val="-1"/>
        </w:rPr>
        <w:t xml:space="preserve"> As the intervention in this study, which had </w:t>
      </w:r>
      <w:r>
        <w:rPr>
          <w:color w:val="231F20"/>
        </w:rPr>
        <w:t>to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do mainly with increased dose of contraceptive counselling,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did not lead to a significant uptake, we can hypothesize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frequency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counselling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perhaps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than dose of counselling in influencing postpartum uptake of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modern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contraceptives.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Islamic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religion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significant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predictor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postpartum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uptake.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reason for this is not clear. Although it is known that some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Christian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religious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denominations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such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Catholics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oppose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contraceptives,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subanalysis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study.</w:t>
      </w:r>
    </w:p>
    <w:p w14:paraId="489EC685" w14:textId="77777777" w:rsidR="000A599B" w:rsidRDefault="00000000">
      <w:pPr>
        <w:pStyle w:val="BodyText"/>
        <w:spacing w:before="138" w:line="249" w:lineRule="auto"/>
        <w:ind w:left="137" w:right="114"/>
        <w:jc w:val="both"/>
      </w:pPr>
      <w:r>
        <w:rPr>
          <w:color w:val="231F20"/>
        </w:rPr>
        <w:t>Our study found that IUCDs were the most commonly 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methods, and this agrees with findings from previous studies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Sagamu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Osogbo,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southwestern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Nigeria.</w:t>
      </w:r>
      <w:r>
        <w:rPr>
          <w:color w:val="231F20"/>
          <w:vertAlign w:val="superscript"/>
        </w:rPr>
        <w:t>[17,18]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About two out of every five contraceptive acceptors opted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IUCD.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IUCD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favoured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with</w:t>
      </w:r>
    </w:p>
    <w:p w14:paraId="0E32C0A6" w14:textId="77777777" w:rsidR="000A599B" w:rsidRDefault="000A599B">
      <w:pPr>
        <w:spacing w:line="249" w:lineRule="auto"/>
        <w:jc w:val="both"/>
        <w:sectPr w:rsidR="000A599B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042" w:space="180"/>
            <w:col w:w="5118"/>
          </w:cols>
        </w:sectPr>
      </w:pPr>
    </w:p>
    <w:p w14:paraId="4C155C19" w14:textId="77777777" w:rsidR="000A599B" w:rsidRDefault="000A599B">
      <w:pPr>
        <w:pStyle w:val="BodyText"/>
        <w:spacing w:before="10"/>
        <w:rPr>
          <w:sz w:val="14"/>
        </w:rPr>
      </w:pPr>
    </w:p>
    <w:p w14:paraId="6A7B02F8" w14:textId="77777777" w:rsidR="000A599B" w:rsidRDefault="000A599B">
      <w:pPr>
        <w:rPr>
          <w:sz w:val="14"/>
        </w:rPr>
        <w:sectPr w:rsidR="000A599B">
          <w:pgSz w:w="12240" w:h="15840"/>
          <w:pgMar w:top="900" w:right="960" w:bottom="940" w:left="940" w:header="215" w:footer="741" w:gutter="0"/>
          <w:cols w:space="720"/>
        </w:sectPr>
      </w:pPr>
    </w:p>
    <w:p w14:paraId="0C2DE6C6" w14:textId="77777777" w:rsidR="000A599B" w:rsidRDefault="00000000">
      <w:pPr>
        <w:pStyle w:val="BodyText"/>
        <w:spacing w:before="89" w:line="249" w:lineRule="auto"/>
        <w:ind w:left="138" w:right="38"/>
        <w:jc w:val="both"/>
      </w:pPr>
      <w:r>
        <w:rPr>
          <w:color w:val="231F20"/>
        </w:rPr>
        <w:t>completed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action.</w:t>
      </w:r>
      <w:r>
        <w:rPr>
          <w:color w:val="231F20"/>
          <w:vertAlign w:val="superscript"/>
        </w:rPr>
        <w:t>[17]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It is also interesting to note that about 40% of the women 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contraceptives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terminal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contraception.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Nigerian women,</w:t>
      </w:r>
      <w:r>
        <w:rPr>
          <w:color w:val="231F20"/>
          <w:vertAlign w:val="superscript"/>
        </w:rPr>
        <w:t>[19]</w:t>
      </w:r>
      <w:r>
        <w:rPr>
          <w:color w:val="231F20"/>
        </w:rPr>
        <w:t xml:space="preserve"> and none of the study participants opted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tubal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ligation.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could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inadequate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 the method, strong aversion for surgical procedures,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religious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beliefs,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irreversibility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likelihood of future regret.</w:t>
      </w:r>
      <w:r>
        <w:rPr>
          <w:color w:val="231F20"/>
          <w:vertAlign w:val="superscript"/>
        </w:rPr>
        <w:t>[19,20]</w:t>
      </w:r>
      <w:r>
        <w:rPr>
          <w:color w:val="231F20"/>
        </w:rPr>
        <w:t xml:space="preserve"> The study intervention did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 alter the contraceptive choices of the study participants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there was no significant difference in the contraceptive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choices of women in the two groups. Similar findings were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reported by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 xml:space="preserve">Akman </w:t>
      </w:r>
      <w:r>
        <w:rPr>
          <w:i/>
          <w:color w:val="231F20"/>
          <w:spacing w:val="-1"/>
        </w:rPr>
        <w:t>et al.</w:t>
      </w:r>
      <w:r>
        <w:rPr>
          <w:color w:val="231F20"/>
          <w:spacing w:val="-1"/>
          <w:vertAlign w:val="superscript"/>
        </w:rPr>
        <w:t>[21]</w:t>
      </w:r>
      <w:r>
        <w:rPr>
          <w:color w:val="231F20"/>
          <w:spacing w:val="-1"/>
        </w:rPr>
        <w:t xml:space="preserve"> 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Turkey.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This may indicate</w:t>
      </w:r>
      <w:r>
        <w:rPr>
          <w:color w:val="231F20"/>
        </w:rPr>
        <w:t xml:space="preserve"> that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same for both intervention and control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groups.</w:t>
      </w:r>
    </w:p>
    <w:p w14:paraId="57FAE503" w14:textId="77777777" w:rsidR="000A599B" w:rsidRDefault="00000000">
      <w:pPr>
        <w:pStyle w:val="BodyText"/>
        <w:spacing w:before="133" w:line="249" w:lineRule="auto"/>
        <w:ind w:left="138" w:right="39"/>
        <w:jc w:val="both"/>
      </w:pPr>
      <w:r>
        <w:rPr>
          <w:noProof/>
        </w:rPr>
        <w:drawing>
          <wp:anchor distT="0" distB="0" distL="0" distR="0" simplePos="0" relativeHeight="486823936" behindDoc="1" locked="0" layoutInCell="1" allowOverlap="1" wp14:anchorId="4FF88598" wp14:editId="0C2A0192">
            <wp:simplePos x="0" y="0"/>
            <wp:positionH relativeFrom="page">
              <wp:posOffset>3200400</wp:posOffset>
            </wp:positionH>
            <wp:positionV relativeFrom="paragraph">
              <wp:posOffset>1380972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 fear of side effects was the main reason for non-use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contraceptives.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been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implicated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high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discontinuation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rates,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hormonal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users.</w:t>
      </w:r>
      <w:r>
        <w:rPr>
          <w:color w:val="231F20"/>
          <w:vertAlign w:val="superscript"/>
        </w:rPr>
        <w:t>[17]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noteworthy that there are several misconceptions about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side effects of some contraceptives. This underscores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importance of detailed contraceptive counselling during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antenatal period. It will also be beneficial to educate women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avoiding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unhealthy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styles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potentiate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 unwanted side effects of some contraceptives. Fourteen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respondents could not access family planning services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meet their contraceptive needs in their immediate vicinity,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despite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willingness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 uneven distribution of healthcare facilities with 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 in our environment.</w:t>
      </w:r>
    </w:p>
    <w:p w14:paraId="4F308EF0" w14:textId="77777777" w:rsidR="000A599B" w:rsidRDefault="00000000">
      <w:pPr>
        <w:pStyle w:val="BodyText"/>
        <w:spacing w:before="132" w:line="249" w:lineRule="auto"/>
        <w:ind w:left="138" w:right="42"/>
        <w:jc w:val="both"/>
      </w:pPr>
      <w:r>
        <w:rPr>
          <w:color w:val="231F20"/>
        </w:rPr>
        <w:t>Use of social franchising networks to scale up delivery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contraceptive services may help in increasing contraceptive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environment.</w:t>
      </w:r>
      <w:r>
        <w:rPr>
          <w:color w:val="231F20"/>
          <w:vertAlign w:val="superscript"/>
        </w:rPr>
        <w:t>[22]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however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all the study participants were aware of the availability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contraceptive services in the study centre. Some of the study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willing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despite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sexually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active;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myths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sociocultural taboos associated with contraceptive use.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 education could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also help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regard.</w:t>
      </w:r>
    </w:p>
    <w:p w14:paraId="14E867C7" w14:textId="77777777" w:rsidR="000A599B" w:rsidRDefault="00000000">
      <w:pPr>
        <w:pStyle w:val="BodyText"/>
        <w:spacing w:before="128" w:line="249" w:lineRule="auto"/>
        <w:ind w:left="138" w:right="38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randomization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participants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control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potential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confounders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 the strengths of this study. The study is however hospital-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based, and the results may not be generalizable to the whole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population.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Another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limitation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study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fact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socially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desirable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answer during phone calls. However, the participants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adequately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counselled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sincere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phone interviews.</w:t>
      </w:r>
    </w:p>
    <w:p w14:paraId="32E207EC" w14:textId="77777777" w:rsidR="000A599B" w:rsidRDefault="00000000">
      <w:pPr>
        <w:pStyle w:val="Heading1"/>
        <w:spacing w:before="174"/>
      </w:pPr>
      <w:r>
        <w:rPr>
          <w:color w:val="2E3092"/>
        </w:rPr>
        <w:t>Conclusion</w:t>
      </w:r>
    </w:p>
    <w:p w14:paraId="2456BF47" w14:textId="77777777" w:rsidR="000A599B" w:rsidRDefault="00000000">
      <w:pPr>
        <w:pStyle w:val="BodyText"/>
        <w:spacing w:before="116" w:line="249" w:lineRule="auto"/>
        <w:ind w:left="138" w:right="44"/>
        <w:jc w:val="both"/>
      </w:pPr>
      <w:r>
        <w:rPr>
          <w:color w:val="231F20"/>
          <w:spacing w:val="-3"/>
        </w:rPr>
        <w:t>Incorporation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structured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antenatal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contraceptive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counselling,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routine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significantly higher rate of postpartum contraceptive uptake.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However, previous history of contraceptive use, six or more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antenatal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visits,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practicing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Islamic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religion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found</w:t>
      </w:r>
    </w:p>
    <w:p w14:paraId="2EF4D8C4" w14:textId="77777777" w:rsidR="000A599B" w:rsidRDefault="00000000">
      <w:pPr>
        <w:pStyle w:val="BodyText"/>
        <w:spacing w:before="89" w:line="252" w:lineRule="auto"/>
        <w:ind w:left="138" w:right="114"/>
        <w:jc w:val="both"/>
      </w:pPr>
      <w:r>
        <w:br w:type="column"/>
      </w:r>
      <w:r>
        <w:rPr>
          <w:color w:val="231F20"/>
        </w:rPr>
        <w:t>to be independent determinants of postpartum contraceptive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use.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deliberate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efforts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encourage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women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antenatal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clinics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would be provided during routine visits. Larger community-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based randomized controlled studies will be needed in future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evaluate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effectiveness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some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antenatal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postpartum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interventions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improving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postpartum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contraceptive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uptake.</w:t>
      </w:r>
    </w:p>
    <w:p w14:paraId="022CA61B" w14:textId="77777777" w:rsidR="000A599B" w:rsidRDefault="00000000">
      <w:pPr>
        <w:pStyle w:val="Heading2"/>
        <w:spacing w:before="125"/>
        <w:ind w:left="138"/>
      </w:pPr>
      <w:r>
        <w:rPr>
          <w:color w:val="2E3092"/>
        </w:rPr>
        <w:t>Acknowledgements</w:t>
      </w:r>
    </w:p>
    <w:p w14:paraId="05ED178E" w14:textId="77777777" w:rsidR="000A599B" w:rsidRDefault="00000000">
      <w:pPr>
        <w:pStyle w:val="BodyText"/>
        <w:spacing w:before="119" w:line="252" w:lineRule="auto"/>
        <w:ind w:left="138" w:right="112"/>
        <w:jc w:val="both"/>
      </w:pPr>
      <w:r>
        <w:rPr>
          <w:color w:val="231F20"/>
        </w:rPr>
        <w:t>We hereby acknowledge the contributions of staff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Obstetrics and Gynaecology unit of the teaching hospital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towards the completion of this study. We are also grateful to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consented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study.</w:t>
      </w:r>
    </w:p>
    <w:p w14:paraId="73AD4979" w14:textId="77777777" w:rsidR="000A599B" w:rsidRDefault="00000000">
      <w:pPr>
        <w:pStyle w:val="Heading2"/>
        <w:spacing w:before="122"/>
        <w:ind w:left="138"/>
      </w:pPr>
      <w:r>
        <w:rPr>
          <w:color w:val="2E3092"/>
        </w:rPr>
        <w:t>Financial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support and sponsorship</w:t>
      </w:r>
    </w:p>
    <w:p w14:paraId="59E8A234" w14:textId="77777777" w:rsidR="000A599B" w:rsidRDefault="00000000">
      <w:pPr>
        <w:pStyle w:val="BodyText"/>
        <w:spacing w:before="119"/>
        <w:ind w:left="138"/>
      </w:pPr>
      <w:r>
        <w:rPr>
          <w:color w:val="231F20"/>
        </w:rPr>
        <w:t>Nil.</w:t>
      </w:r>
    </w:p>
    <w:p w14:paraId="4CA38E2A" w14:textId="77777777" w:rsidR="000A599B" w:rsidRDefault="00000000">
      <w:pPr>
        <w:pStyle w:val="Heading2"/>
        <w:spacing w:before="132"/>
        <w:ind w:left="138"/>
      </w:pPr>
      <w:r>
        <w:rPr>
          <w:color w:val="2E3092"/>
        </w:rPr>
        <w:t>Conflicts</w:t>
      </w:r>
      <w:r>
        <w:rPr>
          <w:color w:val="2E3092"/>
          <w:spacing w:val="-6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interest</w:t>
      </w:r>
    </w:p>
    <w:p w14:paraId="3991C2F7" w14:textId="77777777" w:rsidR="000A599B" w:rsidRDefault="00000000">
      <w:pPr>
        <w:pStyle w:val="BodyText"/>
        <w:spacing w:before="118"/>
        <w:ind w:left="138"/>
      </w:pP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conflicts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interest.</w:t>
      </w:r>
    </w:p>
    <w:p w14:paraId="27F1522D" w14:textId="77777777" w:rsidR="000A599B" w:rsidRDefault="00000000">
      <w:pPr>
        <w:pStyle w:val="Heading1"/>
        <w:spacing w:before="180"/>
      </w:pPr>
      <w:r>
        <w:rPr>
          <w:color w:val="2E3092"/>
        </w:rPr>
        <w:t>References</w:t>
      </w:r>
    </w:p>
    <w:p w14:paraId="6FEA5705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17" w:line="261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>Mohammed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Woldeyohannes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Feleke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Megabiaw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B.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Determinants of modern contraceptive utilization among married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women of reproductive age group in North Shoa Zone, Amhara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Region,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Ethiopia. J Reprod Health 2014;11:1-7.</w:t>
      </w:r>
    </w:p>
    <w:p w14:paraId="0C195062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61" w:lineRule="auto"/>
        <w:jc w:val="both"/>
        <w:rPr>
          <w:sz w:val="17"/>
        </w:rPr>
      </w:pPr>
      <w:r>
        <w:rPr>
          <w:color w:val="231F20"/>
          <w:sz w:val="17"/>
        </w:rPr>
        <w:t>World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Population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Data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Sheet.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Population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Reference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Bureau.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2019.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 xml:space="preserve">Available from: </w:t>
      </w:r>
      <w:hyperlink r:id="rId17">
        <w:r>
          <w:rPr>
            <w:color w:val="231F20"/>
            <w:sz w:val="17"/>
          </w:rPr>
          <w:t>http://www.worldpopdata.org</w:t>
        </w:r>
      </w:hyperlink>
      <w:r>
        <w:rPr>
          <w:color w:val="231F20"/>
          <w:sz w:val="17"/>
        </w:rPr>
        <w:t xml:space="preserve"> [last assessed on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March 13, 2020].</w:t>
      </w:r>
    </w:p>
    <w:p w14:paraId="422D72ED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61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>National Population Commission and ICF International. Nigeria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Demographic and Health Survey. Rockville, MD, USA: National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Population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Commission and ICF International; 2018.</w:t>
      </w:r>
    </w:p>
    <w:p w14:paraId="649ED832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8" w:line="261" w:lineRule="auto"/>
        <w:ind w:right="114"/>
        <w:jc w:val="both"/>
        <w:rPr>
          <w:sz w:val="17"/>
        </w:rPr>
      </w:pPr>
      <w:r>
        <w:rPr>
          <w:color w:val="231F20"/>
          <w:spacing w:val="-2"/>
          <w:sz w:val="17"/>
        </w:rPr>
        <w:t xml:space="preserve">Alkema L, Raftery AE, Gerland P, Clark SJ, Pelletier </w:t>
      </w:r>
      <w:r>
        <w:rPr>
          <w:color w:val="231F20"/>
          <w:spacing w:val="-1"/>
          <w:sz w:val="17"/>
        </w:rPr>
        <w:t>F, Buettner T,</w:t>
      </w:r>
      <w:r>
        <w:rPr>
          <w:color w:val="231F20"/>
          <w:spacing w:val="-40"/>
          <w:sz w:val="17"/>
        </w:rPr>
        <w:t xml:space="preserve">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Probabilistic projections of the total fertility rate for all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countries.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Demography 2011;48:815-39.</w:t>
      </w:r>
    </w:p>
    <w:p w14:paraId="3CD8D7CC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8" w:line="261" w:lineRule="auto"/>
        <w:ind w:right="111"/>
        <w:jc w:val="both"/>
        <w:rPr>
          <w:sz w:val="17"/>
        </w:rPr>
      </w:pPr>
      <w:r>
        <w:rPr>
          <w:color w:val="231F20"/>
          <w:sz w:val="17"/>
        </w:rPr>
        <w:t>Kumar M, Meena J, Sharma S, Poddar A, Dhalliwal V, Modi-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2"/>
          <w:sz w:val="17"/>
        </w:rPr>
        <w:t>Satish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Chander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Modi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SC,</w:t>
      </w:r>
      <w:r>
        <w:rPr>
          <w:color w:val="231F20"/>
          <w:spacing w:val="-14"/>
          <w:sz w:val="17"/>
        </w:rPr>
        <w:t xml:space="preserve"> </w:t>
      </w:r>
      <w:r>
        <w:rPr>
          <w:i/>
          <w:color w:val="231F20"/>
          <w:spacing w:val="-2"/>
          <w:sz w:val="17"/>
        </w:rPr>
        <w:t>et</w:t>
      </w:r>
      <w:r>
        <w:rPr>
          <w:i/>
          <w:color w:val="231F20"/>
          <w:spacing w:val="-15"/>
          <w:sz w:val="17"/>
        </w:rPr>
        <w:t xml:space="preserve"> </w:t>
      </w:r>
      <w:r>
        <w:rPr>
          <w:i/>
          <w:color w:val="231F20"/>
          <w:spacing w:val="-2"/>
          <w:sz w:val="17"/>
        </w:rPr>
        <w:t>al</w:t>
      </w:r>
      <w:r>
        <w:rPr>
          <w:color w:val="231F20"/>
          <w:spacing w:val="-2"/>
          <w:sz w:val="17"/>
        </w:rPr>
        <w:t>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Contraceptive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use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among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low-income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urban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married women in India.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J Sex Med 2011;8:376-82.</w:t>
      </w:r>
    </w:p>
    <w:p w14:paraId="65DB7A95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61" w:lineRule="auto"/>
        <w:jc w:val="both"/>
        <w:rPr>
          <w:sz w:val="17"/>
        </w:rPr>
      </w:pPr>
      <w:r>
        <w:rPr>
          <w:color w:val="231F20"/>
          <w:spacing w:val="-3"/>
          <w:sz w:val="17"/>
        </w:rPr>
        <w:t>United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Nations.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World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Contraceptive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Use,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New</w:t>
      </w:r>
      <w:r>
        <w:rPr>
          <w:color w:val="231F20"/>
          <w:spacing w:val="-29"/>
          <w:sz w:val="17"/>
        </w:rPr>
        <w:t xml:space="preserve"> </w:t>
      </w:r>
      <w:r>
        <w:rPr>
          <w:color w:val="231F20"/>
          <w:spacing w:val="-2"/>
          <w:sz w:val="17"/>
        </w:rPr>
        <w:t>York: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United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Nation,</w:t>
      </w:r>
      <w:r>
        <w:rPr>
          <w:color w:val="231F20"/>
          <w:spacing w:val="-1"/>
          <w:sz w:val="17"/>
        </w:rPr>
        <w:t xml:space="preserve"> Department of Economics and Social Affairs, Population </w:t>
      </w:r>
      <w:r>
        <w:rPr>
          <w:color w:val="231F20"/>
          <w:sz w:val="17"/>
        </w:rPr>
        <w:t>Division.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 xml:space="preserve">2013. Available from: </w:t>
      </w:r>
      <w:hyperlink r:id="rId18">
        <w:r>
          <w:rPr>
            <w:color w:val="231F20"/>
            <w:sz w:val="17"/>
          </w:rPr>
          <w:t xml:space="preserve">http://www.unpopulation.org </w:t>
        </w:r>
      </w:hyperlink>
      <w:r>
        <w:rPr>
          <w:color w:val="231F20"/>
          <w:sz w:val="17"/>
        </w:rPr>
        <w:t>[last accessed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February 7, 2020].</w:t>
      </w:r>
    </w:p>
    <w:p w14:paraId="2FFA9F4A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61" w:lineRule="auto"/>
        <w:ind w:right="112"/>
        <w:jc w:val="both"/>
        <w:rPr>
          <w:sz w:val="17"/>
        </w:rPr>
      </w:pPr>
      <w:r>
        <w:rPr>
          <w:color w:val="231F20"/>
          <w:sz w:val="17"/>
        </w:rPr>
        <w:t>Morse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JE,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Rowen TS,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z w:val="17"/>
        </w:rPr>
        <w:t>Steinauer</w:t>
      </w:r>
      <w:r>
        <w:rPr>
          <w:color w:val="231F20"/>
          <w:spacing w:val="43"/>
          <w:sz w:val="17"/>
        </w:rPr>
        <w:t xml:space="preserve"> </w:t>
      </w:r>
      <w:r>
        <w:rPr>
          <w:color w:val="231F20"/>
          <w:sz w:val="17"/>
        </w:rPr>
        <w:t>J,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z w:val="17"/>
        </w:rPr>
        <w:t>Byamugisha</w:t>
      </w:r>
      <w:r>
        <w:rPr>
          <w:color w:val="231F20"/>
          <w:spacing w:val="43"/>
          <w:sz w:val="17"/>
        </w:rPr>
        <w:t xml:space="preserve"> </w:t>
      </w:r>
      <w:r>
        <w:rPr>
          <w:color w:val="231F20"/>
          <w:sz w:val="17"/>
        </w:rPr>
        <w:t>J,</w:t>
      </w:r>
      <w:r>
        <w:rPr>
          <w:color w:val="231F20"/>
          <w:spacing w:val="42"/>
          <w:sz w:val="17"/>
        </w:rPr>
        <w:t xml:space="preserve"> </w:t>
      </w:r>
      <w:r>
        <w:rPr>
          <w:color w:val="231F20"/>
          <w:sz w:val="17"/>
        </w:rPr>
        <w:t>Kakaire</w:t>
      </w:r>
      <w:r>
        <w:rPr>
          <w:color w:val="231F20"/>
          <w:spacing w:val="43"/>
          <w:sz w:val="17"/>
        </w:rPr>
        <w:t xml:space="preserve"> </w:t>
      </w:r>
      <w:r>
        <w:rPr>
          <w:color w:val="231F20"/>
          <w:sz w:val="17"/>
        </w:rPr>
        <w:t>O.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A qualitative assessment of Ugandan women’s perceptions and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knowledge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contraception.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Gynaecol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Obstet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2014;124:30-3.</w:t>
      </w:r>
    </w:p>
    <w:p w14:paraId="3CBDA8B5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8" w:line="261" w:lineRule="auto"/>
        <w:ind w:right="116"/>
        <w:jc w:val="both"/>
        <w:rPr>
          <w:sz w:val="17"/>
        </w:rPr>
      </w:pPr>
      <w:r>
        <w:rPr>
          <w:color w:val="231F20"/>
          <w:sz w:val="17"/>
        </w:rPr>
        <w:t>Ayiasi MR, Muhumuza G, Buicenya J, Orach GC. The effect of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1"/>
          <w:sz w:val="17"/>
        </w:rPr>
        <w:t>prenatal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counseling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on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postpartum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family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planning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use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among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early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postpartum women in Masindi and Kinyandongo district Uganda.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w w:val="95"/>
          <w:sz w:val="17"/>
        </w:rPr>
        <w:t>Pan</w:t>
      </w:r>
      <w:r>
        <w:rPr>
          <w:color w:val="231F20"/>
          <w:spacing w:val="-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Afr</w:t>
      </w:r>
      <w:r>
        <w:rPr>
          <w:color w:val="231F20"/>
          <w:spacing w:val="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Med</w:t>
      </w:r>
      <w:r>
        <w:rPr>
          <w:color w:val="231F20"/>
          <w:spacing w:val="4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J</w:t>
      </w:r>
      <w:r>
        <w:rPr>
          <w:color w:val="231F20"/>
          <w:spacing w:val="3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2015;21:138.</w:t>
      </w:r>
    </w:p>
    <w:p w14:paraId="52FE04E4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61" w:lineRule="auto"/>
        <w:jc w:val="both"/>
        <w:rPr>
          <w:sz w:val="17"/>
        </w:rPr>
      </w:pPr>
      <w:r>
        <w:rPr>
          <w:color w:val="231F20"/>
          <w:sz w:val="17"/>
        </w:rPr>
        <w:t>Eng J. Sample size estimation: How many individuals should be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studied?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Radiology 2003;227:309-13.</w:t>
      </w:r>
    </w:p>
    <w:p w14:paraId="760E7033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8" w:line="261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>Adanikin AI, Onwudiegwu U, Loto OM. Influence of multiple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antenatal counselling sessions on modern contraceptive uptake in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Nigeria. Eur J Contracept Reprod Health Care 2013;18:381-7.</w:t>
      </w:r>
    </w:p>
    <w:p w14:paraId="22F33869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8" w:line="261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>Zerai A, Tsui AO. The relationship between prenatal care and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2"/>
          <w:sz w:val="17"/>
        </w:rPr>
        <w:t>subsequent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modern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contraceptive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use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in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Bolivia,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Egypt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and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2"/>
          <w:sz w:val="17"/>
        </w:rPr>
        <w:t>Thailand.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Afr J Reprod Health 2001;5:68-82.</w:t>
      </w:r>
    </w:p>
    <w:p w14:paraId="67C7CC90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61" w:lineRule="auto"/>
        <w:ind w:right="112"/>
        <w:jc w:val="both"/>
        <w:rPr>
          <w:sz w:val="17"/>
        </w:rPr>
      </w:pPr>
      <w:r>
        <w:rPr>
          <w:color w:val="231F20"/>
          <w:sz w:val="17"/>
        </w:rPr>
        <w:t>Smith</w:t>
      </w:r>
      <w:r>
        <w:rPr>
          <w:color w:val="231F20"/>
          <w:spacing w:val="34"/>
          <w:sz w:val="17"/>
        </w:rPr>
        <w:t xml:space="preserve"> </w:t>
      </w:r>
      <w:r>
        <w:rPr>
          <w:color w:val="231F20"/>
          <w:sz w:val="17"/>
        </w:rPr>
        <w:t>KB,</w:t>
      </w:r>
      <w:r>
        <w:rPr>
          <w:color w:val="231F20"/>
          <w:spacing w:val="35"/>
          <w:sz w:val="17"/>
        </w:rPr>
        <w:t xml:space="preserve"> </w:t>
      </w:r>
      <w:r>
        <w:rPr>
          <w:color w:val="231F20"/>
          <w:sz w:val="17"/>
        </w:rPr>
        <w:t>van</w:t>
      </w:r>
      <w:r>
        <w:rPr>
          <w:color w:val="231F20"/>
          <w:spacing w:val="34"/>
          <w:sz w:val="17"/>
        </w:rPr>
        <w:t xml:space="preserve"> </w:t>
      </w:r>
      <w:r>
        <w:rPr>
          <w:color w:val="231F20"/>
          <w:sz w:val="17"/>
        </w:rPr>
        <w:t>der</w:t>
      </w:r>
      <w:r>
        <w:rPr>
          <w:color w:val="231F20"/>
          <w:spacing w:val="35"/>
          <w:sz w:val="17"/>
        </w:rPr>
        <w:t xml:space="preserve"> </w:t>
      </w:r>
      <w:r>
        <w:rPr>
          <w:color w:val="231F20"/>
          <w:sz w:val="17"/>
        </w:rPr>
        <w:t>Spuy</w:t>
      </w:r>
      <w:r>
        <w:rPr>
          <w:color w:val="231F20"/>
          <w:spacing w:val="34"/>
          <w:sz w:val="17"/>
        </w:rPr>
        <w:t xml:space="preserve"> </w:t>
      </w:r>
      <w:r>
        <w:rPr>
          <w:color w:val="231F20"/>
          <w:sz w:val="17"/>
        </w:rPr>
        <w:t>ZM,</w:t>
      </w:r>
      <w:r>
        <w:rPr>
          <w:color w:val="231F20"/>
          <w:spacing w:val="35"/>
          <w:sz w:val="17"/>
        </w:rPr>
        <w:t xml:space="preserve"> </w:t>
      </w:r>
      <w:r>
        <w:rPr>
          <w:color w:val="231F20"/>
          <w:sz w:val="17"/>
        </w:rPr>
        <w:t>Cheng</w:t>
      </w:r>
      <w:r>
        <w:rPr>
          <w:color w:val="231F20"/>
          <w:spacing w:val="34"/>
          <w:sz w:val="17"/>
        </w:rPr>
        <w:t xml:space="preserve"> </w:t>
      </w:r>
      <w:r>
        <w:rPr>
          <w:color w:val="231F20"/>
          <w:sz w:val="17"/>
        </w:rPr>
        <w:t>L,</w:t>
      </w:r>
      <w:r>
        <w:rPr>
          <w:color w:val="231F20"/>
          <w:spacing w:val="35"/>
          <w:sz w:val="17"/>
        </w:rPr>
        <w:t xml:space="preserve"> </w:t>
      </w:r>
      <w:r>
        <w:rPr>
          <w:color w:val="231F20"/>
          <w:sz w:val="17"/>
        </w:rPr>
        <w:t>Elton</w:t>
      </w:r>
      <w:r>
        <w:rPr>
          <w:color w:val="231F20"/>
          <w:spacing w:val="34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35"/>
          <w:sz w:val="17"/>
        </w:rPr>
        <w:t xml:space="preserve"> </w:t>
      </w:r>
      <w:r>
        <w:rPr>
          <w:color w:val="231F20"/>
          <w:sz w:val="17"/>
        </w:rPr>
        <w:t>Glasier</w:t>
      </w:r>
      <w:r>
        <w:rPr>
          <w:color w:val="231F20"/>
          <w:spacing w:val="24"/>
          <w:sz w:val="17"/>
        </w:rPr>
        <w:t xml:space="preserve"> </w:t>
      </w:r>
      <w:r>
        <w:rPr>
          <w:color w:val="231F20"/>
          <w:sz w:val="17"/>
        </w:rPr>
        <w:t>AF.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Is postpartum contraceptive advice given antenatally of value?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Contraception 2002;65:237-43.</w:t>
      </w:r>
    </w:p>
    <w:p w14:paraId="76FFA7E5" w14:textId="77777777" w:rsidR="000A599B" w:rsidRDefault="000A599B">
      <w:pPr>
        <w:spacing w:line="261" w:lineRule="auto"/>
        <w:jc w:val="both"/>
        <w:rPr>
          <w:sz w:val="17"/>
        </w:rPr>
        <w:sectPr w:rsidR="000A599B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048" w:space="174"/>
            <w:col w:w="5118"/>
          </w:cols>
        </w:sectPr>
      </w:pPr>
    </w:p>
    <w:p w14:paraId="48D8F87F" w14:textId="77777777" w:rsidR="000A599B" w:rsidRDefault="000A599B">
      <w:pPr>
        <w:pStyle w:val="BodyText"/>
        <w:spacing w:before="4"/>
        <w:rPr>
          <w:sz w:val="15"/>
        </w:rPr>
      </w:pPr>
    </w:p>
    <w:p w14:paraId="46C2072A" w14:textId="77777777" w:rsidR="000A599B" w:rsidRDefault="000A599B">
      <w:pPr>
        <w:rPr>
          <w:sz w:val="15"/>
        </w:rPr>
        <w:sectPr w:rsidR="000A599B">
          <w:pgSz w:w="12240" w:h="15840"/>
          <w:pgMar w:top="900" w:right="960" w:bottom="940" w:left="940" w:header="215" w:footer="741" w:gutter="0"/>
          <w:cols w:space="720"/>
        </w:sectPr>
      </w:pPr>
    </w:p>
    <w:p w14:paraId="1C99A6BC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91" w:line="256" w:lineRule="auto"/>
        <w:ind w:left="477" w:right="39"/>
        <w:jc w:val="both"/>
        <w:rPr>
          <w:sz w:val="17"/>
        </w:rPr>
      </w:pPr>
      <w:r>
        <w:rPr>
          <w:color w:val="231F20"/>
          <w:sz w:val="17"/>
        </w:rPr>
        <w:t>Akadri A, Odelola O. Breastfeeding practices among mothers in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Southwest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Nigeria. Ethiop J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Health Sci 2020;30:697-706.</w:t>
      </w:r>
    </w:p>
    <w:p w14:paraId="4D9E30EB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22" w:line="256" w:lineRule="auto"/>
        <w:ind w:left="477" w:right="39"/>
        <w:jc w:val="both"/>
        <w:rPr>
          <w:sz w:val="17"/>
        </w:rPr>
      </w:pPr>
      <w:r>
        <w:rPr>
          <w:color w:val="231F20"/>
          <w:sz w:val="17"/>
        </w:rPr>
        <w:t>Coomson JI, Manu A. Determinants of modern contraceptive use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among postpartum women in two health facilities in urban Ghana: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cross-sectional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study.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Contracept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Reprod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Med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2019;4:17.</w:t>
      </w:r>
    </w:p>
    <w:p w14:paraId="48C7912B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22" w:line="256" w:lineRule="auto"/>
        <w:ind w:left="477" w:right="38"/>
        <w:jc w:val="both"/>
        <w:rPr>
          <w:sz w:val="17"/>
        </w:rPr>
      </w:pPr>
      <w:r>
        <w:rPr>
          <w:color w:val="231F20"/>
          <w:sz w:val="17"/>
        </w:rPr>
        <w:t>Gebremedhin AY, Kebede Y, Gelagay AA, Habitu YA. Family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2"/>
          <w:sz w:val="17"/>
        </w:rPr>
        <w:t>planning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use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and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its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associated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factors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among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women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in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the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extended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2"/>
          <w:sz w:val="17"/>
        </w:rPr>
        <w:t>postpartum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period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in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2"/>
          <w:sz w:val="17"/>
        </w:rPr>
        <w:t>Addis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2"/>
          <w:sz w:val="17"/>
        </w:rPr>
        <w:t>Ababa,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Ethiopia.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1"/>
          <w:sz w:val="17"/>
        </w:rPr>
        <w:t>Contracept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1"/>
          <w:sz w:val="17"/>
        </w:rPr>
        <w:t>Reprod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1"/>
          <w:sz w:val="17"/>
        </w:rPr>
        <w:t>Med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2018;3:1.</w:t>
      </w:r>
    </w:p>
    <w:p w14:paraId="2B190ABF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23" w:line="256" w:lineRule="auto"/>
        <w:ind w:left="477" w:right="39"/>
        <w:jc w:val="both"/>
        <w:rPr>
          <w:sz w:val="17"/>
        </w:rPr>
      </w:pPr>
      <w:r>
        <w:rPr>
          <w:color w:val="231F20"/>
          <w:spacing w:val="-3"/>
          <w:sz w:val="17"/>
        </w:rPr>
        <w:t>Tafere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TE,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Afework MF,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Yalew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AW.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Counseling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2"/>
          <w:sz w:val="17"/>
        </w:rPr>
        <w:t>on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2"/>
          <w:sz w:val="17"/>
        </w:rPr>
        <w:t>family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2"/>
          <w:sz w:val="17"/>
        </w:rPr>
        <w:t>planning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during Anc service increases the likelihood of postpartum family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planning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use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Bahir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Dar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city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administration,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Northwest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Ethiopia: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prospective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follow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up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study.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Contracept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Reprod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Med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2018;3:28.</w:t>
      </w:r>
    </w:p>
    <w:p w14:paraId="7ABDF8FB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23" w:line="256" w:lineRule="auto"/>
        <w:ind w:left="477" w:right="39"/>
        <w:jc w:val="both"/>
        <w:rPr>
          <w:sz w:val="17"/>
        </w:rPr>
      </w:pPr>
      <w:r>
        <w:rPr>
          <w:color w:val="231F20"/>
          <w:spacing w:val="-1"/>
          <w:sz w:val="17"/>
        </w:rPr>
        <w:t>Akadri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"/>
          <w:sz w:val="17"/>
        </w:rPr>
        <w:t>AA,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1"/>
          <w:sz w:val="17"/>
        </w:rPr>
        <w:t>Odelola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1"/>
          <w:sz w:val="17"/>
        </w:rPr>
        <w:t>OI.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1"/>
          <w:sz w:val="17"/>
        </w:rPr>
        <w:t>Progestogen-only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injectable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contraceptive:</w:t>
      </w:r>
      <w:r>
        <w:rPr>
          <w:color w:val="231F20"/>
          <w:spacing w:val="-41"/>
          <w:sz w:val="17"/>
        </w:rPr>
        <w:t xml:space="preserve"> </w:t>
      </w:r>
      <w:r>
        <w:rPr>
          <w:color w:val="231F20"/>
          <w:spacing w:val="-2"/>
          <w:sz w:val="17"/>
        </w:rPr>
        <w:t>Acceptor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prevalence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and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client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experience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at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Sagamu,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2"/>
          <w:sz w:val="17"/>
        </w:rPr>
        <w:t>Nigeria.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"/>
          <w:sz w:val="17"/>
        </w:rPr>
        <w:t>Niger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Postgrad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Med J 2017;24:178-81.</w:t>
      </w:r>
    </w:p>
    <w:p w14:paraId="6505ACD8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90" w:line="256" w:lineRule="auto"/>
        <w:ind w:left="477" w:right="112"/>
        <w:jc w:val="both"/>
        <w:rPr>
          <w:sz w:val="17"/>
        </w:rPr>
      </w:pPr>
      <w:r>
        <w:rPr>
          <w:color w:val="231F20"/>
          <w:spacing w:val="4"/>
          <w:sz w:val="17"/>
        </w:rPr>
        <w:br w:type="column"/>
      </w:r>
      <w:r>
        <w:rPr>
          <w:color w:val="231F20"/>
          <w:sz w:val="17"/>
        </w:rPr>
        <w:t>Adeyemi AS, Adekanle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DA.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Factor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influencing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choice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contraceptive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married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women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Osogbo,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Western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Nigeria. Niger Med Pract 2009;55:56-60.</w:t>
      </w:r>
    </w:p>
    <w:p w14:paraId="25C4B775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23" w:line="256" w:lineRule="auto"/>
        <w:ind w:left="477"/>
        <w:jc w:val="both"/>
        <w:rPr>
          <w:sz w:val="17"/>
        </w:rPr>
      </w:pPr>
      <w:r>
        <w:rPr>
          <w:color w:val="231F20"/>
          <w:spacing w:val="-2"/>
          <w:sz w:val="17"/>
        </w:rPr>
        <w:t>Bello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2"/>
          <w:sz w:val="17"/>
        </w:rPr>
        <w:t>OO,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2"/>
          <w:sz w:val="17"/>
        </w:rPr>
        <w:t>Agboola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2"/>
          <w:sz w:val="17"/>
        </w:rPr>
        <w:t>AD.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Trends in contraceptive uptake</w:t>
      </w:r>
      <w:r>
        <w:rPr>
          <w:color w:val="231F20"/>
          <w:sz w:val="17"/>
        </w:rPr>
        <w:t xml:space="preserve"> </w:t>
      </w:r>
      <w:r>
        <w:rPr>
          <w:color w:val="231F20"/>
          <w:spacing w:val="-1"/>
          <w:sz w:val="17"/>
        </w:rPr>
        <w:t>at a tertiary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3"/>
          <w:sz w:val="17"/>
        </w:rPr>
        <w:t>health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facility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in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Ibadan,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Nigeria.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Int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2"/>
          <w:sz w:val="17"/>
        </w:rPr>
        <w:t>J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2"/>
          <w:sz w:val="17"/>
        </w:rPr>
        <w:t>Med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2"/>
          <w:sz w:val="17"/>
        </w:rPr>
        <w:t>Health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2"/>
          <w:sz w:val="17"/>
        </w:rPr>
        <w:t>Dev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2020;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2"/>
          <w:sz w:val="17"/>
        </w:rPr>
        <w:t>25:21-7.</w:t>
      </w:r>
    </w:p>
    <w:p w14:paraId="06BEC6F1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21" w:line="256" w:lineRule="auto"/>
        <w:ind w:left="477"/>
        <w:jc w:val="both"/>
        <w:rPr>
          <w:sz w:val="17"/>
        </w:rPr>
      </w:pPr>
      <w:r>
        <w:rPr>
          <w:color w:val="231F20"/>
          <w:w w:val="95"/>
          <w:sz w:val="17"/>
        </w:rPr>
        <w:t>Olakunde BO, Sam-Agudu NA, Patel TY, Hunt AT, Buffington AM,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spacing w:val="-2"/>
          <w:sz w:val="17"/>
        </w:rPr>
        <w:t>Phebus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1"/>
          <w:sz w:val="17"/>
        </w:rPr>
        <w:t>TD,</w:t>
      </w:r>
      <w:r>
        <w:rPr>
          <w:color w:val="231F20"/>
          <w:spacing w:val="-12"/>
          <w:sz w:val="17"/>
        </w:rPr>
        <w:t xml:space="preserve"> </w:t>
      </w:r>
      <w:r>
        <w:rPr>
          <w:i/>
          <w:color w:val="231F20"/>
          <w:spacing w:val="-1"/>
          <w:sz w:val="17"/>
        </w:rPr>
        <w:t>et</w:t>
      </w:r>
      <w:r>
        <w:rPr>
          <w:i/>
          <w:color w:val="231F20"/>
          <w:spacing w:val="-12"/>
          <w:sz w:val="17"/>
        </w:rPr>
        <w:t xml:space="preserve"> </w:t>
      </w:r>
      <w:r>
        <w:rPr>
          <w:i/>
          <w:color w:val="231F20"/>
          <w:spacing w:val="-1"/>
          <w:sz w:val="17"/>
        </w:rPr>
        <w:t>al</w:t>
      </w:r>
      <w:r>
        <w:rPr>
          <w:color w:val="231F20"/>
          <w:spacing w:val="-1"/>
          <w:sz w:val="17"/>
        </w:rPr>
        <w:t>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Uptake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permanent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contraception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among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women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pacing w:val="-2"/>
          <w:sz w:val="17"/>
        </w:rPr>
        <w:t>in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Sub-saharan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2"/>
          <w:sz w:val="17"/>
        </w:rPr>
        <w:t>Africa: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2"/>
          <w:sz w:val="17"/>
        </w:rPr>
        <w:t>A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literature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2"/>
          <w:sz w:val="17"/>
        </w:rPr>
        <w:t>review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of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2"/>
          <w:sz w:val="17"/>
        </w:rPr>
        <w:t>barriers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"/>
          <w:sz w:val="17"/>
        </w:rPr>
        <w:t>and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"/>
          <w:sz w:val="17"/>
        </w:rPr>
        <w:t>facilitators.</w:t>
      </w:r>
      <w:r>
        <w:rPr>
          <w:color w:val="231F20"/>
          <w:sz w:val="17"/>
        </w:rPr>
        <w:t xml:space="preserve"> Contraception 2019;99:205-11.</w:t>
      </w:r>
    </w:p>
    <w:p w14:paraId="5FE2D14F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21" w:line="256" w:lineRule="auto"/>
        <w:ind w:left="477"/>
        <w:jc w:val="both"/>
        <w:rPr>
          <w:sz w:val="17"/>
        </w:rPr>
      </w:pPr>
      <w:r>
        <w:rPr>
          <w:color w:val="231F20"/>
          <w:w w:val="95"/>
          <w:sz w:val="17"/>
        </w:rPr>
        <w:t>Akman M, Tüzün S, Uzuner A, Ba</w:t>
      </w:r>
      <w:r>
        <w:rPr>
          <w:rFonts w:ascii="Cambria" w:hAnsi="Cambria"/>
          <w:color w:val="231F20"/>
          <w:w w:val="95"/>
          <w:sz w:val="17"/>
        </w:rPr>
        <w:t>ş</w:t>
      </w:r>
      <w:r>
        <w:rPr>
          <w:color w:val="231F20"/>
          <w:w w:val="95"/>
          <w:sz w:val="17"/>
        </w:rPr>
        <w:t>gul A, Kavak Z. The influence of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sz w:val="17"/>
        </w:rPr>
        <w:t>prenatal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counselling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postpartum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contraceptive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choice.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Int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Med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Res 2010;38:1243-9.</w:t>
      </w:r>
    </w:p>
    <w:p w14:paraId="1B84A1A9" w14:textId="77777777" w:rsidR="000A599B" w:rsidRDefault="00000000">
      <w:pPr>
        <w:pStyle w:val="ListParagraph"/>
        <w:numPr>
          <w:ilvl w:val="0"/>
          <w:numId w:val="1"/>
        </w:numPr>
        <w:tabs>
          <w:tab w:val="left" w:pos="478"/>
        </w:tabs>
        <w:spacing w:before="21" w:line="256" w:lineRule="auto"/>
        <w:ind w:left="477" w:right="111"/>
        <w:jc w:val="both"/>
        <w:rPr>
          <w:sz w:val="17"/>
        </w:rPr>
      </w:pPr>
      <w:r>
        <w:rPr>
          <w:color w:val="231F20"/>
          <w:spacing w:val="-3"/>
          <w:sz w:val="17"/>
        </w:rPr>
        <w:t>Azmat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3"/>
          <w:sz w:val="17"/>
        </w:rPr>
        <w:t>SD,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3"/>
          <w:sz w:val="17"/>
        </w:rPr>
        <w:t>Shaikh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3"/>
          <w:sz w:val="17"/>
        </w:rPr>
        <w:t>BT,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3"/>
          <w:sz w:val="17"/>
        </w:rPr>
        <w:t>Hameed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2"/>
          <w:sz w:val="17"/>
        </w:rPr>
        <w:t>W,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Mustafa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G,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Hussain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2"/>
          <w:sz w:val="17"/>
        </w:rPr>
        <w:t>W,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2"/>
          <w:sz w:val="17"/>
        </w:rPr>
        <w:t>Asghar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2"/>
          <w:sz w:val="17"/>
        </w:rPr>
        <w:t>J,</w:t>
      </w:r>
      <w:r>
        <w:rPr>
          <w:color w:val="231F20"/>
          <w:spacing w:val="-1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1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Impact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social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distancing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contraceptive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use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when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complemented by vouchers: A quasi-experimental study in rural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Pakistan.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PLoS One 2013;8:e74260.</w:t>
      </w:r>
    </w:p>
    <w:p w14:paraId="4A3AA1B1" w14:textId="77777777" w:rsidR="000A599B" w:rsidRDefault="000A599B">
      <w:pPr>
        <w:spacing w:line="256" w:lineRule="auto"/>
        <w:jc w:val="both"/>
        <w:rPr>
          <w:sz w:val="17"/>
        </w:rPr>
        <w:sectPr w:rsidR="000A599B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042" w:space="180"/>
            <w:col w:w="5118"/>
          </w:cols>
        </w:sectPr>
      </w:pPr>
    </w:p>
    <w:p w14:paraId="4659E036" w14:textId="77777777" w:rsidR="000A599B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824448" behindDoc="1" locked="0" layoutInCell="1" allowOverlap="1" wp14:anchorId="428B005A" wp14:editId="69994D04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599B">
      <w:type w:val="continuous"/>
      <w:pgSz w:w="12240" w:h="15840"/>
      <w:pgMar w:top="900" w:right="9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BAD9" w14:textId="77777777" w:rsidR="000D441F" w:rsidRDefault="000D441F">
      <w:r>
        <w:separator/>
      </w:r>
    </w:p>
  </w:endnote>
  <w:endnote w:type="continuationSeparator" w:id="0">
    <w:p w14:paraId="0510A406" w14:textId="77777777" w:rsidR="000D441F" w:rsidRDefault="000D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E453" w14:textId="778CAF0F" w:rsidR="000A599B" w:rsidRDefault="006253A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16256" behindDoc="1" locked="0" layoutInCell="1" allowOverlap="1" wp14:anchorId="59503745" wp14:editId="09ED8179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9EBAC" w14:textId="77777777" w:rsidR="000A599B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037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50.8pt;margin-top:743.95pt;width:14.9pt;height:11.1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mGJq3t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5DC9EBAC" w14:textId="77777777" w:rsidR="000A599B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6768" behindDoc="1" locked="0" layoutInCell="1" allowOverlap="1" wp14:anchorId="756532CC" wp14:editId="0E30110D">
              <wp:simplePos x="0" y="0"/>
              <wp:positionH relativeFrom="page">
                <wp:posOffset>2660015</wp:posOffset>
              </wp:positionH>
              <wp:positionV relativeFrom="page">
                <wp:posOffset>9448165</wp:posOffset>
              </wp:positionV>
              <wp:extent cx="4439920" cy="140970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E6558" w14:textId="77777777" w:rsidR="000A599B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College 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9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4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October‑December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6532CC" id="Text Box 5" o:spid="_x0000_s1038" type="#_x0000_t202" style="position:absolute;margin-left:209.45pt;margin-top:743.95pt;width:349.6pt;height:11.1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" filled="f" stroked="f">
              <v:textbox inset="0,0,0,0">
                <w:txbxContent>
                  <w:p w14:paraId="3EDE6558" w14:textId="77777777" w:rsidR="000A599B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College 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9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4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October‑December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61B0" w14:textId="0299FC54" w:rsidR="000A599B" w:rsidRDefault="006253A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15232" behindDoc="1" locked="0" layoutInCell="1" allowOverlap="1" wp14:anchorId="465AA90E" wp14:editId="6006DEB0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439920" cy="14097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37D8C" w14:textId="77777777" w:rsidR="000A599B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College 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9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4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October‑December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AA9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52.9pt;margin-top:743.95pt;width:349.6pt;height:11.1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" filled="f" stroked="f">
              <v:textbox inset="0,0,0,0">
                <w:txbxContent>
                  <w:p w14:paraId="27F37D8C" w14:textId="77777777" w:rsidR="000A599B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College 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9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4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October‑December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5744" behindDoc="1" locked="0" layoutInCell="1" allowOverlap="1" wp14:anchorId="1F145C20" wp14:editId="28E3AF8C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7343D" w14:textId="77777777" w:rsidR="000A599B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45C20" id="Text Box 7" o:spid="_x0000_s1040" type="#_x0000_t202" style="position:absolute;margin-left:546.2pt;margin-top:743.95pt;width:14.9pt;height:11.1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DAuU+t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5D07343D" w14:textId="77777777" w:rsidR="000A599B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BADB" w14:textId="77777777" w:rsidR="000D441F" w:rsidRDefault="000D441F">
      <w:r>
        <w:separator/>
      </w:r>
    </w:p>
  </w:footnote>
  <w:footnote w:type="continuationSeparator" w:id="0">
    <w:p w14:paraId="6F251923" w14:textId="77777777" w:rsidR="000D441F" w:rsidRDefault="000D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5D27" w14:textId="381A84F7" w:rsidR="000A599B" w:rsidRDefault="006253A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14208" behindDoc="1" locked="0" layoutInCell="1" allowOverlap="1" wp14:anchorId="6774955A" wp14:editId="0DB01B78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271010" cy="139065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0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C651D" w14:textId="77777777" w:rsidR="000A599B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7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Sunday,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July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31,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2.28.143.12]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4955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29pt;margin-top:9.75pt;width:336.3pt;height:10.95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" filled="f" stroked="f">
              <v:textbox inset="0,0,0,0">
                <w:txbxContent>
                  <w:p w14:paraId="541C651D" w14:textId="77777777" w:rsidR="000A599B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7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Sunday,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July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31,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2.28.143.12]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4720" behindDoc="1" locked="0" layoutInCell="1" allowOverlap="1" wp14:anchorId="7E929AF9" wp14:editId="0760128E">
              <wp:simplePos x="0" y="0"/>
              <wp:positionH relativeFrom="page">
                <wp:posOffset>1967230</wp:posOffset>
              </wp:positionH>
              <wp:positionV relativeFrom="page">
                <wp:posOffset>429260</wp:posOffset>
              </wp:positionV>
              <wp:extent cx="3837940" cy="133985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794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A4C40" w14:textId="77777777" w:rsidR="000A599B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Odelola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Akadri: Structured antenatal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counselling and postpartum contraceptive uptake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929AF9" id="Text Box 9" o:spid="_x0000_s1036" type="#_x0000_t202" style="position:absolute;margin-left:154.9pt;margin-top:33.8pt;width:302.2pt;height:10.55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" filled="f" stroked="f">
              <v:textbox inset="0,0,0,0">
                <w:txbxContent>
                  <w:p w14:paraId="5C5A4C40" w14:textId="77777777" w:rsidR="000A599B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Odelola and</w:t>
                    </w:r>
                    <w:r>
                      <w:rPr>
                        <w:rFonts w:ascii="Microsoft Sans Serif"/>
                        <w:color w:val="231F20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Akadri: Structured antenatal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counselling and postpartum contraceptive uptake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323F" w14:textId="072293E5" w:rsidR="000A599B" w:rsidRDefault="006253A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17280" behindDoc="1" locked="0" layoutInCell="1" allowOverlap="1" wp14:anchorId="6B1EE986" wp14:editId="270F0AEB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271010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0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CF69" w14:textId="77777777" w:rsidR="000A599B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7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Sunday,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July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31,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2.28.143.12]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EE9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29pt;margin-top:9.75pt;width:336.3pt;height:10.95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" filled="f" stroked="f">
              <v:textbox inset="0,0,0,0">
                <w:txbxContent>
                  <w:p w14:paraId="35CCCF69" w14:textId="77777777" w:rsidR="000A599B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7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Sunday,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July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31,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2.28.143.12]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792" behindDoc="1" locked="0" layoutInCell="1" allowOverlap="1" wp14:anchorId="1BF1B8D6" wp14:editId="36A1E176">
              <wp:simplePos x="0" y="0"/>
              <wp:positionH relativeFrom="page">
                <wp:posOffset>1967230</wp:posOffset>
              </wp:positionH>
              <wp:positionV relativeFrom="page">
                <wp:posOffset>429260</wp:posOffset>
              </wp:positionV>
              <wp:extent cx="3837940" cy="1339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794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43D39" w14:textId="77777777" w:rsidR="000A599B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Odelola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Akadri: Structured antenatal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counselling and postpartum contraceptive uptake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1B8D6" id="Text Box 3" o:spid="_x0000_s1042" type="#_x0000_t202" style="position:absolute;margin-left:154.9pt;margin-top:33.8pt;width:302.2pt;height:10.55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" filled="f" stroked="f">
              <v:textbox inset="0,0,0,0">
                <w:txbxContent>
                  <w:p w14:paraId="16543D39" w14:textId="77777777" w:rsidR="000A599B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Odelola and</w:t>
                    </w:r>
                    <w:r>
                      <w:rPr>
                        <w:rFonts w:ascii="Microsoft Sans Serif"/>
                        <w:color w:val="231F20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Akadri: Structured antenatal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counselling and postpartum contraceptive uptake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A04F" w14:textId="2B0A5511" w:rsidR="000A599B" w:rsidRDefault="006253A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18304" behindDoc="1" locked="0" layoutInCell="1" allowOverlap="1" wp14:anchorId="234CA6A9" wp14:editId="1444B61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25958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B0885" w14:textId="77777777" w:rsidR="000A599B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Sunday,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July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31,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2.28.143.12]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CA6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29pt;margin-top:9.75pt;width:335.4pt;height:10.95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" filled="f" stroked="f">
              <v:textbox inset="0,0,0,0">
                <w:txbxContent>
                  <w:p w14:paraId="551B0885" w14:textId="77777777" w:rsidR="000A599B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Sunday,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July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31,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2.28.143.12]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816" behindDoc="1" locked="0" layoutInCell="1" allowOverlap="1" wp14:anchorId="4EA26EB8" wp14:editId="33C612C1">
              <wp:simplePos x="0" y="0"/>
              <wp:positionH relativeFrom="page">
                <wp:posOffset>1967230</wp:posOffset>
              </wp:positionH>
              <wp:positionV relativeFrom="page">
                <wp:posOffset>429260</wp:posOffset>
              </wp:positionV>
              <wp:extent cx="3837940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794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0164E" w14:textId="77777777" w:rsidR="000A599B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Odelola and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Akadri: Structured antenatal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counselling and postpartum contraceptive uptake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A26EB8" id="Text Box 1" o:spid="_x0000_s1044" type="#_x0000_t202" style="position:absolute;margin-left:154.9pt;margin-top:33.8pt;width:302.2pt;height:10.55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" filled="f" stroked="f">
              <v:textbox inset="0,0,0,0">
                <w:txbxContent>
                  <w:p w14:paraId="1670164E" w14:textId="77777777" w:rsidR="000A599B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Odelola and</w:t>
                    </w:r>
                    <w:r>
                      <w:rPr>
                        <w:rFonts w:ascii="Microsoft Sans Serif"/>
                        <w:color w:val="231F20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Akadri: Structured antenatal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counselling and postpartum contraceptive uptake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F1FE7"/>
    <w:multiLevelType w:val="hybridMultilevel"/>
    <w:tmpl w:val="4640686E"/>
    <w:lvl w:ilvl="0" w:tplc="E15E7FD8">
      <w:start w:val="1"/>
      <w:numFmt w:val="decimal"/>
      <w:lvlText w:val="%1."/>
      <w:lvlJc w:val="left"/>
      <w:pPr>
        <w:ind w:left="478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030E7DAC">
      <w:numFmt w:val="bullet"/>
      <w:lvlText w:val="•"/>
      <w:lvlJc w:val="left"/>
      <w:pPr>
        <w:ind w:left="943" w:hanging="340"/>
      </w:pPr>
      <w:rPr>
        <w:rFonts w:hint="default"/>
        <w:lang w:val="en-US" w:eastAsia="en-US" w:bidi="ar-SA"/>
      </w:rPr>
    </w:lvl>
    <w:lvl w:ilvl="2" w:tplc="B3A8E7EA">
      <w:numFmt w:val="bullet"/>
      <w:lvlText w:val="•"/>
      <w:lvlJc w:val="left"/>
      <w:pPr>
        <w:ind w:left="1407" w:hanging="340"/>
      </w:pPr>
      <w:rPr>
        <w:rFonts w:hint="default"/>
        <w:lang w:val="en-US" w:eastAsia="en-US" w:bidi="ar-SA"/>
      </w:rPr>
    </w:lvl>
    <w:lvl w:ilvl="3" w:tplc="8EB2B2B8">
      <w:numFmt w:val="bullet"/>
      <w:lvlText w:val="•"/>
      <w:lvlJc w:val="left"/>
      <w:pPr>
        <w:ind w:left="1871" w:hanging="340"/>
      </w:pPr>
      <w:rPr>
        <w:rFonts w:hint="default"/>
        <w:lang w:val="en-US" w:eastAsia="en-US" w:bidi="ar-SA"/>
      </w:rPr>
    </w:lvl>
    <w:lvl w:ilvl="4" w:tplc="B908F29C">
      <w:numFmt w:val="bullet"/>
      <w:lvlText w:val="•"/>
      <w:lvlJc w:val="left"/>
      <w:pPr>
        <w:ind w:left="2335" w:hanging="340"/>
      </w:pPr>
      <w:rPr>
        <w:rFonts w:hint="default"/>
        <w:lang w:val="en-US" w:eastAsia="en-US" w:bidi="ar-SA"/>
      </w:rPr>
    </w:lvl>
    <w:lvl w:ilvl="5" w:tplc="14E29008">
      <w:numFmt w:val="bullet"/>
      <w:lvlText w:val="•"/>
      <w:lvlJc w:val="left"/>
      <w:pPr>
        <w:ind w:left="2798" w:hanging="340"/>
      </w:pPr>
      <w:rPr>
        <w:rFonts w:hint="default"/>
        <w:lang w:val="en-US" w:eastAsia="en-US" w:bidi="ar-SA"/>
      </w:rPr>
    </w:lvl>
    <w:lvl w:ilvl="6" w:tplc="F75ACD84">
      <w:numFmt w:val="bullet"/>
      <w:lvlText w:val="•"/>
      <w:lvlJc w:val="left"/>
      <w:pPr>
        <w:ind w:left="3262" w:hanging="340"/>
      </w:pPr>
      <w:rPr>
        <w:rFonts w:hint="default"/>
        <w:lang w:val="en-US" w:eastAsia="en-US" w:bidi="ar-SA"/>
      </w:rPr>
    </w:lvl>
    <w:lvl w:ilvl="7" w:tplc="F5020144">
      <w:numFmt w:val="bullet"/>
      <w:lvlText w:val="•"/>
      <w:lvlJc w:val="left"/>
      <w:pPr>
        <w:ind w:left="3726" w:hanging="340"/>
      </w:pPr>
      <w:rPr>
        <w:rFonts w:hint="default"/>
        <w:lang w:val="en-US" w:eastAsia="en-US" w:bidi="ar-SA"/>
      </w:rPr>
    </w:lvl>
    <w:lvl w:ilvl="8" w:tplc="ED94C712">
      <w:numFmt w:val="bullet"/>
      <w:lvlText w:val="•"/>
      <w:lvlJc w:val="left"/>
      <w:pPr>
        <w:ind w:left="4190" w:hanging="340"/>
      </w:pPr>
      <w:rPr>
        <w:rFonts w:hint="default"/>
        <w:lang w:val="en-US" w:eastAsia="en-US" w:bidi="ar-SA"/>
      </w:rPr>
    </w:lvl>
  </w:abstractNum>
  <w:num w:numId="1" w16cid:durableId="105928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9B"/>
    <w:rsid w:val="000A599B"/>
    <w:rsid w:val="000D441F"/>
    <w:rsid w:val="006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317B9"/>
  <w15:docId w15:val="{FD23349B-29C5-478B-B5B0-883EA6D4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13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49" w:right="256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"/>
      <w:ind w:left="478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</w:pPr>
  </w:style>
  <w:style w:type="paragraph" w:styleId="Footer">
    <w:name w:val="footer"/>
    <w:basedOn w:val="Normal"/>
    <w:link w:val="FooterChar"/>
    <w:uiPriority w:val="99"/>
    <w:unhideWhenUsed/>
    <w:rsid w:val="006253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3A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253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3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unpopulation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yperlink" Target="http://www.worldpopdata.org/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eyodelola@yahoo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4601</Words>
  <Characters>26231</Characters>
  <Application>Microsoft Office Word</Application>
  <DocSecurity>0</DocSecurity>
  <Lines>218</Lines>
  <Paragraphs>61</Paragraphs>
  <ScaleCrop>false</ScaleCrop>
  <Company/>
  <LinksUpToDate>false</LinksUpToDate>
  <CharactersWithSpaces>30771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2022-07-31T19:19:00Z</dcterms:created>
  <dcterms:modified xsi:type="dcterms:W3CDTF">2022-07-31T19:19:00Z</dcterms:modified>
</cp:coreProperties>
</file>