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92C3" w14:textId="6125F76B" w:rsidR="00C87236" w:rsidRDefault="00A14CD1">
      <w:pPr>
        <w:pStyle w:val="BodyText"/>
        <w:ind w:left="118"/>
      </w:pPr>
      <w:r>
        <w:rPr>
          <w:noProof/>
        </w:rPr>
        <mc:AlternateContent>
          <mc:Choice Requires="wpg">
            <w:drawing>
              <wp:inline distT="0" distB="0" distL="0" distR="0" wp14:anchorId="4E09FAA4" wp14:editId="0B373CD9">
                <wp:extent cx="6409690" cy="191135"/>
                <wp:effectExtent l="8255" t="0" r="1905" b="0"/>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19" name="Freeform 11"/>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0"/>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9"/>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0F4CD" w14:textId="77777777" w:rsidR="00C87236" w:rsidRDefault="00000000">
                              <w:pPr>
                                <w:ind w:left="1386"/>
                                <w:rPr>
                                  <w:b/>
                                  <w:sz w:val="24"/>
                                </w:rPr>
                              </w:pPr>
                              <w:r>
                                <w:rPr>
                                  <w:b/>
                                  <w:color w:val="FFFFFF"/>
                                  <w:sz w:val="24"/>
                                </w:rPr>
                                <w:t>Review Article</w:t>
                              </w:r>
                            </w:p>
                          </w:txbxContent>
                        </wps:txbx>
                        <wps:bodyPr rot="0" vert="horz" wrap="square" lIns="0" tIns="0" rIns="0" bIns="0" anchor="t" anchorCtr="0" upright="1">
                          <a:noAutofit/>
                        </wps:bodyPr>
                      </wps:wsp>
                    </wpg:wgp>
                  </a:graphicData>
                </a:graphic>
              </wp:inline>
            </w:drawing>
          </mc:Choice>
          <mc:Fallback>
            <w:pict>
              <v:group w14:anchorId="4E09FAA4" id="Group 8"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">
                <v:shape id="Freeform 11"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" path="m9142,l402,,,290r9142,l9142,xe" fillcolor="#2e3092" stroked="f">
                  <v:path arrowok="t" o:connecttype="custom" o:connectlocs="9142,7;402,7;0,297;9142,297;9142,7" o:connectangles="0,0,0,0,0"/>
                </v:shape>
                <v:shape id="Freeform 10"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9"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290F4CD" w14:textId="77777777" w:rsidR="00C87236" w:rsidRDefault="00000000">
                        <w:pPr>
                          <w:ind w:left="1386"/>
                          <w:rPr>
                            <w:b/>
                            <w:sz w:val="24"/>
                          </w:rPr>
                        </w:pPr>
                        <w:r>
                          <w:rPr>
                            <w:b/>
                            <w:color w:val="FFFFFF"/>
                            <w:sz w:val="24"/>
                          </w:rPr>
                          <w:t>Review Article</w:t>
                        </w:r>
                      </w:p>
                    </w:txbxContent>
                  </v:textbox>
                </v:shape>
                <w10:anchorlock/>
              </v:group>
            </w:pict>
          </mc:Fallback>
        </mc:AlternateContent>
      </w:r>
    </w:p>
    <w:p w14:paraId="45E10800" w14:textId="77777777" w:rsidR="00C87236" w:rsidRDefault="00C87236">
      <w:pPr>
        <w:pStyle w:val="BodyText"/>
        <w:spacing w:before="1"/>
        <w:rPr>
          <w:sz w:val="19"/>
        </w:rPr>
      </w:pPr>
    </w:p>
    <w:p w14:paraId="64FCB493" w14:textId="77777777" w:rsidR="00C87236" w:rsidRDefault="00C87236">
      <w:pPr>
        <w:rPr>
          <w:sz w:val="19"/>
        </w:rPr>
        <w:sectPr w:rsidR="00C87236">
          <w:headerReference w:type="default" r:id="rId7"/>
          <w:type w:val="continuous"/>
          <w:pgSz w:w="12240" w:h="15840"/>
          <w:pgMar w:top="900" w:right="960" w:bottom="280" w:left="960" w:header="194" w:footer="720" w:gutter="0"/>
          <w:cols w:space="720"/>
        </w:sectPr>
      </w:pPr>
    </w:p>
    <w:p w14:paraId="4DA85DAB" w14:textId="77777777" w:rsidR="00C87236" w:rsidRDefault="00000000">
      <w:pPr>
        <w:pStyle w:val="Title"/>
      </w:pPr>
      <w:r>
        <w:rPr>
          <w:color w:val="2E3092"/>
        </w:rPr>
        <w:t>Surgery in the COVID-19 Era: A Narrative Review</w:t>
      </w:r>
    </w:p>
    <w:p w14:paraId="4F1E4309" w14:textId="77777777" w:rsidR="00C87236" w:rsidRDefault="00C87236">
      <w:pPr>
        <w:pStyle w:val="BodyText"/>
        <w:spacing w:before="1"/>
        <w:rPr>
          <w:rFonts w:ascii="Arial"/>
          <w:b/>
          <w:sz w:val="30"/>
        </w:rPr>
      </w:pPr>
    </w:p>
    <w:p w14:paraId="56FE88E9" w14:textId="34BEDFA5" w:rsidR="00C87236" w:rsidRDefault="00A14CD1">
      <w:pPr>
        <w:pStyle w:val="Heading3"/>
        <w:ind w:left="169"/>
      </w:pPr>
      <w:r>
        <w:rPr>
          <w:noProof/>
        </w:rPr>
        <mc:AlternateContent>
          <mc:Choice Requires="wpg">
            <w:drawing>
              <wp:anchor distT="0" distB="0" distL="114300" distR="114300" simplePos="0" relativeHeight="487405568" behindDoc="1" locked="0" layoutInCell="1" allowOverlap="1" wp14:anchorId="2DE08DD7" wp14:editId="2BFA19DC">
                <wp:simplePos x="0" y="0"/>
                <wp:positionH relativeFrom="page">
                  <wp:posOffset>679450</wp:posOffset>
                </wp:positionH>
                <wp:positionV relativeFrom="paragraph">
                  <wp:posOffset>-5080</wp:posOffset>
                </wp:positionV>
                <wp:extent cx="4783455" cy="5817870"/>
                <wp:effectExtent l="0" t="0" r="0" b="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5817870"/>
                          <a:chOff x="1070" y="-8"/>
                          <a:chExt cx="7533" cy="9162"/>
                        </a:xfrm>
                      </wpg:grpSpPr>
                      <wps:wsp>
                        <wps:cNvPr id="14" name="Rectangle 7"/>
                        <wps:cNvSpPr>
                          <a:spLocks noChangeArrowheads="1"/>
                        </wps:cNvSpPr>
                        <wps:spPr bwMode="auto">
                          <a:xfrm>
                            <a:off x="1069" y="-8"/>
                            <a:ext cx="7533" cy="397"/>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6"/>
                        <wps:cNvSpPr>
                          <a:spLocks/>
                        </wps:cNvSpPr>
                        <wps:spPr bwMode="auto">
                          <a:xfrm>
                            <a:off x="1069" y="123"/>
                            <a:ext cx="7533" cy="9030"/>
                          </a:xfrm>
                          <a:custGeom>
                            <a:avLst/>
                            <a:gdLst>
                              <a:gd name="T0" fmla="+- 0 8602 1070"/>
                              <a:gd name="T1" fmla="*/ T0 w 7533"/>
                              <a:gd name="T2" fmla="+- 0 124 124"/>
                              <a:gd name="T3" fmla="*/ 124 h 9030"/>
                              <a:gd name="T4" fmla="+- 0 1070 1070"/>
                              <a:gd name="T5" fmla="*/ T4 w 7533"/>
                              <a:gd name="T6" fmla="+- 0 124 124"/>
                              <a:gd name="T7" fmla="*/ 124 h 9030"/>
                              <a:gd name="T8" fmla="+- 0 1070 1070"/>
                              <a:gd name="T9" fmla="*/ T8 w 7533"/>
                              <a:gd name="T10" fmla="+- 0 3794 124"/>
                              <a:gd name="T11" fmla="*/ 3794 h 9030"/>
                              <a:gd name="T12" fmla="+- 0 1070 1070"/>
                              <a:gd name="T13" fmla="*/ T12 w 7533"/>
                              <a:gd name="T14" fmla="+- 0 3984 124"/>
                              <a:gd name="T15" fmla="*/ 3984 h 9030"/>
                              <a:gd name="T16" fmla="+- 0 1070 1070"/>
                              <a:gd name="T17" fmla="*/ T16 w 7533"/>
                              <a:gd name="T18" fmla="+- 0 9154 124"/>
                              <a:gd name="T19" fmla="*/ 9154 h 9030"/>
                              <a:gd name="T20" fmla="+- 0 8602 1070"/>
                              <a:gd name="T21" fmla="*/ T20 w 7533"/>
                              <a:gd name="T22" fmla="+- 0 9154 124"/>
                              <a:gd name="T23" fmla="*/ 9154 h 9030"/>
                              <a:gd name="T24" fmla="+- 0 8602 1070"/>
                              <a:gd name="T25" fmla="*/ T24 w 7533"/>
                              <a:gd name="T26" fmla="+- 0 3794 124"/>
                              <a:gd name="T27" fmla="*/ 3794 h 9030"/>
                              <a:gd name="T28" fmla="+- 0 8602 1070"/>
                              <a:gd name="T29" fmla="*/ T28 w 7533"/>
                              <a:gd name="T30" fmla="+- 0 124 124"/>
                              <a:gd name="T31" fmla="*/ 124 h 90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33" h="9030">
                                <a:moveTo>
                                  <a:pt x="7532" y="0"/>
                                </a:moveTo>
                                <a:lnTo>
                                  <a:pt x="0" y="0"/>
                                </a:lnTo>
                                <a:lnTo>
                                  <a:pt x="0" y="3670"/>
                                </a:lnTo>
                                <a:lnTo>
                                  <a:pt x="0" y="3860"/>
                                </a:lnTo>
                                <a:lnTo>
                                  <a:pt x="0" y="9030"/>
                                </a:lnTo>
                                <a:lnTo>
                                  <a:pt x="7532" y="9030"/>
                                </a:lnTo>
                                <a:lnTo>
                                  <a:pt x="7532" y="367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5"/>
                        <wps:cNvCnPr>
                          <a:cxnSpLocks noChangeShapeType="1"/>
                        </wps:cNvCnPr>
                        <wps:spPr bwMode="auto">
                          <a:xfrm>
                            <a:off x="1126" y="9144"/>
                            <a:ext cx="74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62EBB3" id="Group 4" o:spid="_x0000_s1026" style="position:absolute;margin-left:53.5pt;margin-top:-.4pt;width:376.65pt;height:458.1pt;z-index:-15910912;mso-position-horizontal-relative:page" coordorigin="1070,-8" coordsize="7533,9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">
                <v:rect id="Rectangle 7" o:spid="_x0000_s1027" style="position:absolute;left:1069;top:-8;width:753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" fillcolor="#e0def0" stroked="f"/>
                <v:shape id="Freeform 6" o:spid="_x0000_s1028" style="position:absolute;left:1069;top:123;width:7533;height:9030;visibility:visible;mso-wrap-style:square;v-text-anchor:top" coordsize="7533,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" path="m7532,l,,,3670r,190l,9030r7532,l7532,3670,7532,xe" fillcolor="#e0def0" stroked="f">
                  <v:path arrowok="t" o:connecttype="custom" o:connectlocs="7532,124;0,124;0,3794;0,3984;0,9154;7532,9154;7532,3794;7532,124" o:connectangles="0,0,0,0,0,0,0,0"/>
                </v:shape>
                <v:line id="Line 5" o:spid="_x0000_s1029" style="position:absolute;visibility:visible;mso-wrap-style:square" from="1126,9144" to="8546,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" strokecolor="#2e3092" strokeweight=".5pt"/>
                <w10:wrap anchorx="page"/>
              </v:group>
            </w:pict>
          </mc:Fallback>
        </mc:AlternateContent>
      </w:r>
      <w:r>
        <w:rPr>
          <w:color w:val="2E3092"/>
        </w:rPr>
        <w:t>Abstract</w:t>
      </w:r>
    </w:p>
    <w:p w14:paraId="7DD727E9" w14:textId="77777777" w:rsidR="00C87236" w:rsidRDefault="00000000">
      <w:pPr>
        <w:spacing w:before="32" w:line="254" w:lineRule="auto"/>
        <w:ind w:left="165" w:right="38"/>
        <w:jc w:val="both"/>
        <w:rPr>
          <w:sz w:val="18"/>
        </w:rPr>
      </w:pPr>
      <w:r>
        <w:rPr>
          <w:color w:val="231F20"/>
          <w:sz w:val="18"/>
        </w:rPr>
        <w:t>The</w:t>
      </w:r>
      <w:r>
        <w:rPr>
          <w:color w:val="231F20"/>
          <w:spacing w:val="-13"/>
          <w:sz w:val="18"/>
        </w:rPr>
        <w:t xml:space="preserve"> </w:t>
      </w:r>
      <w:r>
        <w:rPr>
          <w:color w:val="231F20"/>
          <w:sz w:val="18"/>
        </w:rPr>
        <w:t>coronavirus</w:t>
      </w:r>
      <w:r>
        <w:rPr>
          <w:color w:val="231F20"/>
          <w:spacing w:val="-12"/>
          <w:sz w:val="18"/>
        </w:rPr>
        <w:t xml:space="preserve"> </w:t>
      </w:r>
      <w:r>
        <w:rPr>
          <w:color w:val="231F20"/>
          <w:sz w:val="18"/>
        </w:rPr>
        <w:t>disease</w:t>
      </w:r>
      <w:r>
        <w:rPr>
          <w:color w:val="231F20"/>
          <w:spacing w:val="-13"/>
          <w:sz w:val="18"/>
        </w:rPr>
        <w:t xml:space="preserve"> </w:t>
      </w:r>
      <w:r>
        <w:rPr>
          <w:color w:val="231F20"/>
          <w:sz w:val="18"/>
        </w:rPr>
        <w:t>2019</w:t>
      </w:r>
      <w:r>
        <w:rPr>
          <w:color w:val="231F20"/>
          <w:spacing w:val="-12"/>
          <w:sz w:val="18"/>
        </w:rPr>
        <w:t xml:space="preserve"> </w:t>
      </w:r>
      <w:r>
        <w:rPr>
          <w:color w:val="231F20"/>
          <w:sz w:val="18"/>
        </w:rPr>
        <w:t>(COVID-19)</w:t>
      </w:r>
      <w:r>
        <w:rPr>
          <w:color w:val="231F20"/>
          <w:spacing w:val="-12"/>
          <w:sz w:val="18"/>
        </w:rPr>
        <w:t xml:space="preserve"> </w:t>
      </w:r>
      <w:r>
        <w:rPr>
          <w:color w:val="231F20"/>
          <w:sz w:val="18"/>
        </w:rPr>
        <w:t>pandemic</w:t>
      </w:r>
      <w:r>
        <w:rPr>
          <w:color w:val="231F20"/>
          <w:spacing w:val="-13"/>
          <w:sz w:val="18"/>
        </w:rPr>
        <w:t xml:space="preserve"> </w:t>
      </w:r>
      <w:r>
        <w:rPr>
          <w:color w:val="231F20"/>
          <w:sz w:val="18"/>
        </w:rPr>
        <w:t>affected</w:t>
      </w:r>
      <w:r>
        <w:rPr>
          <w:color w:val="231F20"/>
          <w:spacing w:val="-12"/>
          <w:sz w:val="18"/>
        </w:rPr>
        <w:t xml:space="preserve"> </w:t>
      </w:r>
      <w:r>
        <w:rPr>
          <w:color w:val="231F20"/>
          <w:sz w:val="18"/>
        </w:rPr>
        <w:t>the</w:t>
      </w:r>
      <w:r>
        <w:rPr>
          <w:color w:val="231F20"/>
          <w:spacing w:val="-12"/>
          <w:sz w:val="18"/>
        </w:rPr>
        <w:t xml:space="preserve"> </w:t>
      </w:r>
      <w:r>
        <w:rPr>
          <w:color w:val="231F20"/>
          <w:sz w:val="18"/>
        </w:rPr>
        <w:t>delivery</w:t>
      </w:r>
      <w:r>
        <w:rPr>
          <w:color w:val="231F20"/>
          <w:spacing w:val="-13"/>
          <w:sz w:val="18"/>
        </w:rPr>
        <w:t xml:space="preserve"> </w:t>
      </w:r>
      <w:r>
        <w:rPr>
          <w:color w:val="231F20"/>
          <w:sz w:val="18"/>
        </w:rPr>
        <w:t>of</w:t>
      </w:r>
      <w:r>
        <w:rPr>
          <w:color w:val="231F20"/>
          <w:spacing w:val="-12"/>
          <w:sz w:val="18"/>
        </w:rPr>
        <w:t xml:space="preserve"> </w:t>
      </w:r>
      <w:r>
        <w:rPr>
          <w:color w:val="231F20"/>
          <w:sz w:val="18"/>
        </w:rPr>
        <w:t>surgical</w:t>
      </w:r>
      <w:r>
        <w:rPr>
          <w:color w:val="231F20"/>
          <w:spacing w:val="-12"/>
          <w:sz w:val="18"/>
        </w:rPr>
        <w:t xml:space="preserve"> </w:t>
      </w:r>
      <w:r>
        <w:rPr>
          <w:color w:val="231F20"/>
          <w:sz w:val="18"/>
        </w:rPr>
        <w:t>care</w:t>
      </w:r>
      <w:r>
        <w:rPr>
          <w:color w:val="231F20"/>
          <w:spacing w:val="-13"/>
          <w:sz w:val="18"/>
        </w:rPr>
        <w:t xml:space="preserve"> </w:t>
      </w:r>
      <w:r>
        <w:rPr>
          <w:color w:val="231F20"/>
          <w:sz w:val="18"/>
        </w:rPr>
        <w:t>and</w:t>
      </w:r>
      <w:r>
        <w:rPr>
          <w:color w:val="231F20"/>
          <w:spacing w:val="-12"/>
          <w:sz w:val="18"/>
        </w:rPr>
        <w:t xml:space="preserve"> </w:t>
      </w:r>
      <w:r>
        <w:rPr>
          <w:color w:val="231F20"/>
          <w:sz w:val="18"/>
        </w:rPr>
        <w:t xml:space="preserve">services. This review article aims to appraise the impact of COVID-19 on surgical care. The authors discuss the literature on surgery and COVID-19 under the following themes: emergency case triaging, elective surgery triaging, operating on a COVID-19-positive patient, surgical smoke, management of scarce resources, and restarting elective surgery. Most of the large surgical societies recommended and most surgical </w:t>
      </w:r>
      <w:r>
        <w:rPr>
          <w:color w:val="231F20"/>
          <w:spacing w:val="2"/>
          <w:sz w:val="18"/>
        </w:rPr>
        <w:t xml:space="preserve">departments </w:t>
      </w:r>
      <w:r>
        <w:rPr>
          <w:color w:val="231F20"/>
          <w:sz w:val="18"/>
        </w:rPr>
        <w:t>all over the world implemented the cancellation of elective surgeries, while emergency surgeries proceeded as usual. Elective surgeries were triaged taking into consideration    the COVID-19 infection rate in the locality, availability of resources, and the need for intensive care unit beds and ventilators. A COVID-19-positive patient should not be denied surgery if indicated, and the recommended precautions and use of personal protective equipment should be adhered to. The generation</w:t>
      </w:r>
      <w:r>
        <w:rPr>
          <w:color w:val="231F20"/>
          <w:spacing w:val="-6"/>
          <w:sz w:val="18"/>
        </w:rPr>
        <w:t xml:space="preserve"> </w:t>
      </w:r>
      <w:r>
        <w:rPr>
          <w:color w:val="231F20"/>
          <w:sz w:val="18"/>
        </w:rPr>
        <w:t>of</w:t>
      </w:r>
      <w:r>
        <w:rPr>
          <w:color w:val="231F20"/>
          <w:spacing w:val="-6"/>
          <w:sz w:val="18"/>
        </w:rPr>
        <w:t xml:space="preserve"> </w:t>
      </w:r>
      <w:r>
        <w:rPr>
          <w:color w:val="231F20"/>
          <w:sz w:val="18"/>
        </w:rPr>
        <w:t>surgical</w:t>
      </w:r>
      <w:r>
        <w:rPr>
          <w:color w:val="231F20"/>
          <w:spacing w:val="-6"/>
          <w:sz w:val="18"/>
        </w:rPr>
        <w:t xml:space="preserve"> </w:t>
      </w:r>
      <w:r>
        <w:rPr>
          <w:color w:val="231F20"/>
          <w:sz w:val="18"/>
        </w:rPr>
        <w:t>smoke</w:t>
      </w:r>
      <w:r>
        <w:rPr>
          <w:color w:val="231F20"/>
          <w:spacing w:val="-6"/>
          <w:sz w:val="18"/>
        </w:rPr>
        <w:t xml:space="preserve"> </w:t>
      </w:r>
      <w:r>
        <w:rPr>
          <w:color w:val="231F20"/>
          <w:sz w:val="18"/>
        </w:rPr>
        <w:t>occurs</w:t>
      </w:r>
      <w:r>
        <w:rPr>
          <w:color w:val="231F20"/>
          <w:spacing w:val="-6"/>
          <w:sz w:val="18"/>
        </w:rPr>
        <w:t xml:space="preserve"> </w:t>
      </w:r>
      <w:r>
        <w:rPr>
          <w:color w:val="231F20"/>
          <w:sz w:val="18"/>
        </w:rPr>
        <w:t>in</w:t>
      </w:r>
      <w:r>
        <w:rPr>
          <w:color w:val="231F20"/>
          <w:spacing w:val="-6"/>
          <w:sz w:val="18"/>
        </w:rPr>
        <w:t xml:space="preserve"> </w:t>
      </w:r>
      <w:r>
        <w:rPr>
          <w:color w:val="231F20"/>
          <w:sz w:val="18"/>
        </w:rPr>
        <w:t>both</w:t>
      </w:r>
      <w:r>
        <w:rPr>
          <w:color w:val="231F20"/>
          <w:spacing w:val="-6"/>
          <w:sz w:val="18"/>
        </w:rPr>
        <w:t xml:space="preserve"> </w:t>
      </w:r>
      <w:r>
        <w:rPr>
          <w:color w:val="231F20"/>
          <w:sz w:val="18"/>
        </w:rPr>
        <w:t>laparoscopic</w:t>
      </w:r>
      <w:r>
        <w:rPr>
          <w:color w:val="231F20"/>
          <w:spacing w:val="-6"/>
          <w:sz w:val="18"/>
        </w:rPr>
        <w:t xml:space="preserve"> </w:t>
      </w:r>
      <w:r>
        <w:rPr>
          <w:color w:val="231F20"/>
          <w:sz w:val="18"/>
        </w:rPr>
        <w:t>and</w:t>
      </w:r>
      <w:r>
        <w:rPr>
          <w:color w:val="231F20"/>
          <w:spacing w:val="-5"/>
          <w:sz w:val="18"/>
        </w:rPr>
        <w:t xml:space="preserve"> </w:t>
      </w:r>
      <w:r>
        <w:rPr>
          <w:color w:val="231F20"/>
          <w:sz w:val="18"/>
        </w:rPr>
        <w:t>open</w:t>
      </w:r>
      <w:r>
        <w:rPr>
          <w:color w:val="231F20"/>
          <w:spacing w:val="-6"/>
          <w:sz w:val="18"/>
        </w:rPr>
        <w:t xml:space="preserve"> </w:t>
      </w:r>
      <w:r>
        <w:rPr>
          <w:color w:val="231F20"/>
          <w:sz w:val="18"/>
        </w:rPr>
        <w:t>surgeries,</w:t>
      </w:r>
      <w:r>
        <w:rPr>
          <w:color w:val="231F20"/>
          <w:spacing w:val="-6"/>
          <w:sz w:val="18"/>
        </w:rPr>
        <w:t xml:space="preserve"> </w:t>
      </w:r>
      <w:r>
        <w:rPr>
          <w:color w:val="231F20"/>
          <w:sz w:val="18"/>
        </w:rPr>
        <w:t>and</w:t>
      </w:r>
      <w:r>
        <w:rPr>
          <w:color w:val="231F20"/>
          <w:spacing w:val="-6"/>
          <w:sz w:val="18"/>
        </w:rPr>
        <w:t xml:space="preserve"> </w:t>
      </w:r>
      <w:r>
        <w:rPr>
          <w:color w:val="231F20"/>
          <w:sz w:val="18"/>
        </w:rPr>
        <w:t>it</w:t>
      </w:r>
      <w:r>
        <w:rPr>
          <w:color w:val="231F20"/>
          <w:spacing w:val="-6"/>
          <w:sz w:val="18"/>
        </w:rPr>
        <w:t xml:space="preserve"> </w:t>
      </w:r>
      <w:r>
        <w:rPr>
          <w:color w:val="231F20"/>
          <w:sz w:val="18"/>
        </w:rPr>
        <w:t>has</w:t>
      </w:r>
      <w:r>
        <w:rPr>
          <w:color w:val="231F20"/>
          <w:spacing w:val="-6"/>
          <w:sz w:val="18"/>
        </w:rPr>
        <w:t xml:space="preserve"> </w:t>
      </w:r>
      <w:r>
        <w:rPr>
          <w:color w:val="231F20"/>
          <w:sz w:val="18"/>
        </w:rPr>
        <w:t>not</w:t>
      </w:r>
      <w:r>
        <w:rPr>
          <w:color w:val="231F20"/>
          <w:spacing w:val="-6"/>
          <w:sz w:val="18"/>
        </w:rPr>
        <w:t xml:space="preserve"> </w:t>
      </w:r>
      <w:r>
        <w:rPr>
          <w:color w:val="231F20"/>
          <w:sz w:val="18"/>
        </w:rPr>
        <w:t>been</w:t>
      </w:r>
      <w:r>
        <w:rPr>
          <w:color w:val="231F20"/>
          <w:spacing w:val="-6"/>
          <w:sz w:val="18"/>
        </w:rPr>
        <w:t xml:space="preserve"> </w:t>
      </w:r>
      <w:r>
        <w:rPr>
          <w:color w:val="231F20"/>
          <w:sz w:val="18"/>
        </w:rPr>
        <w:t>shown to contain this novel virus. Smoke generation should be minimized and laid down guidelines followed. Laparoscopic</w:t>
      </w:r>
      <w:r>
        <w:rPr>
          <w:color w:val="231F20"/>
          <w:spacing w:val="-7"/>
          <w:sz w:val="18"/>
        </w:rPr>
        <w:t xml:space="preserve"> </w:t>
      </w:r>
      <w:r>
        <w:rPr>
          <w:color w:val="231F20"/>
          <w:sz w:val="18"/>
        </w:rPr>
        <w:t>surgery</w:t>
      </w:r>
      <w:r>
        <w:rPr>
          <w:color w:val="231F20"/>
          <w:spacing w:val="-7"/>
          <w:sz w:val="18"/>
        </w:rPr>
        <w:t xml:space="preserve"> </w:t>
      </w:r>
      <w:r>
        <w:rPr>
          <w:color w:val="231F20"/>
          <w:sz w:val="18"/>
        </w:rPr>
        <w:t>seems</w:t>
      </w:r>
      <w:r>
        <w:rPr>
          <w:color w:val="231F20"/>
          <w:spacing w:val="-7"/>
          <w:sz w:val="18"/>
        </w:rPr>
        <w:t xml:space="preserve"> </w:t>
      </w:r>
      <w:r>
        <w:rPr>
          <w:color w:val="231F20"/>
          <w:sz w:val="18"/>
        </w:rPr>
        <w:t>to</w:t>
      </w:r>
      <w:r>
        <w:rPr>
          <w:color w:val="231F20"/>
          <w:spacing w:val="-7"/>
          <w:sz w:val="18"/>
        </w:rPr>
        <w:t xml:space="preserve"> </w:t>
      </w:r>
      <w:r>
        <w:rPr>
          <w:color w:val="231F20"/>
          <w:sz w:val="18"/>
        </w:rPr>
        <w:t>have</w:t>
      </w:r>
      <w:r>
        <w:rPr>
          <w:color w:val="231F20"/>
          <w:spacing w:val="-7"/>
          <w:sz w:val="18"/>
        </w:rPr>
        <w:t xml:space="preserve"> </w:t>
      </w:r>
      <w:r>
        <w:rPr>
          <w:color w:val="231F20"/>
          <w:sz w:val="18"/>
        </w:rPr>
        <w:t>an</w:t>
      </w:r>
      <w:r>
        <w:rPr>
          <w:color w:val="231F20"/>
          <w:spacing w:val="-7"/>
          <w:sz w:val="18"/>
        </w:rPr>
        <w:t xml:space="preserve"> </w:t>
      </w:r>
      <w:r>
        <w:rPr>
          <w:color w:val="231F20"/>
          <w:sz w:val="18"/>
        </w:rPr>
        <w:t>advantage</w:t>
      </w:r>
      <w:r>
        <w:rPr>
          <w:color w:val="231F20"/>
          <w:spacing w:val="-7"/>
          <w:sz w:val="18"/>
        </w:rPr>
        <w:t xml:space="preserve"> </w:t>
      </w:r>
      <w:r>
        <w:rPr>
          <w:color w:val="231F20"/>
          <w:sz w:val="18"/>
        </w:rPr>
        <w:t>over</w:t>
      </w:r>
      <w:r>
        <w:rPr>
          <w:color w:val="231F20"/>
          <w:spacing w:val="-7"/>
          <w:sz w:val="18"/>
        </w:rPr>
        <w:t xml:space="preserve"> </w:t>
      </w:r>
      <w:r>
        <w:rPr>
          <w:color w:val="231F20"/>
          <w:sz w:val="18"/>
        </w:rPr>
        <w:t>open</w:t>
      </w:r>
      <w:r>
        <w:rPr>
          <w:color w:val="231F20"/>
          <w:spacing w:val="-7"/>
          <w:sz w:val="18"/>
        </w:rPr>
        <w:t xml:space="preserve"> </w:t>
      </w:r>
      <w:r>
        <w:rPr>
          <w:color w:val="231F20"/>
          <w:sz w:val="18"/>
        </w:rPr>
        <w:t>surgery</w:t>
      </w:r>
      <w:r>
        <w:rPr>
          <w:color w:val="231F20"/>
          <w:spacing w:val="-6"/>
          <w:sz w:val="18"/>
        </w:rPr>
        <w:t xml:space="preserve"> </w:t>
      </w:r>
      <w:r>
        <w:rPr>
          <w:color w:val="231F20"/>
          <w:sz w:val="18"/>
        </w:rPr>
        <w:t>in</w:t>
      </w:r>
      <w:r>
        <w:rPr>
          <w:color w:val="231F20"/>
          <w:spacing w:val="-7"/>
          <w:sz w:val="18"/>
        </w:rPr>
        <w:t xml:space="preserve"> </w:t>
      </w:r>
      <w:r>
        <w:rPr>
          <w:color w:val="231F20"/>
          <w:sz w:val="18"/>
        </w:rPr>
        <w:t>this</w:t>
      </w:r>
      <w:r>
        <w:rPr>
          <w:color w:val="231F20"/>
          <w:spacing w:val="-7"/>
          <w:sz w:val="18"/>
        </w:rPr>
        <w:t xml:space="preserve"> </w:t>
      </w:r>
      <w:r>
        <w:rPr>
          <w:color w:val="231F20"/>
          <w:sz w:val="18"/>
        </w:rPr>
        <w:t>regard.</w:t>
      </w:r>
      <w:r>
        <w:rPr>
          <w:color w:val="231F20"/>
          <w:spacing w:val="-7"/>
          <w:sz w:val="18"/>
        </w:rPr>
        <w:t xml:space="preserve"> </w:t>
      </w:r>
      <w:r>
        <w:rPr>
          <w:color w:val="231F20"/>
          <w:sz w:val="18"/>
        </w:rPr>
        <w:t>In</w:t>
      </w:r>
      <w:r>
        <w:rPr>
          <w:color w:val="231F20"/>
          <w:spacing w:val="-7"/>
          <w:sz w:val="18"/>
        </w:rPr>
        <w:t xml:space="preserve"> </w:t>
      </w:r>
      <w:r>
        <w:rPr>
          <w:color w:val="231F20"/>
          <w:sz w:val="18"/>
        </w:rPr>
        <w:t>resuming</w:t>
      </w:r>
      <w:r>
        <w:rPr>
          <w:color w:val="231F20"/>
          <w:spacing w:val="-7"/>
          <w:sz w:val="18"/>
        </w:rPr>
        <w:t xml:space="preserve"> </w:t>
      </w:r>
      <w:r>
        <w:rPr>
          <w:color w:val="231F20"/>
          <w:sz w:val="18"/>
        </w:rPr>
        <w:t xml:space="preserve">elective surgeries, the local infection rates, bed occupancy rate, and availability of resources should be taken into cognizance. </w:t>
      </w:r>
      <w:r>
        <w:rPr>
          <w:color w:val="231F20"/>
          <w:spacing w:val="-9"/>
          <w:sz w:val="18"/>
        </w:rPr>
        <w:t xml:space="preserve">We </w:t>
      </w:r>
      <w:r>
        <w:rPr>
          <w:color w:val="231F20"/>
          <w:sz w:val="18"/>
        </w:rPr>
        <w:t>should learn from this pandemic so as to be prepared for future occurrences, which is a significant</w:t>
      </w:r>
      <w:r>
        <w:rPr>
          <w:color w:val="231F20"/>
          <w:spacing w:val="11"/>
          <w:sz w:val="18"/>
        </w:rPr>
        <w:t xml:space="preserve"> </w:t>
      </w:r>
      <w:r>
        <w:rPr>
          <w:color w:val="231F20"/>
          <w:sz w:val="18"/>
        </w:rPr>
        <w:t>possibility.</w:t>
      </w:r>
    </w:p>
    <w:p w14:paraId="42230A9C" w14:textId="77777777" w:rsidR="00C87236" w:rsidRDefault="00000000">
      <w:pPr>
        <w:spacing w:before="179"/>
        <w:ind w:left="165"/>
        <w:rPr>
          <w:i/>
          <w:sz w:val="18"/>
        </w:rPr>
      </w:pPr>
      <w:r>
        <w:rPr>
          <w:b/>
          <w:color w:val="2E3092"/>
          <w:sz w:val="18"/>
        </w:rPr>
        <w:t xml:space="preserve">Keywords: </w:t>
      </w:r>
      <w:r>
        <w:rPr>
          <w:i/>
          <w:color w:val="231F20"/>
          <w:sz w:val="18"/>
        </w:rPr>
        <w:t>COVID-19, review article, surgery</w:t>
      </w:r>
    </w:p>
    <w:p w14:paraId="555ACAFA" w14:textId="77777777" w:rsidR="00C87236" w:rsidRDefault="00C87236">
      <w:pPr>
        <w:pStyle w:val="BodyText"/>
        <w:rPr>
          <w:i/>
        </w:rPr>
      </w:pPr>
    </w:p>
    <w:p w14:paraId="1729BD87" w14:textId="77777777" w:rsidR="00C87236" w:rsidRDefault="00000000">
      <w:pPr>
        <w:pStyle w:val="Heading3"/>
        <w:spacing w:before="137"/>
        <w:ind w:left="169"/>
      </w:pPr>
      <w:r>
        <w:rPr>
          <w:noProof/>
        </w:rPr>
        <w:drawing>
          <wp:anchor distT="0" distB="0" distL="0" distR="0" simplePos="0" relativeHeight="487405056" behindDoc="1" locked="0" layoutInCell="1" allowOverlap="1" wp14:anchorId="1AAE38AA" wp14:editId="28C09725">
            <wp:simplePos x="0" y="0"/>
            <wp:positionH relativeFrom="page">
              <wp:posOffset>3200400</wp:posOffset>
            </wp:positionH>
            <wp:positionV relativeFrom="paragraph">
              <wp:posOffset>194512</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E3092"/>
        </w:rPr>
        <w:t>Abstrait</w:t>
      </w:r>
    </w:p>
    <w:p w14:paraId="37589C51" w14:textId="77777777" w:rsidR="00C87236" w:rsidRDefault="00000000">
      <w:pPr>
        <w:spacing w:before="31" w:line="254" w:lineRule="auto"/>
        <w:ind w:left="165" w:right="44"/>
        <w:jc w:val="both"/>
        <w:rPr>
          <w:sz w:val="18"/>
        </w:rPr>
      </w:pPr>
      <w:r>
        <w:rPr>
          <w:color w:val="231F20"/>
          <w:sz w:val="18"/>
        </w:rPr>
        <w:t>La</w:t>
      </w:r>
      <w:r>
        <w:rPr>
          <w:color w:val="231F20"/>
          <w:spacing w:val="-5"/>
          <w:sz w:val="18"/>
        </w:rPr>
        <w:t xml:space="preserve"> </w:t>
      </w:r>
      <w:r>
        <w:rPr>
          <w:color w:val="231F20"/>
          <w:sz w:val="18"/>
        </w:rPr>
        <w:t>pandémie</w:t>
      </w:r>
      <w:r>
        <w:rPr>
          <w:color w:val="231F20"/>
          <w:spacing w:val="-5"/>
          <w:sz w:val="18"/>
        </w:rPr>
        <w:t xml:space="preserve"> </w:t>
      </w:r>
      <w:r>
        <w:rPr>
          <w:color w:val="231F20"/>
          <w:sz w:val="18"/>
        </w:rPr>
        <w:t>de</w:t>
      </w:r>
      <w:r>
        <w:rPr>
          <w:color w:val="231F20"/>
          <w:spacing w:val="-4"/>
          <w:sz w:val="18"/>
        </w:rPr>
        <w:t xml:space="preserve"> </w:t>
      </w:r>
      <w:r>
        <w:rPr>
          <w:color w:val="231F20"/>
          <w:sz w:val="18"/>
        </w:rPr>
        <w:t>maladie</w:t>
      </w:r>
      <w:r>
        <w:rPr>
          <w:color w:val="231F20"/>
          <w:spacing w:val="-5"/>
          <w:sz w:val="18"/>
        </w:rPr>
        <w:t xml:space="preserve"> </w:t>
      </w:r>
      <w:r>
        <w:rPr>
          <w:color w:val="231F20"/>
          <w:sz w:val="18"/>
        </w:rPr>
        <w:t>à</w:t>
      </w:r>
      <w:r>
        <w:rPr>
          <w:color w:val="231F20"/>
          <w:spacing w:val="-4"/>
          <w:sz w:val="18"/>
        </w:rPr>
        <w:t xml:space="preserve"> </w:t>
      </w:r>
      <w:r>
        <w:rPr>
          <w:color w:val="231F20"/>
          <w:sz w:val="18"/>
        </w:rPr>
        <w:t>virus</w:t>
      </w:r>
      <w:r>
        <w:rPr>
          <w:color w:val="231F20"/>
          <w:spacing w:val="-5"/>
          <w:sz w:val="18"/>
        </w:rPr>
        <w:t xml:space="preserve"> </w:t>
      </w:r>
      <w:r>
        <w:rPr>
          <w:color w:val="231F20"/>
          <w:sz w:val="18"/>
        </w:rPr>
        <w:t>Corona</w:t>
      </w:r>
      <w:r>
        <w:rPr>
          <w:color w:val="231F20"/>
          <w:spacing w:val="-5"/>
          <w:sz w:val="18"/>
        </w:rPr>
        <w:t xml:space="preserve"> </w:t>
      </w:r>
      <w:r>
        <w:rPr>
          <w:color w:val="231F20"/>
          <w:sz w:val="18"/>
        </w:rPr>
        <w:t>2019</w:t>
      </w:r>
      <w:r>
        <w:rPr>
          <w:color w:val="231F20"/>
          <w:spacing w:val="-4"/>
          <w:sz w:val="18"/>
        </w:rPr>
        <w:t xml:space="preserve"> </w:t>
      </w:r>
      <w:r>
        <w:rPr>
          <w:color w:val="231F20"/>
          <w:sz w:val="18"/>
        </w:rPr>
        <w:t>(COVID-19)</w:t>
      </w:r>
      <w:r>
        <w:rPr>
          <w:color w:val="231F20"/>
          <w:spacing w:val="-5"/>
          <w:sz w:val="18"/>
        </w:rPr>
        <w:t xml:space="preserve"> </w:t>
      </w:r>
      <w:r>
        <w:rPr>
          <w:color w:val="231F20"/>
          <w:sz w:val="18"/>
        </w:rPr>
        <w:t>a</w:t>
      </w:r>
      <w:r>
        <w:rPr>
          <w:color w:val="231F20"/>
          <w:spacing w:val="-4"/>
          <w:sz w:val="18"/>
        </w:rPr>
        <w:t xml:space="preserve"> </w:t>
      </w:r>
      <w:r>
        <w:rPr>
          <w:color w:val="231F20"/>
          <w:sz w:val="18"/>
        </w:rPr>
        <w:t>affecté</w:t>
      </w:r>
      <w:r>
        <w:rPr>
          <w:color w:val="231F20"/>
          <w:spacing w:val="-5"/>
          <w:sz w:val="18"/>
        </w:rPr>
        <w:t xml:space="preserve"> </w:t>
      </w:r>
      <w:r>
        <w:rPr>
          <w:color w:val="231F20"/>
          <w:sz w:val="18"/>
        </w:rPr>
        <w:t>la</w:t>
      </w:r>
      <w:r>
        <w:rPr>
          <w:color w:val="231F20"/>
          <w:spacing w:val="-5"/>
          <w:sz w:val="18"/>
        </w:rPr>
        <w:t xml:space="preserve"> </w:t>
      </w:r>
      <w:r>
        <w:rPr>
          <w:color w:val="231F20"/>
          <w:sz w:val="18"/>
        </w:rPr>
        <w:t>prestation</w:t>
      </w:r>
      <w:r>
        <w:rPr>
          <w:color w:val="231F20"/>
          <w:spacing w:val="-4"/>
          <w:sz w:val="18"/>
        </w:rPr>
        <w:t xml:space="preserve"> </w:t>
      </w:r>
      <w:r>
        <w:rPr>
          <w:color w:val="231F20"/>
          <w:sz w:val="18"/>
        </w:rPr>
        <w:t>de</w:t>
      </w:r>
      <w:r>
        <w:rPr>
          <w:color w:val="231F20"/>
          <w:spacing w:val="-5"/>
          <w:sz w:val="18"/>
        </w:rPr>
        <w:t xml:space="preserve"> </w:t>
      </w:r>
      <w:r>
        <w:rPr>
          <w:color w:val="231F20"/>
          <w:sz w:val="18"/>
        </w:rPr>
        <w:t>soins</w:t>
      </w:r>
      <w:r>
        <w:rPr>
          <w:color w:val="231F20"/>
          <w:spacing w:val="-4"/>
          <w:sz w:val="18"/>
        </w:rPr>
        <w:t xml:space="preserve"> </w:t>
      </w:r>
      <w:r>
        <w:rPr>
          <w:color w:val="231F20"/>
          <w:sz w:val="18"/>
        </w:rPr>
        <w:t>et</w:t>
      </w:r>
      <w:r>
        <w:rPr>
          <w:color w:val="231F20"/>
          <w:spacing w:val="-5"/>
          <w:sz w:val="18"/>
        </w:rPr>
        <w:t xml:space="preserve"> </w:t>
      </w:r>
      <w:r>
        <w:rPr>
          <w:color w:val="231F20"/>
          <w:sz w:val="18"/>
        </w:rPr>
        <w:t>de</w:t>
      </w:r>
      <w:r>
        <w:rPr>
          <w:color w:val="231F20"/>
          <w:spacing w:val="-5"/>
          <w:sz w:val="18"/>
        </w:rPr>
        <w:t xml:space="preserve"> </w:t>
      </w:r>
      <w:r>
        <w:rPr>
          <w:color w:val="231F20"/>
          <w:sz w:val="18"/>
        </w:rPr>
        <w:t>services chirurgicaux. Cet examen dans notre article vise à évaluer l’impact des Covid-19 sur la chirurgie des soins. Les auteurs discutent de la littérature sur la chirurgie et Covid-19 sous les thèmes suivants: cas urgence</w:t>
      </w:r>
      <w:r>
        <w:rPr>
          <w:color w:val="231F20"/>
          <w:spacing w:val="-20"/>
          <w:sz w:val="18"/>
        </w:rPr>
        <w:t xml:space="preserve"> </w:t>
      </w:r>
      <w:r>
        <w:rPr>
          <w:color w:val="231F20"/>
          <w:sz w:val="18"/>
        </w:rPr>
        <w:t>triaging,</w:t>
      </w:r>
      <w:r>
        <w:rPr>
          <w:color w:val="231F20"/>
          <w:spacing w:val="-20"/>
          <w:sz w:val="18"/>
        </w:rPr>
        <w:t xml:space="preserve"> </w:t>
      </w:r>
      <w:r>
        <w:rPr>
          <w:color w:val="231F20"/>
          <w:sz w:val="18"/>
        </w:rPr>
        <w:t>la</w:t>
      </w:r>
      <w:r>
        <w:rPr>
          <w:color w:val="231F20"/>
          <w:spacing w:val="-19"/>
          <w:sz w:val="18"/>
        </w:rPr>
        <w:t xml:space="preserve"> </w:t>
      </w:r>
      <w:r>
        <w:rPr>
          <w:color w:val="231F20"/>
          <w:sz w:val="18"/>
        </w:rPr>
        <w:t>chirurgie</w:t>
      </w:r>
      <w:r>
        <w:rPr>
          <w:color w:val="231F20"/>
          <w:spacing w:val="-20"/>
          <w:sz w:val="18"/>
        </w:rPr>
        <w:t xml:space="preserve"> </w:t>
      </w:r>
      <w:r>
        <w:rPr>
          <w:color w:val="231F20"/>
          <w:sz w:val="18"/>
        </w:rPr>
        <w:t>élective</w:t>
      </w:r>
      <w:r>
        <w:rPr>
          <w:color w:val="231F20"/>
          <w:spacing w:val="-19"/>
          <w:sz w:val="18"/>
        </w:rPr>
        <w:t xml:space="preserve"> </w:t>
      </w:r>
      <w:r>
        <w:rPr>
          <w:color w:val="231F20"/>
          <w:sz w:val="18"/>
        </w:rPr>
        <w:t>triant,</w:t>
      </w:r>
      <w:r>
        <w:rPr>
          <w:color w:val="231F20"/>
          <w:spacing w:val="-20"/>
          <w:sz w:val="18"/>
        </w:rPr>
        <w:t xml:space="preserve"> </w:t>
      </w:r>
      <w:r>
        <w:rPr>
          <w:color w:val="231F20"/>
          <w:sz w:val="18"/>
        </w:rPr>
        <w:t>opérant</w:t>
      </w:r>
      <w:r>
        <w:rPr>
          <w:color w:val="231F20"/>
          <w:spacing w:val="-20"/>
          <w:sz w:val="18"/>
        </w:rPr>
        <w:t xml:space="preserve"> </w:t>
      </w:r>
      <w:r>
        <w:rPr>
          <w:color w:val="231F20"/>
          <w:sz w:val="18"/>
        </w:rPr>
        <w:t>sur</w:t>
      </w:r>
      <w:r>
        <w:rPr>
          <w:color w:val="231F20"/>
          <w:spacing w:val="-19"/>
          <w:sz w:val="18"/>
        </w:rPr>
        <w:t xml:space="preserve"> </w:t>
      </w:r>
      <w:r>
        <w:rPr>
          <w:color w:val="231F20"/>
          <w:sz w:val="18"/>
        </w:rPr>
        <w:t>un</w:t>
      </w:r>
      <w:r>
        <w:rPr>
          <w:color w:val="231F20"/>
          <w:spacing w:val="-20"/>
          <w:sz w:val="18"/>
        </w:rPr>
        <w:t xml:space="preserve"> </w:t>
      </w:r>
      <w:r>
        <w:rPr>
          <w:color w:val="231F20"/>
          <w:sz w:val="18"/>
        </w:rPr>
        <w:t>patient</w:t>
      </w:r>
      <w:r>
        <w:rPr>
          <w:color w:val="231F20"/>
          <w:spacing w:val="-19"/>
          <w:sz w:val="18"/>
        </w:rPr>
        <w:t xml:space="preserve"> </w:t>
      </w:r>
      <w:r>
        <w:rPr>
          <w:color w:val="231F20"/>
          <w:sz w:val="18"/>
        </w:rPr>
        <w:t>positif</w:t>
      </w:r>
      <w:r>
        <w:rPr>
          <w:color w:val="231F20"/>
          <w:spacing w:val="-20"/>
          <w:sz w:val="18"/>
        </w:rPr>
        <w:t xml:space="preserve"> </w:t>
      </w:r>
      <w:r>
        <w:rPr>
          <w:color w:val="231F20"/>
          <w:sz w:val="18"/>
        </w:rPr>
        <w:t>Covid-19,</w:t>
      </w:r>
      <w:r>
        <w:rPr>
          <w:color w:val="231F20"/>
          <w:spacing w:val="-20"/>
          <w:sz w:val="18"/>
        </w:rPr>
        <w:t xml:space="preserve"> </w:t>
      </w:r>
      <w:r>
        <w:rPr>
          <w:color w:val="231F20"/>
          <w:sz w:val="18"/>
        </w:rPr>
        <w:t>la</w:t>
      </w:r>
      <w:r>
        <w:rPr>
          <w:color w:val="231F20"/>
          <w:spacing w:val="-19"/>
          <w:sz w:val="18"/>
        </w:rPr>
        <w:t xml:space="preserve"> </w:t>
      </w:r>
      <w:r>
        <w:rPr>
          <w:color w:val="231F20"/>
          <w:sz w:val="18"/>
        </w:rPr>
        <w:t>fumée</w:t>
      </w:r>
      <w:r>
        <w:rPr>
          <w:color w:val="231F20"/>
          <w:spacing w:val="-20"/>
          <w:sz w:val="18"/>
        </w:rPr>
        <w:t xml:space="preserve"> </w:t>
      </w:r>
      <w:r>
        <w:rPr>
          <w:color w:val="231F20"/>
          <w:sz w:val="18"/>
        </w:rPr>
        <w:t>chirurgicale, la</w:t>
      </w:r>
      <w:r>
        <w:rPr>
          <w:color w:val="231F20"/>
          <w:spacing w:val="-5"/>
          <w:sz w:val="18"/>
        </w:rPr>
        <w:t xml:space="preserve"> </w:t>
      </w:r>
      <w:r>
        <w:rPr>
          <w:color w:val="231F20"/>
          <w:sz w:val="18"/>
        </w:rPr>
        <w:t>gestion</w:t>
      </w:r>
      <w:r>
        <w:rPr>
          <w:color w:val="231F20"/>
          <w:spacing w:val="-5"/>
          <w:sz w:val="18"/>
        </w:rPr>
        <w:t xml:space="preserve"> </w:t>
      </w:r>
      <w:r>
        <w:rPr>
          <w:color w:val="231F20"/>
          <w:sz w:val="18"/>
        </w:rPr>
        <w:t>des</w:t>
      </w:r>
      <w:r>
        <w:rPr>
          <w:color w:val="231F20"/>
          <w:spacing w:val="-5"/>
          <w:sz w:val="18"/>
        </w:rPr>
        <w:t xml:space="preserve"> </w:t>
      </w:r>
      <w:r>
        <w:rPr>
          <w:color w:val="231F20"/>
          <w:sz w:val="18"/>
        </w:rPr>
        <w:t>ressources</w:t>
      </w:r>
      <w:r>
        <w:rPr>
          <w:color w:val="231F20"/>
          <w:spacing w:val="-5"/>
          <w:sz w:val="18"/>
        </w:rPr>
        <w:t xml:space="preserve"> </w:t>
      </w:r>
      <w:r>
        <w:rPr>
          <w:color w:val="231F20"/>
          <w:sz w:val="18"/>
        </w:rPr>
        <w:t>rares</w:t>
      </w:r>
      <w:r>
        <w:rPr>
          <w:color w:val="231F20"/>
          <w:spacing w:val="-5"/>
          <w:sz w:val="18"/>
        </w:rPr>
        <w:t xml:space="preserve"> </w:t>
      </w:r>
      <w:r>
        <w:rPr>
          <w:color w:val="231F20"/>
          <w:sz w:val="18"/>
        </w:rPr>
        <w:t>et</w:t>
      </w:r>
      <w:r>
        <w:rPr>
          <w:color w:val="231F20"/>
          <w:spacing w:val="-4"/>
          <w:sz w:val="18"/>
        </w:rPr>
        <w:t xml:space="preserve"> </w:t>
      </w:r>
      <w:r>
        <w:rPr>
          <w:color w:val="231F20"/>
          <w:sz w:val="18"/>
        </w:rPr>
        <w:t>le</w:t>
      </w:r>
      <w:r>
        <w:rPr>
          <w:color w:val="231F20"/>
          <w:spacing w:val="-5"/>
          <w:sz w:val="18"/>
        </w:rPr>
        <w:t xml:space="preserve"> </w:t>
      </w:r>
      <w:r>
        <w:rPr>
          <w:color w:val="231F20"/>
          <w:sz w:val="18"/>
        </w:rPr>
        <w:t>redémarrage</w:t>
      </w:r>
      <w:r>
        <w:rPr>
          <w:color w:val="231F20"/>
          <w:spacing w:val="-5"/>
          <w:sz w:val="18"/>
        </w:rPr>
        <w:t xml:space="preserve"> </w:t>
      </w:r>
      <w:r>
        <w:rPr>
          <w:color w:val="231F20"/>
          <w:sz w:val="18"/>
        </w:rPr>
        <w:t>de</w:t>
      </w:r>
      <w:r>
        <w:rPr>
          <w:color w:val="231F20"/>
          <w:spacing w:val="-5"/>
          <w:sz w:val="18"/>
        </w:rPr>
        <w:t xml:space="preserve"> </w:t>
      </w:r>
      <w:r>
        <w:rPr>
          <w:color w:val="231F20"/>
          <w:sz w:val="18"/>
        </w:rPr>
        <w:t>la</w:t>
      </w:r>
      <w:r>
        <w:rPr>
          <w:color w:val="231F20"/>
          <w:spacing w:val="-5"/>
          <w:sz w:val="18"/>
        </w:rPr>
        <w:t xml:space="preserve"> </w:t>
      </w:r>
      <w:r>
        <w:rPr>
          <w:color w:val="231F20"/>
          <w:sz w:val="18"/>
        </w:rPr>
        <w:t>chirurgie</w:t>
      </w:r>
      <w:r>
        <w:rPr>
          <w:color w:val="231F20"/>
          <w:spacing w:val="-4"/>
          <w:sz w:val="18"/>
        </w:rPr>
        <w:t xml:space="preserve"> </w:t>
      </w:r>
      <w:r>
        <w:rPr>
          <w:color w:val="231F20"/>
          <w:sz w:val="18"/>
        </w:rPr>
        <w:t>élective.</w:t>
      </w:r>
      <w:r>
        <w:rPr>
          <w:color w:val="231F20"/>
          <w:spacing w:val="-5"/>
          <w:sz w:val="18"/>
        </w:rPr>
        <w:t xml:space="preserve"> </w:t>
      </w:r>
      <w:r>
        <w:rPr>
          <w:color w:val="231F20"/>
          <w:sz w:val="18"/>
        </w:rPr>
        <w:t>La</w:t>
      </w:r>
      <w:r>
        <w:rPr>
          <w:color w:val="231F20"/>
          <w:spacing w:val="-5"/>
          <w:sz w:val="18"/>
        </w:rPr>
        <w:t xml:space="preserve"> </w:t>
      </w:r>
      <w:r>
        <w:rPr>
          <w:color w:val="231F20"/>
          <w:sz w:val="18"/>
        </w:rPr>
        <w:t>plupart</w:t>
      </w:r>
      <w:r>
        <w:rPr>
          <w:color w:val="231F20"/>
          <w:spacing w:val="-5"/>
          <w:sz w:val="18"/>
        </w:rPr>
        <w:t xml:space="preserve"> </w:t>
      </w:r>
      <w:r>
        <w:rPr>
          <w:color w:val="231F20"/>
          <w:sz w:val="18"/>
        </w:rPr>
        <w:t>des</w:t>
      </w:r>
      <w:r>
        <w:rPr>
          <w:color w:val="231F20"/>
          <w:spacing w:val="-5"/>
          <w:sz w:val="18"/>
        </w:rPr>
        <w:t xml:space="preserve"> </w:t>
      </w:r>
      <w:r>
        <w:rPr>
          <w:color w:val="231F20"/>
          <w:sz w:val="18"/>
        </w:rPr>
        <w:t>grandes</w:t>
      </w:r>
      <w:r>
        <w:rPr>
          <w:color w:val="231F20"/>
          <w:spacing w:val="-5"/>
          <w:sz w:val="18"/>
        </w:rPr>
        <w:t xml:space="preserve"> </w:t>
      </w:r>
      <w:r>
        <w:rPr>
          <w:color w:val="231F20"/>
          <w:sz w:val="18"/>
        </w:rPr>
        <w:t>sociétés chirurgicales recommandaient, et la plupart des services de chirurgie du monde entier ont mis en œuvre l’annulation des chirurgies électives tandis que les chirurgies d’urgence se déroulaient comme d’habitude. Sur électifs Guéries ont été triés en prenant en considération la Covid -19 taux d’infection dans la localité, la disponibilité des ressources et la nécessité d’I intensive C sont Unit (USI) lits et des ventilateurs.</w:t>
      </w:r>
      <w:r>
        <w:rPr>
          <w:color w:val="231F20"/>
          <w:spacing w:val="-10"/>
          <w:sz w:val="18"/>
        </w:rPr>
        <w:t xml:space="preserve"> </w:t>
      </w:r>
      <w:r>
        <w:rPr>
          <w:color w:val="231F20"/>
          <w:sz w:val="18"/>
        </w:rPr>
        <w:t>Un</w:t>
      </w:r>
      <w:r>
        <w:rPr>
          <w:color w:val="231F20"/>
          <w:spacing w:val="-10"/>
          <w:sz w:val="18"/>
        </w:rPr>
        <w:t xml:space="preserve"> </w:t>
      </w:r>
      <w:r>
        <w:rPr>
          <w:color w:val="231F20"/>
          <w:sz w:val="18"/>
        </w:rPr>
        <w:t>Covid</w:t>
      </w:r>
      <w:r>
        <w:rPr>
          <w:color w:val="231F20"/>
          <w:spacing w:val="-10"/>
          <w:sz w:val="18"/>
        </w:rPr>
        <w:t xml:space="preserve"> </w:t>
      </w:r>
      <w:r>
        <w:rPr>
          <w:color w:val="231F20"/>
          <w:sz w:val="18"/>
        </w:rPr>
        <w:t>-19</w:t>
      </w:r>
      <w:r>
        <w:rPr>
          <w:color w:val="231F20"/>
          <w:spacing w:val="-10"/>
          <w:sz w:val="18"/>
        </w:rPr>
        <w:t xml:space="preserve"> </w:t>
      </w:r>
      <w:r>
        <w:rPr>
          <w:color w:val="231F20"/>
          <w:sz w:val="18"/>
        </w:rPr>
        <w:t>patients</w:t>
      </w:r>
      <w:r>
        <w:rPr>
          <w:color w:val="231F20"/>
          <w:spacing w:val="-10"/>
          <w:sz w:val="18"/>
        </w:rPr>
        <w:t xml:space="preserve"> </w:t>
      </w:r>
      <w:r>
        <w:rPr>
          <w:color w:val="231F20"/>
          <w:sz w:val="18"/>
        </w:rPr>
        <w:t>positif</w:t>
      </w:r>
      <w:r>
        <w:rPr>
          <w:color w:val="231F20"/>
          <w:spacing w:val="-9"/>
          <w:sz w:val="18"/>
        </w:rPr>
        <w:t xml:space="preserve"> </w:t>
      </w:r>
      <w:r>
        <w:rPr>
          <w:color w:val="231F20"/>
          <w:sz w:val="18"/>
        </w:rPr>
        <w:t>ne</w:t>
      </w:r>
      <w:r>
        <w:rPr>
          <w:color w:val="231F20"/>
          <w:spacing w:val="-10"/>
          <w:sz w:val="18"/>
        </w:rPr>
        <w:t xml:space="preserve"> </w:t>
      </w:r>
      <w:r>
        <w:rPr>
          <w:color w:val="231F20"/>
          <w:sz w:val="18"/>
        </w:rPr>
        <w:t>doit</w:t>
      </w:r>
      <w:r>
        <w:rPr>
          <w:color w:val="231F20"/>
          <w:spacing w:val="-10"/>
          <w:sz w:val="18"/>
        </w:rPr>
        <w:t xml:space="preserve"> </w:t>
      </w:r>
      <w:r>
        <w:rPr>
          <w:color w:val="231F20"/>
          <w:sz w:val="18"/>
        </w:rPr>
        <w:t>pas</w:t>
      </w:r>
      <w:r>
        <w:rPr>
          <w:color w:val="231F20"/>
          <w:spacing w:val="-10"/>
          <w:sz w:val="18"/>
        </w:rPr>
        <w:t xml:space="preserve"> </w:t>
      </w:r>
      <w:r>
        <w:rPr>
          <w:color w:val="231F20"/>
          <w:sz w:val="18"/>
        </w:rPr>
        <w:t>se</w:t>
      </w:r>
      <w:r>
        <w:rPr>
          <w:color w:val="231F20"/>
          <w:spacing w:val="-10"/>
          <w:sz w:val="18"/>
        </w:rPr>
        <w:t xml:space="preserve"> </w:t>
      </w:r>
      <w:r>
        <w:rPr>
          <w:color w:val="231F20"/>
          <w:sz w:val="18"/>
        </w:rPr>
        <w:t>voir</w:t>
      </w:r>
      <w:r>
        <w:rPr>
          <w:color w:val="231F20"/>
          <w:spacing w:val="-10"/>
          <w:sz w:val="18"/>
        </w:rPr>
        <w:t xml:space="preserve"> </w:t>
      </w:r>
      <w:r>
        <w:rPr>
          <w:color w:val="231F20"/>
          <w:sz w:val="18"/>
        </w:rPr>
        <w:t>refuser</w:t>
      </w:r>
      <w:r>
        <w:rPr>
          <w:color w:val="231F20"/>
          <w:spacing w:val="-9"/>
          <w:sz w:val="18"/>
        </w:rPr>
        <w:t xml:space="preserve"> </w:t>
      </w:r>
      <w:r>
        <w:rPr>
          <w:color w:val="231F20"/>
          <w:sz w:val="18"/>
        </w:rPr>
        <w:t>la</w:t>
      </w:r>
      <w:r>
        <w:rPr>
          <w:color w:val="231F20"/>
          <w:spacing w:val="-10"/>
          <w:sz w:val="18"/>
        </w:rPr>
        <w:t xml:space="preserve"> </w:t>
      </w:r>
      <w:r>
        <w:rPr>
          <w:color w:val="231F20"/>
          <w:sz w:val="18"/>
        </w:rPr>
        <w:t>chirurgie</w:t>
      </w:r>
      <w:r>
        <w:rPr>
          <w:color w:val="231F20"/>
          <w:spacing w:val="-10"/>
          <w:sz w:val="18"/>
        </w:rPr>
        <w:t xml:space="preserve"> </w:t>
      </w:r>
      <w:r>
        <w:rPr>
          <w:color w:val="231F20"/>
          <w:sz w:val="18"/>
        </w:rPr>
        <w:t>si</w:t>
      </w:r>
      <w:r>
        <w:rPr>
          <w:color w:val="231F20"/>
          <w:spacing w:val="-10"/>
          <w:sz w:val="18"/>
        </w:rPr>
        <w:t xml:space="preserve"> </w:t>
      </w:r>
      <w:r>
        <w:rPr>
          <w:color w:val="231F20"/>
          <w:sz w:val="18"/>
        </w:rPr>
        <w:t>cela</w:t>
      </w:r>
      <w:r>
        <w:rPr>
          <w:color w:val="231F20"/>
          <w:spacing w:val="-10"/>
          <w:sz w:val="18"/>
        </w:rPr>
        <w:t xml:space="preserve"> </w:t>
      </w:r>
      <w:r>
        <w:rPr>
          <w:color w:val="231F20"/>
          <w:sz w:val="18"/>
        </w:rPr>
        <w:t>est</w:t>
      </w:r>
      <w:r>
        <w:rPr>
          <w:color w:val="231F20"/>
          <w:spacing w:val="-9"/>
          <w:sz w:val="18"/>
        </w:rPr>
        <w:t xml:space="preserve"> </w:t>
      </w:r>
      <w:r>
        <w:rPr>
          <w:color w:val="231F20"/>
          <w:sz w:val="18"/>
        </w:rPr>
        <w:t>indiqué,</w:t>
      </w:r>
      <w:r>
        <w:rPr>
          <w:color w:val="231F20"/>
          <w:spacing w:val="-10"/>
          <w:sz w:val="18"/>
        </w:rPr>
        <w:t xml:space="preserve"> </w:t>
      </w:r>
      <w:r>
        <w:rPr>
          <w:color w:val="231F20"/>
          <w:sz w:val="18"/>
        </w:rPr>
        <w:t>et</w:t>
      </w:r>
      <w:r>
        <w:rPr>
          <w:color w:val="231F20"/>
          <w:spacing w:val="-10"/>
          <w:sz w:val="18"/>
        </w:rPr>
        <w:t xml:space="preserve"> </w:t>
      </w:r>
      <w:r>
        <w:rPr>
          <w:color w:val="231F20"/>
          <w:sz w:val="18"/>
        </w:rPr>
        <w:t>les précautions</w:t>
      </w:r>
      <w:r>
        <w:rPr>
          <w:color w:val="231F20"/>
          <w:spacing w:val="-19"/>
          <w:sz w:val="18"/>
        </w:rPr>
        <w:t xml:space="preserve"> </w:t>
      </w:r>
      <w:r>
        <w:rPr>
          <w:color w:val="231F20"/>
          <w:sz w:val="18"/>
        </w:rPr>
        <w:t>recommandées</w:t>
      </w:r>
      <w:r>
        <w:rPr>
          <w:color w:val="231F20"/>
          <w:spacing w:val="-19"/>
          <w:sz w:val="18"/>
        </w:rPr>
        <w:t xml:space="preserve"> </w:t>
      </w:r>
      <w:r>
        <w:rPr>
          <w:color w:val="231F20"/>
          <w:sz w:val="18"/>
        </w:rPr>
        <w:t>et</w:t>
      </w:r>
      <w:r>
        <w:rPr>
          <w:color w:val="231F20"/>
          <w:spacing w:val="-19"/>
          <w:sz w:val="18"/>
        </w:rPr>
        <w:t xml:space="preserve"> </w:t>
      </w:r>
      <w:r>
        <w:rPr>
          <w:color w:val="231F20"/>
          <w:sz w:val="18"/>
        </w:rPr>
        <w:t>l’utilisation</w:t>
      </w:r>
      <w:r>
        <w:rPr>
          <w:color w:val="231F20"/>
          <w:spacing w:val="-19"/>
          <w:sz w:val="18"/>
        </w:rPr>
        <w:t xml:space="preserve"> </w:t>
      </w:r>
      <w:r>
        <w:rPr>
          <w:color w:val="231F20"/>
          <w:sz w:val="18"/>
        </w:rPr>
        <w:t>d’Équipement</w:t>
      </w:r>
      <w:r>
        <w:rPr>
          <w:color w:val="231F20"/>
          <w:spacing w:val="-19"/>
          <w:sz w:val="18"/>
        </w:rPr>
        <w:t xml:space="preserve"> </w:t>
      </w:r>
      <w:r>
        <w:rPr>
          <w:color w:val="231F20"/>
          <w:sz w:val="18"/>
        </w:rPr>
        <w:t>de</w:t>
      </w:r>
      <w:r>
        <w:rPr>
          <w:color w:val="231F20"/>
          <w:spacing w:val="-19"/>
          <w:sz w:val="18"/>
        </w:rPr>
        <w:t xml:space="preserve"> </w:t>
      </w:r>
      <w:r>
        <w:rPr>
          <w:color w:val="231F20"/>
          <w:sz w:val="18"/>
        </w:rPr>
        <w:t>protection</w:t>
      </w:r>
      <w:r>
        <w:rPr>
          <w:color w:val="231F20"/>
          <w:spacing w:val="-19"/>
          <w:sz w:val="18"/>
        </w:rPr>
        <w:t xml:space="preserve"> </w:t>
      </w:r>
      <w:r>
        <w:rPr>
          <w:color w:val="231F20"/>
          <w:sz w:val="18"/>
        </w:rPr>
        <w:t>PERSONNEL</w:t>
      </w:r>
      <w:r>
        <w:rPr>
          <w:color w:val="231F20"/>
          <w:spacing w:val="-19"/>
          <w:sz w:val="18"/>
        </w:rPr>
        <w:t xml:space="preserve"> </w:t>
      </w:r>
      <w:r>
        <w:rPr>
          <w:color w:val="231F20"/>
          <w:sz w:val="18"/>
        </w:rPr>
        <w:t>LES</w:t>
      </w:r>
      <w:r>
        <w:rPr>
          <w:color w:val="231F20"/>
          <w:spacing w:val="-18"/>
          <w:sz w:val="18"/>
        </w:rPr>
        <w:t xml:space="preserve"> </w:t>
      </w:r>
      <w:r>
        <w:rPr>
          <w:color w:val="231F20"/>
          <w:sz w:val="18"/>
        </w:rPr>
        <w:t>(EPP)</w:t>
      </w:r>
      <w:r>
        <w:rPr>
          <w:color w:val="231F20"/>
          <w:spacing w:val="-19"/>
          <w:sz w:val="18"/>
        </w:rPr>
        <w:t xml:space="preserve"> </w:t>
      </w:r>
      <w:r>
        <w:rPr>
          <w:color w:val="231F20"/>
          <w:sz w:val="18"/>
        </w:rPr>
        <w:t>doivent être</w:t>
      </w:r>
      <w:r>
        <w:rPr>
          <w:color w:val="231F20"/>
          <w:spacing w:val="-10"/>
          <w:sz w:val="18"/>
        </w:rPr>
        <w:t xml:space="preserve"> </w:t>
      </w:r>
      <w:r>
        <w:rPr>
          <w:color w:val="231F20"/>
          <w:sz w:val="18"/>
        </w:rPr>
        <w:t>respectées.</w:t>
      </w:r>
      <w:r>
        <w:rPr>
          <w:color w:val="231F20"/>
          <w:spacing w:val="-9"/>
          <w:sz w:val="18"/>
        </w:rPr>
        <w:t xml:space="preserve"> </w:t>
      </w:r>
      <w:r>
        <w:rPr>
          <w:color w:val="231F20"/>
          <w:sz w:val="18"/>
        </w:rPr>
        <w:t>La</w:t>
      </w:r>
      <w:r>
        <w:rPr>
          <w:color w:val="231F20"/>
          <w:spacing w:val="-9"/>
          <w:sz w:val="18"/>
        </w:rPr>
        <w:t xml:space="preserve"> </w:t>
      </w:r>
      <w:r>
        <w:rPr>
          <w:color w:val="231F20"/>
          <w:sz w:val="18"/>
        </w:rPr>
        <w:t>génération</w:t>
      </w:r>
      <w:r>
        <w:rPr>
          <w:color w:val="231F20"/>
          <w:spacing w:val="-9"/>
          <w:sz w:val="18"/>
        </w:rPr>
        <w:t xml:space="preserve"> </w:t>
      </w:r>
      <w:r>
        <w:rPr>
          <w:color w:val="231F20"/>
          <w:sz w:val="18"/>
        </w:rPr>
        <w:t>de</w:t>
      </w:r>
      <w:r>
        <w:rPr>
          <w:color w:val="231F20"/>
          <w:spacing w:val="-9"/>
          <w:sz w:val="18"/>
        </w:rPr>
        <w:t xml:space="preserve"> </w:t>
      </w:r>
      <w:r>
        <w:rPr>
          <w:color w:val="231F20"/>
          <w:sz w:val="18"/>
        </w:rPr>
        <w:t>fumée</w:t>
      </w:r>
      <w:r>
        <w:rPr>
          <w:color w:val="231F20"/>
          <w:spacing w:val="-9"/>
          <w:sz w:val="18"/>
        </w:rPr>
        <w:t xml:space="preserve"> </w:t>
      </w:r>
      <w:r>
        <w:rPr>
          <w:color w:val="231F20"/>
          <w:sz w:val="18"/>
        </w:rPr>
        <w:t>chirurgicale</w:t>
      </w:r>
      <w:r>
        <w:rPr>
          <w:color w:val="231F20"/>
          <w:spacing w:val="-9"/>
          <w:sz w:val="18"/>
        </w:rPr>
        <w:t xml:space="preserve"> </w:t>
      </w:r>
      <w:r>
        <w:rPr>
          <w:color w:val="231F20"/>
          <w:sz w:val="18"/>
        </w:rPr>
        <w:t>se</w:t>
      </w:r>
      <w:r>
        <w:rPr>
          <w:color w:val="231F20"/>
          <w:spacing w:val="-9"/>
          <w:sz w:val="18"/>
        </w:rPr>
        <w:t xml:space="preserve"> </w:t>
      </w:r>
      <w:r>
        <w:rPr>
          <w:color w:val="231F20"/>
          <w:sz w:val="18"/>
        </w:rPr>
        <w:t>produit</w:t>
      </w:r>
      <w:r>
        <w:rPr>
          <w:color w:val="231F20"/>
          <w:spacing w:val="-9"/>
          <w:sz w:val="18"/>
        </w:rPr>
        <w:t xml:space="preserve"> </w:t>
      </w:r>
      <w:r>
        <w:rPr>
          <w:color w:val="231F20"/>
          <w:sz w:val="18"/>
        </w:rPr>
        <w:t>à</w:t>
      </w:r>
      <w:r>
        <w:rPr>
          <w:color w:val="231F20"/>
          <w:spacing w:val="-9"/>
          <w:sz w:val="18"/>
        </w:rPr>
        <w:t xml:space="preserve"> </w:t>
      </w:r>
      <w:r>
        <w:rPr>
          <w:color w:val="231F20"/>
          <w:sz w:val="18"/>
        </w:rPr>
        <w:t>la</w:t>
      </w:r>
      <w:r>
        <w:rPr>
          <w:color w:val="231F20"/>
          <w:spacing w:val="-9"/>
          <w:sz w:val="18"/>
        </w:rPr>
        <w:t xml:space="preserve"> </w:t>
      </w:r>
      <w:r>
        <w:rPr>
          <w:color w:val="231F20"/>
          <w:sz w:val="18"/>
        </w:rPr>
        <w:t>fois</w:t>
      </w:r>
      <w:r>
        <w:rPr>
          <w:color w:val="231F20"/>
          <w:spacing w:val="-9"/>
          <w:sz w:val="18"/>
        </w:rPr>
        <w:t xml:space="preserve"> </w:t>
      </w:r>
      <w:r>
        <w:rPr>
          <w:color w:val="231F20"/>
          <w:sz w:val="18"/>
        </w:rPr>
        <w:t>en</w:t>
      </w:r>
      <w:r>
        <w:rPr>
          <w:color w:val="231F20"/>
          <w:spacing w:val="-9"/>
          <w:sz w:val="18"/>
        </w:rPr>
        <w:t xml:space="preserve"> </w:t>
      </w:r>
      <w:r>
        <w:rPr>
          <w:color w:val="231F20"/>
          <w:sz w:val="18"/>
        </w:rPr>
        <w:t>chirurgie</w:t>
      </w:r>
      <w:r>
        <w:rPr>
          <w:color w:val="231F20"/>
          <w:spacing w:val="-9"/>
          <w:sz w:val="18"/>
        </w:rPr>
        <w:t xml:space="preserve"> </w:t>
      </w:r>
      <w:r>
        <w:rPr>
          <w:color w:val="231F20"/>
          <w:sz w:val="18"/>
        </w:rPr>
        <w:t>la</w:t>
      </w:r>
      <w:r>
        <w:rPr>
          <w:color w:val="231F20"/>
          <w:spacing w:val="-9"/>
          <w:sz w:val="18"/>
        </w:rPr>
        <w:t xml:space="preserve"> </w:t>
      </w:r>
      <w:r>
        <w:rPr>
          <w:color w:val="231F20"/>
          <w:sz w:val="18"/>
        </w:rPr>
        <w:t>périscopique</w:t>
      </w:r>
      <w:r>
        <w:rPr>
          <w:color w:val="231F20"/>
          <w:spacing w:val="-9"/>
          <w:sz w:val="18"/>
        </w:rPr>
        <w:t xml:space="preserve"> </w:t>
      </w:r>
      <w:r>
        <w:rPr>
          <w:color w:val="231F20"/>
          <w:sz w:val="18"/>
        </w:rPr>
        <w:t>et</w:t>
      </w:r>
      <w:r>
        <w:rPr>
          <w:color w:val="231F20"/>
          <w:spacing w:val="-9"/>
          <w:sz w:val="18"/>
        </w:rPr>
        <w:t xml:space="preserve"> </w:t>
      </w:r>
      <w:r>
        <w:rPr>
          <w:color w:val="231F20"/>
          <w:sz w:val="18"/>
        </w:rPr>
        <w:t>en chirurgie ouverte et il n’a pas été démontré qu’elle contenait ce nouveau virus. La production de fumée doit être réduite au minimum et des directives établies doivent être suivies. La chirurgie laparoscopie semble</w:t>
      </w:r>
      <w:r>
        <w:rPr>
          <w:color w:val="231F20"/>
          <w:spacing w:val="-7"/>
          <w:sz w:val="18"/>
        </w:rPr>
        <w:t xml:space="preserve"> </w:t>
      </w:r>
      <w:r>
        <w:rPr>
          <w:color w:val="231F20"/>
          <w:spacing w:val="-3"/>
          <w:sz w:val="18"/>
        </w:rPr>
        <w:t>avoir</w:t>
      </w:r>
      <w:r>
        <w:rPr>
          <w:color w:val="231F20"/>
          <w:spacing w:val="-6"/>
          <w:sz w:val="18"/>
        </w:rPr>
        <w:t xml:space="preserve"> </w:t>
      </w:r>
      <w:r>
        <w:rPr>
          <w:color w:val="231F20"/>
          <w:sz w:val="18"/>
        </w:rPr>
        <w:t>un</w:t>
      </w:r>
      <w:r>
        <w:rPr>
          <w:color w:val="231F20"/>
          <w:spacing w:val="-7"/>
          <w:sz w:val="18"/>
        </w:rPr>
        <w:t xml:space="preserve"> </w:t>
      </w:r>
      <w:r>
        <w:rPr>
          <w:color w:val="231F20"/>
          <w:sz w:val="18"/>
        </w:rPr>
        <w:t>avantage</w:t>
      </w:r>
      <w:r>
        <w:rPr>
          <w:color w:val="231F20"/>
          <w:spacing w:val="-6"/>
          <w:sz w:val="18"/>
        </w:rPr>
        <w:t xml:space="preserve"> </w:t>
      </w:r>
      <w:r>
        <w:rPr>
          <w:color w:val="231F20"/>
          <w:sz w:val="18"/>
        </w:rPr>
        <w:t>sur</w:t>
      </w:r>
      <w:r>
        <w:rPr>
          <w:color w:val="231F20"/>
          <w:spacing w:val="-6"/>
          <w:sz w:val="18"/>
        </w:rPr>
        <w:t xml:space="preserve"> </w:t>
      </w:r>
      <w:r>
        <w:rPr>
          <w:color w:val="231F20"/>
          <w:sz w:val="18"/>
        </w:rPr>
        <w:t>la</w:t>
      </w:r>
      <w:r>
        <w:rPr>
          <w:color w:val="231F20"/>
          <w:spacing w:val="-7"/>
          <w:sz w:val="18"/>
        </w:rPr>
        <w:t xml:space="preserve"> </w:t>
      </w:r>
      <w:r>
        <w:rPr>
          <w:color w:val="231F20"/>
          <w:sz w:val="18"/>
        </w:rPr>
        <w:t>chirurgie</w:t>
      </w:r>
      <w:r>
        <w:rPr>
          <w:color w:val="231F20"/>
          <w:spacing w:val="-6"/>
          <w:sz w:val="18"/>
        </w:rPr>
        <w:t xml:space="preserve"> </w:t>
      </w:r>
      <w:r>
        <w:rPr>
          <w:color w:val="231F20"/>
          <w:sz w:val="18"/>
        </w:rPr>
        <w:t>ouverte</w:t>
      </w:r>
      <w:r>
        <w:rPr>
          <w:color w:val="231F20"/>
          <w:spacing w:val="-6"/>
          <w:sz w:val="18"/>
        </w:rPr>
        <w:t xml:space="preserve"> </w:t>
      </w:r>
      <w:r>
        <w:rPr>
          <w:color w:val="231F20"/>
          <w:sz w:val="18"/>
        </w:rPr>
        <w:t>dans</w:t>
      </w:r>
      <w:r>
        <w:rPr>
          <w:color w:val="231F20"/>
          <w:spacing w:val="-7"/>
          <w:sz w:val="18"/>
        </w:rPr>
        <w:t xml:space="preserve"> </w:t>
      </w:r>
      <w:r>
        <w:rPr>
          <w:color w:val="231F20"/>
          <w:sz w:val="18"/>
        </w:rPr>
        <w:t>ce</w:t>
      </w:r>
      <w:r>
        <w:rPr>
          <w:color w:val="231F20"/>
          <w:spacing w:val="-6"/>
          <w:sz w:val="18"/>
        </w:rPr>
        <w:t xml:space="preserve"> </w:t>
      </w:r>
      <w:r>
        <w:rPr>
          <w:color w:val="231F20"/>
          <w:sz w:val="18"/>
        </w:rPr>
        <w:t>domaine.</w:t>
      </w:r>
      <w:r>
        <w:rPr>
          <w:color w:val="231F20"/>
          <w:spacing w:val="-6"/>
          <w:sz w:val="18"/>
        </w:rPr>
        <w:t xml:space="preserve"> </w:t>
      </w:r>
      <w:r>
        <w:rPr>
          <w:color w:val="231F20"/>
          <w:sz w:val="18"/>
        </w:rPr>
        <w:t>En</w:t>
      </w:r>
      <w:r>
        <w:rPr>
          <w:color w:val="231F20"/>
          <w:spacing w:val="-7"/>
          <w:sz w:val="18"/>
        </w:rPr>
        <w:t xml:space="preserve"> </w:t>
      </w:r>
      <w:r>
        <w:rPr>
          <w:color w:val="231F20"/>
          <w:sz w:val="18"/>
        </w:rPr>
        <w:t>résumant</w:t>
      </w:r>
      <w:r>
        <w:rPr>
          <w:color w:val="231F20"/>
          <w:spacing w:val="-6"/>
          <w:sz w:val="18"/>
        </w:rPr>
        <w:t xml:space="preserve"> </w:t>
      </w:r>
      <w:r>
        <w:rPr>
          <w:color w:val="231F20"/>
          <w:sz w:val="18"/>
        </w:rPr>
        <w:t>les</w:t>
      </w:r>
      <w:r>
        <w:rPr>
          <w:color w:val="231F20"/>
          <w:spacing w:val="-7"/>
          <w:sz w:val="18"/>
        </w:rPr>
        <w:t xml:space="preserve"> </w:t>
      </w:r>
      <w:r>
        <w:rPr>
          <w:color w:val="231F20"/>
          <w:sz w:val="18"/>
        </w:rPr>
        <w:t>chirurgies</w:t>
      </w:r>
      <w:r>
        <w:rPr>
          <w:color w:val="231F20"/>
          <w:spacing w:val="-6"/>
          <w:sz w:val="18"/>
        </w:rPr>
        <w:t xml:space="preserve"> </w:t>
      </w:r>
      <w:r>
        <w:rPr>
          <w:color w:val="231F20"/>
          <w:sz w:val="18"/>
        </w:rPr>
        <w:t>électives, t- il des taux d’infection locale, le taux d’occupation des lits et la disponibilité des ressources devraient être</w:t>
      </w:r>
      <w:r>
        <w:rPr>
          <w:color w:val="231F20"/>
          <w:spacing w:val="-17"/>
          <w:sz w:val="18"/>
        </w:rPr>
        <w:t xml:space="preserve"> </w:t>
      </w:r>
      <w:r>
        <w:rPr>
          <w:color w:val="231F20"/>
          <w:sz w:val="18"/>
        </w:rPr>
        <w:t>prises</w:t>
      </w:r>
      <w:r>
        <w:rPr>
          <w:color w:val="231F20"/>
          <w:spacing w:val="-17"/>
          <w:sz w:val="18"/>
        </w:rPr>
        <w:t xml:space="preserve"> </w:t>
      </w:r>
      <w:r>
        <w:rPr>
          <w:color w:val="231F20"/>
          <w:sz w:val="18"/>
        </w:rPr>
        <w:t>en</w:t>
      </w:r>
      <w:r>
        <w:rPr>
          <w:color w:val="231F20"/>
          <w:spacing w:val="-16"/>
          <w:sz w:val="18"/>
        </w:rPr>
        <w:t xml:space="preserve"> </w:t>
      </w:r>
      <w:r>
        <w:rPr>
          <w:color w:val="231F20"/>
          <w:sz w:val="18"/>
        </w:rPr>
        <w:t>connaissance.</w:t>
      </w:r>
      <w:r>
        <w:rPr>
          <w:color w:val="231F20"/>
          <w:spacing w:val="-17"/>
          <w:sz w:val="18"/>
        </w:rPr>
        <w:t xml:space="preserve"> </w:t>
      </w:r>
      <w:r>
        <w:rPr>
          <w:color w:val="231F20"/>
          <w:sz w:val="18"/>
        </w:rPr>
        <w:t>Nous</w:t>
      </w:r>
      <w:r>
        <w:rPr>
          <w:color w:val="231F20"/>
          <w:spacing w:val="-16"/>
          <w:sz w:val="18"/>
        </w:rPr>
        <w:t xml:space="preserve"> </w:t>
      </w:r>
      <w:r>
        <w:rPr>
          <w:color w:val="231F20"/>
          <w:spacing w:val="-3"/>
          <w:sz w:val="18"/>
        </w:rPr>
        <w:t>devons</w:t>
      </w:r>
      <w:r>
        <w:rPr>
          <w:color w:val="231F20"/>
          <w:spacing w:val="-17"/>
          <w:sz w:val="18"/>
        </w:rPr>
        <w:t xml:space="preserve"> </w:t>
      </w:r>
      <w:r>
        <w:rPr>
          <w:color w:val="231F20"/>
          <w:sz w:val="18"/>
        </w:rPr>
        <w:t>tirer</w:t>
      </w:r>
      <w:r>
        <w:rPr>
          <w:color w:val="231F20"/>
          <w:spacing w:val="-16"/>
          <w:sz w:val="18"/>
        </w:rPr>
        <w:t xml:space="preserve"> </w:t>
      </w:r>
      <w:r>
        <w:rPr>
          <w:color w:val="231F20"/>
          <w:sz w:val="18"/>
        </w:rPr>
        <w:t>les</w:t>
      </w:r>
      <w:r>
        <w:rPr>
          <w:color w:val="231F20"/>
          <w:spacing w:val="-17"/>
          <w:sz w:val="18"/>
        </w:rPr>
        <w:t xml:space="preserve"> </w:t>
      </w:r>
      <w:r>
        <w:rPr>
          <w:color w:val="231F20"/>
          <w:sz w:val="18"/>
        </w:rPr>
        <w:t>leçons</w:t>
      </w:r>
      <w:r>
        <w:rPr>
          <w:color w:val="231F20"/>
          <w:spacing w:val="-16"/>
          <w:sz w:val="18"/>
        </w:rPr>
        <w:t xml:space="preserve"> </w:t>
      </w:r>
      <w:r>
        <w:rPr>
          <w:color w:val="231F20"/>
          <w:sz w:val="18"/>
        </w:rPr>
        <w:t>de</w:t>
      </w:r>
      <w:r>
        <w:rPr>
          <w:color w:val="231F20"/>
          <w:spacing w:val="-17"/>
          <w:sz w:val="18"/>
        </w:rPr>
        <w:t xml:space="preserve"> </w:t>
      </w:r>
      <w:r>
        <w:rPr>
          <w:color w:val="231F20"/>
          <w:sz w:val="18"/>
        </w:rPr>
        <w:t>cette</w:t>
      </w:r>
      <w:r>
        <w:rPr>
          <w:color w:val="231F20"/>
          <w:spacing w:val="-16"/>
          <w:sz w:val="18"/>
        </w:rPr>
        <w:t xml:space="preserve"> </w:t>
      </w:r>
      <w:r>
        <w:rPr>
          <w:color w:val="231F20"/>
          <w:sz w:val="18"/>
        </w:rPr>
        <w:t>pandémie</w:t>
      </w:r>
      <w:r>
        <w:rPr>
          <w:color w:val="231F20"/>
          <w:spacing w:val="-17"/>
          <w:sz w:val="18"/>
        </w:rPr>
        <w:t xml:space="preserve"> </w:t>
      </w:r>
      <w:r>
        <w:rPr>
          <w:color w:val="231F20"/>
          <w:sz w:val="18"/>
        </w:rPr>
        <w:t>pour</w:t>
      </w:r>
      <w:r>
        <w:rPr>
          <w:color w:val="231F20"/>
          <w:spacing w:val="-16"/>
          <w:sz w:val="18"/>
        </w:rPr>
        <w:t xml:space="preserve"> </w:t>
      </w:r>
      <w:r>
        <w:rPr>
          <w:color w:val="231F20"/>
          <w:sz w:val="18"/>
        </w:rPr>
        <w:t>nous</w:t>
      </w:r>
      <w:r>
        <w:rPr>
          <w:color w:val="231F20"/>
          <w:spacing w:val="-17"/>
          <w:sz w:val="18"/>
        </w:rPr>
        <w:t xml:space="preserve"> </w:t>
      </w:r>
      <w:r>
        <w:rPr>
          <w:color w:val="231F20"/>
          <w:sz w:val="18"/>
        </w:rPr>
        <w:t>préparer</w:t>
      </w:r>
      <w:r>
        <w:rPr>
          <w:color w:val="231F20"/>
          <w:spacing w:val="-16"/>
          <w:sz w:val="18"/>
        </w:rPr>
        <w:t xml:space="preserve"> </w:t>
      </w:r>
      <w:r>
        <w:rPr>
          <w:color w:val="231F20"/>
          <w:sz w:val="18"/>
        </w:rPr>
        <w:t>à</w:t>
      </w:r>
      <w:r>
        <w:rPr>
          <w:color w:val="231F20"/>
          <w:spacing w:val="-17"/>
          <w:sz w:val="18"/>
        </w:rPr>
        <w:t xml:space="preserve"> </w:t>
      </w:r>
      <w:r>
        <w:rPr>
          <w:color w:val="231F20"/>
          <w:sz w:val="18"/>
        </w:rPr>
        <w:t>de</w:t>
      </w:r>
      <w:r>
        <w:rPr>
          <w:color w:val="231F20"/>
          <w:spacing w:val="-16"/>
          <w:sz w:val="18"/>
        </w:rPr>
        <w:t xml:space="preserve"> </w:t>
      </w:r>
      <w:r>
        <w:rPr>
          <w:color w:val="231F20"/>
          <w:sz w:val="18"/>
        </w:rPr>
        <w:t>futures occurrences, ce qui est une possibilité importante.</w:t>
      </w:r>
    </w:p>
    <w:p w14:paraId="5D7192B6" w14:textId="77777777" w:rsidR="00C87236" w:rsidRDefault="00C87236">
      <w:pPr>
        <w:pStyle w:val="BodyText"/>
        <w:spacing w:before="8"/>
        <w:rPr>
          <w:sz w:val="15"/>
        </w:rPr>
      </w:pPr>
    </w:p>
    <w:p w14:paraId="69162E4D" w14:textId="77777777" w:rsidR="00C87236" w:rsidRDefault="00000000">
      <w:pPr>
        <w:ind w:left="165"/>
        <w:rPr>
          <w:i/>
          <w:sz w:val="18"/>
        </w:rPr>
      </w:pPr>
      <w:r>
        <w:rPr>
          <w:b/>
          <w:color w:val="2E3092"/>
          <w:sz w:val="18"/>
        </w:rPr>
        <w:t xml:space="preserve">Mots clés: </w:t>
      </w:r>
      <w:r>
        <w:rPr>
          <w:i/>
          <w:color w:val="231F20"/>
          <w:sz w:val="18"/>
        </w:rPr>
        <w:t>chirurgie, COVID-19, article de synthèse</w:t>
      </w:r>
    </w:p>
    <w:p w14:paraId="12FB262E" w14:textId="77777777" w:rsidR="00C87236" w:rsidRDefault="00000000">
      <w:pPr>
        <w:pStyle w:val="BodyText"/>
        <w:rPr>
          <w:i/>
          <w:sz w:val="24"/>
        </w:rPr>
      </w:pPr>
      <w:r>
        <w:br w:type="column"/>
      </w:r>
    </w:p>
    <w:p w14:paraId="47F45CE5" w14:textId="77777777" w:rsidR="00C87236" w:rsidRDefault="00C87236">
      <w:pPr>
        <w:pStyle w:val="BodyText"/>
        <w:spacing w:before="4"/>
        <w:rPr>
          <w:i/>
          <w:sz w:val="31"/>
        </w:rPr>
      </w:pPr>
    </w:p>
    <w:p w14:paraId="049CA126" w14:textId="77777777" w:rsidR="00C87236" w:rsidRDefault="00000000">
      <w:pPr>
        <w:pStyle w:val="Heading2"/>
        <w:spacing w:line="247" w:lineRule="auto"/>
      </w:pPr>
      <w:r>
        <w:rPr>
          <w:color w:val="231F20"/>
        </w:rPr>
        <w:t>Oyintonbra F. Koroye</w:t>
      </w:r>
      <w:r>
        <w:rPr>
          <w:color w:val="231F20"/>
          <w:position w:val="7"/>
          <w:sz w:val="13"/>
        </w:rPr>
        <w:t>1</w:t>
      </w:r>
      <w:r>
        <w:rPr>
          <w:color w:val="231F20"/>
        </w:rPr>
        <w:t>,</w:t>
      </w:r>
    </w:p>
    <w:p w14:paraId="07DEEE1F" w14:textId="77777777" w:rsidR="00C87236" w:rsidRDefault="00000000">
      <w:pPr>
        <w:spacing w:line="247" w:lineRule="auto"/>
        <w:ind w:left="113" w:right="104"/>
        <w:rPr>
          <w:rFonts w:ascii="Arial"/>
          <w:b/>
          <w:sz w:val="13"/>
        </w:rPr>
      </w:pPr>
      <w:r>
        <w:rPr>
          <w:rFonts w:ascii="Arial"/>
          <w:b/>
          <w:color w:val="231F20"/>
        </w:rPr>
        <w:t>Adeyinka Adejumo</w:t>
      </w:r>
      <w:r>
        <w:rPr>
          <w:rFonts w:ascii="Arial"/>
          <w:b/>
          <w:color w:val="231F20"/>
          <w:position w:val="7"/>
          <w:sz w:val="13"/>
        </w:rPr>
        <w:t>2</w:t>
      </w:r>
      <w:r>
        <w:rPr>
          <w:rFonts w:ascii="Arial"/>
          <w:b/>
          <w:color w:val="231F20"/>
        </w:rPr>
        <w:t>, Sameh H. Emile</w:t>
      </w:r>
      <w:r>
        <w:rPr>
          <w:rFonts w:ascii="Arial"/>
          <w:b/>
          <w:color w:val="231F20"/>
          <w:position w:val="7"/>
          <w:sz w:val="13"/>
        </w:rPr>
        <w:t>3</w:t>
      </w:r>
      <w:r>
        <w:rPr>
          <w:rFonts w:ascii="Arial"/>
          <w:b/>
          <w:color w:val="231F20"/>
        </w:rPr>
        <w:t>, Hudson S. Ukoima</w:t>
      </w:r>
      <w:r>
        <w:rPr>
          <w:rFonts w:ascii="Arial"/>
          <w:b/>
          <w:color w:val="231F20"/>
          <w:position w:val="7"/>
          <w:sz w:val="13"/>
        </w:rPr>
        <w:t>1</w:t>
      </w:r>
      <w:r>
        <w:rPr>
          <w:rFonts w:ascii="Arial"/>
          <w:b/>
          <w:color w:val="231F20"/>
        </w:rPr>
        <w:t>, Beleudanyo G. Fente</w:t>
      </w:r>
      <w:r>
        <w:rPr>
          <w:rFonts w:ascii="Arial"/>
          <w:b/>
          <w:color w:val="231F20"/>
          <w:position w:val="7"/>
          <w:sz w:val="13"/>
        </w:rPr>
        <w:t>1</w:t>
      </w:r>
    </w:p>
    <w:p w14:paraId="0E61E166" w14:textId="77777777" w:rsidR="00C87236" w:rsidRDefault="00000000">
      <w:pPr>
        <w:spacing w:before="40" w:line="247" w:lineRule="auto"/>
        <w:ind w:left="113" w:right="157"/>
        <w:rPr>
          <w:i/>
          <w:sz w:val="16"/>
        </w:rPr>
      </w:pPr>
      <w:r>
        <w:rPr>
          <w:i/>
          <w:color w:val="231F20"/>
          <w:sz w:val="16"/>
          <w:vertAlign w:val="superscript"/>
        </w:rPr>
        <w:t>1</w:t>
      </w:r>
      <w:r>
        <w:rPr>
          <w:i/>
          <w:color w:val="231F20"/>
          <w:sz w:val="16"/>
        </w:rPr>
        <w:t xml:space="preserve">Department of Surgery, Niger Delta University </w:t>
      </w:r>
      <w:r>
        <w:rPr>
          <w:i/>
          <w:color w:val="231F20"/>
          <w:spacing w:val="-3"/>
          <w:sz w:val="16"/>
        </w:rPr>
        <w:t xml:space="preserve">Teaching </w:t>
      </w:r>
      <w:r>
        <w:rPr>
          <w:i/>
          <w:color w:val="231F20"/>
          <w:sz w:val="16"/>
        </w:rPr>
        <w:t xml:space="preserve">Hospital, Okolobiri, Bayelsa State, Nigeria, </w:t>
      </w:r>
      <w:r>
        <w:rPr>
          <w:i/>
          <w:color w:val="231F20"/>
          <w:sz w:val="16"/>
          <w:vertAlign w:val="superscript"/>
        </w:rPr>
        <w:t>2</w:t>
      </w:r>
      <w:r>
        <w:rPr>
          <w:i/>
          <w:color w:val="231F20"/>
          <w:sz w:val="16"/>
        </w:rPr>
        <w:t xml:space="preserve">Department of Surgery, </w:t>
      </w:r>
      <w:r>
        <w:rPr>
          <w:i/>
          <w:color w:val="231F20"/>
          <w:spacing w:val="-3"/>
          <w:sz w:val="16"/>
        </w:rPr>
        <w:t xml:space="preserve">Federal </w:t>
      </w:r>
      <w:r>
        <w:rPr>
          <w:i/>
          <w:color w:val="231F20"/>
          <w:sz w:val="16"/>
        </w:rPr>
        <w:t xml:space="preserve">Medical </w:t>
      </w:r>
      <w:r>
        <w:rPr>
          <w:i/>
          <w:color w:val="231F20"/>
          <w:spacing w:val="-6"/>
          <w:sz w:val="16"/>
        </w:rPr>
        <w:t xml:space="preserve">Center, </w:t>
      </w:r>
      <w:r>
        <w:rPr>
          <w:i/>
          <w:color w:val="231F20"/>
          <w:sz w:val="16"/>
        </w:rPr>
        <w:t xml:space="preserve">Keffi, Nassarawa State, Nigeria, </w:t>
      </w:r>
      <w:r>
        <w:rPr>
          <w:i/>
          <w:color w:val="231F20"/>
          <w:sz w:val="16"/>
          <w:vertAlign w:val="superscript"/>
        </w:rPr>
        <w:t>3</w:t>
      </w:r>
      <w:r>
        <w:rPr>
          <w:i/>
          <w:color w:val="231F20"/>
          <w:sz w:val="16"/>
        </w:rPr>
        <w:t>Colorectal Surgery Unit, Surgery Department, Mansoura University Hospital, Mansoura, Egypt</w:t>
      </w:r>
    </w:p>
    <w:p w14:paraId="5C10BA21" w14:textId="77777777" w:rsidR="00C87236" w:rsidRDefault="00C87236">
      <w:pPr>
        <w:pStyle w:val="BodyText"/>
        <w:rPr>
          <w:i/>
          <w:sz w:val="16"/>
        </w:rPr>
      </w:pPr>
    </w:p>
    <w:p w14:paraId="08C1670C" w14:textId="77777777" w:rsidR="00C87236" w:rsidRDefault="00C87236">
      <w:pPr>
        <w:pStyle w:val="BodyText"/>
        <w:rPr>
          <w:i/>
          <w:sz w:val="16"/>
        </w:rPr>
      </w:pPr>
    </w:p>
    <w:p w14:paraId="7E9AEFC7" w14:textId="77777777" w:rsidR="00C87236" w:rsidRDefault="00C87236">
      <w:pPr>
        <w:pStyle w:val="BodyText"/>
        <w:rPr>
          <w:i/>
          <w:sz w:val="16"/>
        </w:rPr>
      </w:pPr>
    </w:p>
    <w:p w14:paraId="18ED9CE2" w14:textId="77777777" w:rsidR="00C87236" w:rsidRDefault="00C87236">
      <w:pPr>
        <w:pStyle w:val="BodyText"/>
        <w:rPr>
          <w:i/>
          <w:sz w:val="16"/>
        </w:rPr>
      </w:pPr>
    </w:p>
    <w:p w14:paraId="6EA839AE" w14:textId="77777777" w:rsidR="00C87236" w:rsidRDefault="00C87236">
      <w:pPr>
        <w:pStyle w:val="BodyText"/>
        <w:rPr>
          <w:i/>
          <w:sz w:val="16"/>
        </w:rPr>
      </w:pPr>
    </w:p>
    <w:p w14:paraId="46B9AF2A" w14:textId="77777777" w:rsidR="00C87236" w:rsidRDefault="00C87236">
      <w:pPr>
        <w:pStyle w:val="BodyText"/>
        <w:rPr>
          <w:i/>
          <w:sz w:val="16"/>
        </w:rPr>
      </w:pPr>
    </w:p>
    <w:p w14:paraId="5C81A7E9" w14:textId="77777777" w:rsidR="00C87236" w:rsidRDefault="00C87236">
      <w:pPr>
        <w:pStyle w:val="BodyText"/>
        <w:rPr>
          <w:i/>
          <w:sz w:val="16"/>
        </w:rPr>
      </w:pPr>
    </w:p>
    <w:p w14:paraId="751384AF" w14:textId="77777777" w:rsidR="00C87236" w:rsidRDefault="00C87236">
      <w:pPr>
        <w:pStyle w:val="BodyText"/>
        <w:rPr>
          <w:i/>
          <w:sz w:val="16"/>
        </w:rPr>
      </w:pPr>
    </w:p>
    <w:p w14:paraId="08D63520" w14:textId="77777777" w:rsidR="00C87236" w:rsidRDefault="00C87236">
      <w:pPr>
        <w:pStyle w:val="BodyText"/>
        <w:rPr>
          <w:i/>
          <w:sz w:val="16"/>
        </w:rPr>
      </w:pPr>
    </w:p>
    <w:p w14:paraId="1CC0B05E" w14:textId="77777777" w:rsidR="00C87236" w:rsidRDefault="00C87236">
      <w:pPr>
        <w:pStyle w:val="BodyText"/>
        <w:rPr>
          <w:i/>
          <w:sz w:val="16"/>
        </w:rPr>
      </w:pPr>
    </w:p>
    <w:p w14:paraId="273AD247" w14:textId="77777777" w:rsidR="00C87236" w:rsidRDefault="00C87236">
      <w:pPr>
        <w:pStyle w:val="BodyText"/>
        <w:rPr>
          <w:i/>
          <w:sz w:val="16"/>
        </w:rPr>
      </w:pPr>
    </w:p>
    <w:p w14:paraId="16A1B640" w14:textId="77777777" w:rsidR="00C87236" w:rsidRDefault="00C87236">
      <w:pPr>
        <w:pStyle w:val="BodyText"/>
        <w:rPr>
          <w:i/>
          <w:sz w:val="16"/>
        </w:rPr>
      </w:pPr>
    </w:p>
    <w:p w14:paraId="54D98187" w14:textId="77777777" w:rsidR="00C87236" w:rsidRDefault="00C87236">
      <w:pPr>
        <w:pStyle w:val="BodyText"/>
        <w:rPr>
          <w:i/>
          <w:sz w:val="16"/>
        </w:rPr>
      </w:pPr>
    </w:p>
    <w:p w14:paraId="374AEE70" w14:textId="77777777" w:rsidR="00C87236" w:rsidRDefault="00C87236">
      <w:pPr>
        <w:pStyle w:val="BodyText"/>
        <w:rPr>
          <w:i/>
          <w:sz w:val="16"/>
        </w:rPr>
      </w:pPr>
    </w:p>
    <w:p w14:paraId="50AA02B9" w14:textId="77777777" w:rsidR="00C87236" w:rsidRDefault="00C87236">
      <w:pPr>
        <w:pStyle w:val="BodyText"/>
        <w:rPr>
          <w:i/>
          <w:sz w:val="16"/>
        </w:rPr>
      </w:pPr>
    </w:p>
    <w:p w14:paraId="25374A5A" w14:textId="77777777" w:rsidR="00C87236" w:rsidRDefault="00C87236">
      <w:pPr>
        <w:pStyle w:val="BodyText"/>
        <w:rPr>
          <w:i/>
          <w:sz w:val="16"/>
        </w:rPr>
      </w:pPr>
    </w:p>
    <w:p w14:paraId="552C1BB0" w14:textId="77777777" w:rsidR="00C87236" w:rsidRDefault="00C87236">
      <w:pPr>
        <w:pStyle w:val="BodyText"/>
        <w:rPr>
          <w:i/>
          <w:sz w:val="16"/>
        </w:rPr>
      </w:pPr>
    </w:p>
    <w:p w14:paraId="182F033C" w14:textId="77777777" w:rsidR="00C87236" w:rsidRDefault="00C87236">
      <w:pPr>
        <w:pStyle w:val="BodyText"/>
        <w:rPr>
          <w:i/>
          <w:sz w:val="16"/>
        </w:rPr>
      </w:pPr>
    </w:p>
    <w:p w14:paraId="5E9BD589" w14:textId="77777777" w:rsidR="00C87236" w:rsidRDefault="00C87236">
      <w:pPr>
        <w:pStyle w:val="BodyText"/>
        <w:rPr>
          <w:i/>
          <w:sz w:val="16"/>
        </w:rPr>
      </w:pPr>
    </w:p>
    <w:p w14:paraId="1B5BC037" w14:textId="77777777" w:rsidR="00C87236" w:rsidRDefault="00C87236">
      <w:pPr>
        <w:pStyle w:val="BodyText"/>
        <w:rPr>
          <w:i/>
          <w:sz w:val="16"/>
        </w:rPr>
      </w:pPr>
    </w:p>
    <w:p w14:paraId="29E9B07C" w14:textId="77777777" w:rsidR="00C87236" w:rsidRDefault="00C87236">
      <w:pPr>
        <w:pStyle w:val="BodyText"/>
        <w:spacing w:before="9"/>
        <w:rPr>
          <w:i/>
          <w:sz w:val="17"/>
        </w:rPr>
      </w:pPr>
    </w:p>
    <w:p w14:paraId="052448DC" w14:textId="77777777" w:rsidR="00C87236" w:rsidRDefault="00000000">
      <w:pPr>
        <w:spacing w:line="261" w:lineRule="auto"/>
        <w:ind w:left="113" w:right="104"/>
        <w:rPr>
          <w:sz w:val="16"/>
        </w:rPr>
      </w:pPr>
      <w:r>
        <w:rPr>
          <w:b/>
          <w:color w:val="2E3092"/>
          <w:sz w:val="16"/>
        </w:rPr>
        <w:t xml:space="preserve">Received: </w:t>
      </w:r>
      <w:r>
        <w:rPr>
          <w:color w:val="231F20"/>
          <w:sz w:val="16"/>
        </w:rPr>
        <w:t xml:space="preserve">13-July-2021 </w:t>
      </w:r>
      <w:r>
        <w:rPr>
          <w:b/>
          <w:color w:val="2E3092"/>
          <w:sz w:val="16"/>
        </w:rPr>
        <w:t xml:space="preserve">Accepted: </w:t>
      </w:r>
      <w:r>
        <w:rPr>
          <w:color w:val="231F20"/>
          <w:sz w:val="16"/>
        </w:rPr>
        <w:t xml:space="preserve">16-Oct-2021 </w:t>
      </w:r>
      <w:r>
        <w:rPr>
          <w:b/>
          <w:color w:val="2E3092"/>
          <w:sz w:val="16"/>
        </w:rPr>
        <w:t xml:space="preserve">Published: </w:t>
      </w:r>
      <w:r>
        <w:rPr>
          <w:color w:val="231F20"/>
          <w:sz w:val="16"/>
        </w:rPr>
        <w:t>04-May-2022</w:t>
      </w:r>
    </w:p>
    <w:p w14:paraId="5C0BE228" w14:textId="77777777" w:rsidR="00C87236" w:rsidRDefault="00000000">
      <w:pPr>
        <w:tabs>
          <w:tab w:val="left" w:pos="2279"/>
        </w:tabs>
        <w:spacing w:line="178" w:lineRule="exact"/>
        <w:ind w:left="113"/>
        <w:rPr>
          <w:sz w:val="18"/>
        </w:rPr>
      </w:pPr>
      <w:r>
        <w:rPr>
          <w:color w:val="231F20"/>
          <w:sz w:val="18"/>
          <w:u w:val="single" w:color="2E3092"/>
        </w:rPr>
        <w:t xml:space="preserve"> </w:t>
      </w:r>
      <w:r>
        <w:rPr>
          <w:color w:val="231F20"/>
          <w:sz w:val="18"/>
          <w:u w:val="single" w:color="2E3092"/>
        </w:rPr>
        <w:tab/>
      </w:r>
    </w:p>
    <w:p w14:paraId="4EF00840" w14:textId="77777777" w:rsidR="00C87236" w:rsidRDefault="00000000">
      <w:pPr>
        <w:spacing w:line="276" w:lineRule="auto"/>
        <w:ind w:left="117" w:right="340"/>
        <w:rPr>
          <w:i/>
          <w:sz w:val="16"/>
        </w:rPr>
      </w:pPr>
      <w:r>
        <w:rPr>
          <w:b/>
          <w:i/>
          <w:color w:val="231F20"/>
          <w:sz w:val="16"/>
        </w:rPr>
        <w:t xml:space="preserve">Address for correspondence: </w:t>
      </w:r>
      <w:r>
        <w:rPr>
          <w:i/>
          <w:color w:val="231F20"/>
          <w:sz w:val="16"/>
        </w:rPr>
        <w:t>Dr. Oyintonbra F. Koroye, Department of Surgery, Niger Delta University Teaching Hospital, Okolobiri, Bayelsa</w:t>
      </w:r>
    </w:p>
    <w:p w14:paraId="6979526B" w14:textId="77777777" w:rsidR="00C87236" w:rsidRDefault="00000000">
      <w:pPr>
        <w:spacing w:line="138" w:lineRule="exact"/>
        <w:ind w:left="117"/>
        <w:rPr>
          <w:i/>
          <w:sz w:val="16"/>
        </w:rPr>
      </w:pPr>
      <w:r>
        <w:rPr>
          <w:i/>
          <w:color w:val="231F20"/>
          <w:sz w:val="16"/>
        </w:rPr>
        <w:t>State, Nigeria.</w:t>
      </w:r>
    </w:p>
    <w:p w14:paraId="6E5BC489" w14:textId="77777777" w:rsidR="00C87236" w:rsidRDefault="00C87236">
      <w:pPr>
        <w:spacing w:line="138" w:lineRule="exact"/>
        <w:rPr>
          <w:sz w:val="16"/>
        </w:rPr>
        <w:sectPr w:rsidR="00C87236">
          <w:type w:val="continuous"/>
          <w:pgSz w:w="12240" w:h="15840"/>
          <w:pgMar w:top="900" w:right="960" w:bottom="280" w:left="960" w:header="720" w:footer="720" w:gutter="0"/>
          <w:cols w:num="2" w:space="720" w:equalWidth="0">
            <w:col w:w="7635" w:space="288"/>
            <w:col w:w="2397"/>
          </w:cols>
        </w:sectPr>
      </w:pPr>
    </w:p>
    <w:p w14:paraId="518FAAAA" w14:textId="77777777" w:rsidR="00C87236" w:rsidRDefault="00000000">
      <w:pPr>
        <w:pStyle w:val="Heading1"/>
        <w:spacing w:line="254" w:lineRule="exact"/>
        <w:ind w:left="109"/>
        <w:jc w:val="left"/>
      </w:pPr>
      <w:r>
        <w:rPr>
          <w:color w:val="2E3092"/>
        </w:rPr>
        <w:t>Introduction</w:t>
      </w:r>
    </w:p>
    <w:p w14:paraId="0F930F02" w14:textId="77777777" w:rsidR="00C87236" w:rsidRDefault="00000000">
      <w:pPr>
        <w:pStyle w:val="BodyText"/>
        <w:spacing w:before="116" w:line="249" w:lineRule="auto"/>
        <w:ind w:left="109" w:right="47"/>
        <w:jc w:val="both"/>
      </w:pPr>
      <w:r>
        <w:rPr>
          <w:color w:val="231F20"/>
        </w:rPr>
        <w:t xml:space="preserve">The </w:t>
      </w:r>
      <w:r>
        <w:rPr>
          <w:color w:val="231F20"/>
          <w:spacing w:val="-3"/>
        </w:rPr>
        <w:t xml:space="preserve">novel </w:t>
      </w:r>
      <w:r>
        <w:rPr>
          <w:color w:val="231F20"/>
        </w:rPr>
        <w:t xml:space="preserve">severe acute respiratory syndrome coronavirus-2 (SARS </w:t>
      </w:r>
      <w:r>
        <w:rPr>
          <w:color w:val="231F20"/>
          <w:spacing w:val="-5"/>
        </w:rPr>
        <w:t xml:space="preserve">CoV-2) </w:t>
      </w:r>
      <w:r>
        <w:rPr>
          <w:color w:val="231F20"/>
        </w:rPr>
        <w:t xml:space="preserve">also known </w:t>
      </w:r>
      <w:r>
        <w:rPr>
          <w:color w:val="231F20"/>
          <w:spacing w:val="-7"/>
        </w:rPr>
        <w:t xml:space="preserve">as </w:t>
      </w:r>
      <w:r>
        <w:rPr>
          <w:color w:val="231F20"/>
        </w:rPr>
        <w:t>coronavirus disease 2019 (COVID-19) was</w:t>
      </w:r>
    </w:p>
    <w:p w14:paraId="17B36BA3" w14:textId="022E4F26" w:rsidR="00C87236" w:rsidRDefault="00A14CD1">
      <w:pPr>
        <w:pStyle w:val="BodyText"/>
        <w:spacing w:before="9"/>
        <w:rPr>
          <w:sz w:val="26"/>
        </w:rPr>
      </w:pPr>
      <w:r>
        <w:rPr>
          <w:noProof/>
        </w:rPr>
        <mc:AlternateContent>
          <mc:Choice Requires="wps">
            <w:drawing>
              <wp:anchor distT="0" distB="0" distL="0" distR="0" simplePos="0" relativeHeight="487588864" behindDoc="1" locked="0" layoutInCell="1" allowOverlap="1" wp14:anchorId="7F73218E" wp14:editId="1BEA2F89">
                <wp:simplePos x="0" y="0"/>
                <wp:positionH relativeFrom="page">
                  <wp:posOffset>684530</wp:posOffset>
                </wp:positionH>
                <wp:positionV relativeFrom="paragraph">
                  <wp:posOffset>224155</wp:posOffset>
                </wp:positionV>
                <wp:extent cx="2279015" cy="1270"/>
                <wp:effectExtent l="0" t="0" r="0" b="0"/>
                <wp:wrapTopAndBottom/>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C4E2C" id="Freeform 3" o:spid="_x0000_s1026" style="position:absolute;margin-left:53.9pt;margin-top:17.65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593510A0" w14:textId="77777777" w:rsidR="00C87236" w:rsidRDefault="00000000">
      <w:pPr>
        <w:spacing w:before="40" w:line="235" w:lineRule="auto"/>
        <w:ind w:left="11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63CB9DBE" w14:textId="77777777" w:rsidR="00C87236" w:rsidRDefault="00C87236">
      <w:pPr>
        <w:pStyle w:val="BodyText"/>
        <w:spacing w:before="10"/>
        <w:rPr>
          <w:rFonts w:ascii="Carlito"/>
          <w:sz w:val="18"/>
        </w:rPr>
      </w:pPr>
    </w:p>
    <w:p w14:paraId="156F7724" w14:textId="77777777" w:rsidR="00C87236" w:rsidRDefault="00000000">
      <w:pPr>
        <w:spacing w:before="1"/>
        <w:ind w:left="117"/>
        <w:jc w:val="both"/>
        <w:rPr>
          <w:rFonts w:ascii="Carlito"/>
          <w:sz w:val="14"/>
        </w:rPr>
      </w:pPr>
      <w:r>
        <w:rPr>
          <w:rFonts w:ascii="Carlito"/>
          <w:b/>
          <w:color w:val="231F20"/>
          <w:sz w:val="14"/>
        </w:rPr>
        <w:t xml:space="preserve">For reprints contact: </w:t>
      </w:r>
      <w:hyperlink r:id="rId9">
        <w:r>
          <w:rPr>
            <w:rFonts w:ascii="Carlito"/>
            <w:color w:val="231F20"/>
            <w:sz w:val="14"/>
          </w:rPr>
          <w:t>reprints@medknow.com</w:t>
        </w:r>
      </w:hyperlink>
    </w:p>
    <w:p w14:paraId="703A4FE1" w14:textId="77777777" w:rsidR="00C87236" w:rsidRDefault="00000000">
      <w:pPr>
        <w:pStyle w:val="BodyText"/>
        <w:spacing w:line="218" w:lineRule="exact"/>
        <w:ind w:left="109"/>
        <w:jc w:val="both"/>
      </w:pPr>
      <w:r>
        <w:br w:type="column"/>
      </w:r>
      <w:r>
        <w:rPr>
          <w:color w:val="231F20"/>
        </w:rPr>
        <w:t>discovered</w:t>
      </w:r>
      <w:r>
        <w:rPr>
          <w:color w:val="231F20"/>
          <w:spacing w:val="-7"/>
        </w:rPr>
        <w:t xml:space="preserve"> </w:t>
      </w:r>
      <w:r>
        <w:rPr>
          <w:color w:val="231F20"/>
        </w:rPr>
        <w:t>in</w:t>
      </w:r>
      <w:r>
        <w:rPr>
          <w:color w:val="231F20"/>
          <w:spacing w:val="-11"/>
        </w:rPr>
        <w:t xml:space="preserve"> </w:t>
      </w:r>
      <w:r>
        <w:rPr>
          <w:color w:val="231F20"/>
        </w:rPr>
        <w:t>Wuhan,</w:t>
      </w:r>
      <w:r>
        <w:rPr>
          <w:color w:val="231F20"/>
          <w:spacing w:val="-6"/>
        </w:rPr>
        <w:t xml:space="preserve"> </w:t>
      </w:r>
      <w:r>
        <w:rPr>
          <w:color w:val="231F20"/>
        </w:rPr>
        <w:t>China</w:t>
      </w:r>
      <w:r>
        <w:rPr>
          <w:color w:val="231F20"/>
          <w:spacing w:val="-7"/>
        </w:rPr>
        <w:t xml:space="preserve"> </w:t>
      </w:r>
      <w:r>
        <w:rPr>
          <w:color w:val="231F20"/>
        </w:rPr>
        <w:t>after</w:t>
      </w:r>
      <w:r>
        <w:rPr>
          <w:color w:val="231F20"/>
          <w:spacing w:val="-6"/>
        </w:rPr>
        <w:t xml:space="preserve"> </w:t>
      </w:r>
      <w:r>
        <w:rPr>
          <w:color w:val="231F20"/>
        </w:rPr>
        <w:t>a</w:t>
      </w:r>
      <w:r>
        <w:rPr>
          <w:color w:val="231F20"/>
          <w:spacing w:val="-6"/>
        </w:rPr>
        <w:t xml:space="preserve"> </w:t>
      </w:r>
      <w:r>
        <w:rPr>
          <w:color w:val="231F20"/>
        </w:rPr>
        <w:t>cluster</w:t>
      </w:r>
      <w:r>
        <w:rPr>
          <w:color w:val="231F20"/>
          <w:spacing w:val="-6"/>
        </w:rPr>
        <w:t xml:space="preserve"> </w:t>
      </w:r>
      <w:r>
        <w:rPr>
          <w:color w:val="231F20"/>
        </w:rPr>
        <w:t>of</w:t>
      </w:r>
    </w:p>
    <w:p w14:paraId="08176699" w14:textId="77777777" w:rsidR="00C87236" w:rsidRDefault="00000000">
      <w:pPr>
        <w:pStyle w:val="BodyText"/>
        <w:spacing w:before="10" w:line="249" w:lineRule="auto"/>
        <w:ind w:left="109" w:right="38"/>
        <w:jc w:val="both"/>
      </w:pPr>
      <w:r>
        <w:rPr>
          <w:color w:val="231F20"/>
        </w:rPr>
        <w:t>patients</w:t>
      </w:r>
      <w:r>
        <w:rPr>
          <w:color w:val="231F20"/>
          <w:spacing w:val="-11"/>
        </w:rPr>
        <w:t xml:space="preserve"> </w:t>
      </w:r>
      <w:r>
        <w:rPr>
          <w:color w:val="231F20"/>
        </w:rPr>
        <w:t>presented</w:t>
      </w:r>
      <w:r>
        <w:rPr>
          <w:color w:val="231F20"/>
          <w:spacing w:val="-11"/>
        </w:rPr>
        <w:t xml:space="preserve"> </w:t>
      </w:r>
      <w:r>
        <w:rPr>
          <w:color w:val="231F20"/>
        </w:rPr>
        <w:t>with</w:t>
      </w:r>
      <w:r>
        <w:rPr>
          <w:color w:val="231F20"/>
          <w:spacing w:val="-11"/>
        </w:rPr>
        <w:t xml:space="preserve"> </w:t>
      </w:r>
      <w:r>
        <w:rPr>
          <w:color w:val="231F20"/>
        </w:rPr>
        <w:t>atypical</w:t>
      </w:r>
      <w:r>
        <w:rPr>
          <w:color w:val="231F20"/>
          <w:spacing w:val="-11"/>
        </w:rPr>
        <w:t xml:space="preserve"> </w:t>
      </w:r>
      <w:r>
        <w:rPr>
          <w:color w:val="231F20"/>
          <w:spacing w:val="-4"/>
        </w:rPr>
        <w:t>pneumonia.</w:t>
      </w:r>
      <w:r>
        <w:rPr>
          <w:color w:val="231F20"/>
          <w:spacing w:val="-4"/>
          <w:vertAlign w:val="superscript"/>
        </w:rPr>
        <w:t>[1]</w:t>
      </w:r>
      <w:r>
        <w:rPr>
          <w:color w:val="231F20"/>
          <w:spacing w:val="-4"/>
        </w:rPr>
        <w:t xml:space="preserve"> </w:t>
      </w:r>
      <w:r>
        <w:rPr>
          <w:color w:val="231F20"/>
        </w:rPr>
        <w:t xml:space="preserve">Aided by </w:t>
      </w:r>
      <w:r>
        <w:rPr>
          <w:color w:val="231F20"/>
          <w:spacing w:val="2"/>
        </w:rPr>
        <w:t xml:space="preserve">international transport, </w:t>
      </w:r>
      <w:r>
        <w:rPr>
          <w:color w:val="231F20"/>
        </w:rPr>
        <w:t xml:space="preserve">the </w:t>
      </w:r>
      <w:r>
        <w:rPr>
          <w:color w:val="231F20"/>
          <w:spacing w:val="2"/>
        </w:rPr>
        <w:t xml:space="preserve">virus </w:t>
      </w:r>
      <w:r>
        <w:rPr>
          <w:color w:val="231F20"/>
        </w:rPr>
        <w:t>spread</w:t>
      </w:r>
      <w:r>
        <w:rPr>
          <w:color w:val="231F20"/>
          <w:spacing w:val="-21"/>
        </w:rPr>
        <w:t xml:space="preserve"> </w:t>
      </w:r>
      <w:r>
        <w:rPr>
          <w:color w:val="231F20"/>
          <w:spacing w:val="-3"/>
        </w:rPr>
        <w:t>worldwide</w:t>
      </w:r>
      <w:r>
        <w:rPr>
          <w:color w:val="231F20"/>
          <w:spacing w:val="-20"/>
        </w:rPr>
        <w:t xml:space="preserve"> </w:t>
      </w:r>
      <w:r>
        <w:rPr>
          <w:color w:val="231F20"/>
        </w:rPr>
        <w:t>prompting</w:t>
      </w:r>
      <w:r>
        <w:rPr>
          <w:color w:val="231F20"/>
          <w:spacing w:val="-21"/>
        </w:rPr>
        <w:t xml:space="preserve"> </w:t>
      </w:r>
      <w:r>
        <w:rPr>
          <w:color w:val="231F20"/>
        </w:rPr>
        <w:t>the</w:t>
      </w:r>
      <w:r>
        <w:rPr>
          <w:color w:val="231F20"/>
          <w:spacing w:val="-25"/>
        </w:rPr>
        <w:t xml:space="preserve"> </w:t>
      </w:r>
      <w:r>
        <w:rPr>
          <w:color w:val="231F20"/>
          <w:spacing w:val="-6"/>
        </w:rPr>
        <w:t>World</w:t>
      </w:r>
      <w:r>
        <w:rPr>
          <w:color w:val="231F20"/>
          <w:spacing w:val="-21"/>
        </w:rPr>
        <w:t xml:space="preserve"> </w:t>
      </w:r>
      <w:r>
        <w:rPr>
          <w:color w:val="231F20"/>
          <w:spacing w:val="-2"/>
        </w:rPr>
        <w:t xml:space="preserve">Health </w:t>
      </w:r>
      <w:r>
        <w:rPr>
          <w:color w:val="231F20"/>
        </w:rPr>
        <w:t>Organization</w:t>
      </w:r>
      <w:r>
        <w:rPr>
          <w:color w:val="231F20"/>
          <w:spacing w:val="-14"/>
        </w:rPr>
        <w:t xml:space="preserve"> </w:t>
      </w:r>
      <w:r>
        <w:rPr>
          <w:color w:val="231F20"/>
        </w:rPr>
        <w:t>(WHO)</w:t>
      </w:r>
      <w:r>
        <w:rPr>
          <w:color w:val="231F20"/>
          <w:spacing w:val="-14"/>
        </w:rPr>
        <w:t xml:space="preserve"> </w:t>
      </w:r>
      <w:r>
        <w:rPr>
          <w:color w:val="231F20"/>
        </w:rPr>
        <w:t>to</w:t>
      </w:r>
      <w:r>
        <w:rPr>
          <w:color w:val="231F20"/>
          <w:spacing w:val="-14"/>
        </w:rPr>
        <w:t xml:space="preserve"> </w:t>
      </w:r>
      <w:r>
        <w:rPr>
          <w:color w:val="231F20"/>
        </w:rPr>
        <w:t>declare</w:t>
      </w:r>
      <w:r>
        <w:rPr>
          <w:color w:val="231F20"/>
          <w:spacing w:val="-13"/>
        </w:rPr>
        <w:t xml:space="preserve"> </w:t>
      </w:r>
      <w:r>
        <w:rPr>
          <w:color w:val="231F20"/>
        </w:rPr>
        <w:t>it</w:t>
      </w:r>
      <w:r>
        <w:rPr>
          <w:color w:val="231F20"/>
          <w:spacing w:val="-14"/>
        </w:rPr>
        <w:t xml:space="preserve"> </w:t>
      </w:r>
      <w:r>
        <w:rPr>
          <w:color w:val="231F20"/>
        </w:rPr>
        <w:t>a</w:t>
      </w:r>
      <w:r>
        <w:rPr>
          <w:color w:val="231F20"/>
          <w:spacing w:val="-14"/>
        </w:rPr>
        <w:t xml:space="preserve"> </w:t>
      </w:r>
      <w:r>
        <w:rPr>
          <w:color w:val="231F20"/>
        </w:rPr>
        <w:t xml:space="preserve">pandemic </w:t>
      </w:r>
      <w:r>
        <w:rPr>
          <w:color w:val="231F20"/>
          <w:spacing w:val="2"/>
        </w:rPr>
        <w:t xml:space="preserve">on </w:t>
      </w:r>
      <w:r>
        <w:rPr>
          <w:color w:val="231F20"/>
          <w:spacing w:val="4"/>
        </w:rPr>
        <w:t xml:space="preserve">March </w:t>
      </w:r>
      <w:r>
        <w:rPr>
          <w:color w:val="231F20"/>
          <w:spacing w:val="3"/>
        </w:rPr>
        <w:t>11, 2020.</w:t>
      </w:r>
      <w:r>
        <w:rPr>
          <w:color w:val="231F20"/>
          <w:spacing w:val="3"/>
          <w:vertAlign w:val="superscript"/>
        </w:rPr>
        <w:t>[2]</w:t>
      </w:r>
      <w:r>
        <w:rPr>
          <w:color w:val="231F20"/>
          <w:spacing w:val="3"/>
        </w:rPr>
        <w:t xml:space="preserve"> This </w:t>
      </w:r>
      <w:r>
        <w:rPr>
          <w:color w:val="231F20"/>
          <w:spacing w:val="4"/>
        </w:rPr>
        <w:t xml:space="preserve">pandemic </w:t>
      </w:r>
      <w:r>
        <w:rPr>
          <w:color w:val="231F20"/>
          <w:spacing w:val="-14"/>
        </w:rPr>
        <w:t xml:space="preserve">has </w:t>
      </w:r>
      <w:r>
        <w:rPr>
          <w:color w:val="231F20"/>
        </w:rPr>
        <w:t xml:space="preserve">caused a crisis never before seen </w:t>
      </w:r>
      <w:r>
        <w:rPr>
          <w:color w:val="231F20"/>
          <w:spacing w:val="16"/>
        </w:rPr>
        <w:t xml:space="preserve"> </w:t>
      </w:r>
      <w:r>
        <w:rPr>
          <w:color w:val="231F20"/>
          <w:spacing w:val="-3"/>
        </w:rPr>
        <w:t xml:space="preserve">by  </w:t>
      </w:r>
      <w:r>
        <w:rPr>
          <w:color w:val="231F20"/>
          <w:spacing w:val="-4"/>
        </w:rPr>
        <w:t>anyone</w:t>
      </w:r>
    </w:p>
    <w:p w14:paraId="04C7B8CD" w14:textId="77777777" w:rsidR="00C87236" w:rsidRDefault="00C87236">
      <w:pPr>
        <w:pStyle w:val="BodyText"/>
      </w:pPr>
    </w:p>
    <w:p w14:paraId="7D09534E" w14:textId="7EB49414" w:rsidR="00C87236" w:rsidRDefault="00A14CD1">
      <w:pPr>
        <w:pStyle w:val="BodyText"/>
        <w:spacing w:before="10"/>
        <w:rPr>
          <w:sz w:val="12"/>
        </w:rPr>
      </w:pPr>
      <w:r>
        <w:rPr>
          <w:noProof/>
        </w:rPr>
        <mc:AlternateContent>
          <mc:Choice Requires="wps">
            <w:drawing>
              <wp:anchor distT="0" distB="0" distL="0" distR="0" simplePos="0" relativeHeight="487589376" behindDoc="1" locked="0" layoutInCell="1" allowOverlap="1" wp14:anchorId="7EDB50D9" wp14:editId="53CD1BE9">
                <wp:simplePos x="0" y="0"/>
                <wp:positionH relativeFrom="page">
                  <wp:posOffset>3191510</wp:posOffset>
                </wp:positionH>
                <wp:positionV relativeFrom="paragraph">
                  <wp:posOffset>120650</wp:posOffset>
                </wp:positionV>
                <wp:extent cx="2272030" cy="50673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506730"/>
                        </a:xfrm>
                        <a:prstGeom prst="rect">
                          <a:avLst/>
                        </a:prstGeom>
                        <a:solidFill>
                          <a:srgbClr val="E0DEF0"/>
                        </a:solidFill>
                        <a:ln w="3810">
                          <a:solidFill>
                            <a:srgbClr val="231F20"/>
                          </a:solidFill>
                          <a:prstDash val="solid"/>
                          <a:miter lim="800000"/>
                          <a:headEnd/>
                          <a:tailEnd/>
                        </a:ln>
                      </wps:spPr>
                      <wps:txbx>
                        <w:txbxContent>
                          <w:p w14:paraId="012E3F0C" w14:textId="77777777" w:rsidR="00C87236" w:rsidRDefault="00000000">
                            <w:pPr>
                              <w:spacing w:before="39" w:line="249" w:lineRule="auto"/>
                              <w:ind w:left="72" w:right="67"/>
                              <w:jc w:val="both"/>
                              <w:rPr>
                                <w:rFonts w:ascii="Arial"/>
                                <w:sz w:val="15"/>
                              </w:rPr>
                            </w:pPr>
                            <w:r>
                              <w:rPr>
                                <w:rFonts w:ascii="Arial"/>
                                <w:b/>
                                <w:color w:val="231F20"/>
                                <w:sz w:val="15"/>
                              </w:rPr>
                              <w:t xml:space="preserve">How to cite this article: </w:t>
                            </w:r>
                            <w:r>
                              <w:rPr>
                                <w:rFonts w:ascii="Arial"/>
                                <w:color w:val="231F20"/>
                                <w:sz w:val="15"/>
                              </w:rPr>
                              <w:t xml:space="preserve">Koroye OF, Adejumo A, Emile SH, Ukoima HS, Fente BG. Surgery in the COVID-19 era: A narrative review. J West Afr Coll Surg </w:t>
                            </w:r>
                            <w:r>
                              <w:rPr>
                                <w:rFonts w:ascii="BPG Sans Modern GPL&amp;GNU"/>
                                <w:color w:val="231F20"/>
                                <w:sz w:val="15"/>
                              </w:rPr>
                              <w:t>2020</w:t>
                            </w:r>
                            <w:r>
                              <w:rPr>
                                <w:rFonts w:ascii="Arial"/>
                                <w:color w:val="231F20"/>
                                <w:sz w:val="15"/>
                              </w:rPr>
                              <w:t>;</w:t>
                            </w:r>
                            <w:r>
                              <w:rPr>
                                <w:rFonts w:ascii="BPG Sans Modern GPL&amp;GNU"/>
                                <w:color w:val="231F20"/>
                                <w:sz w:val="15"/>
                              </w:rPr>
                              <w:t>10</w:t>
                            </w:r>
                            <w:r>
                              <w:rPr>
                                <w:rFonts w:ascii="Arial"/>
                                <w:color w:val="231F20"/>
                                <w:sz w:val="15"/>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B50D9" id="Text Box 2" o:spid="_x0000_s1030" type="#_x0000_t202" style="position:absolute;margin-left:251.3pt;margin-top:9.5pt;width:178.9pt;height:39.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" fillcolor="#e0def0" strokecolor="#231f20" strokeweight=".3pt">
                <v:textbox inset="0,0,0,0">
                  <w:txbxContent>
                    <w:p w14:paraId="012E3F0C" w14:textId="77777777" w:rsidR="00C87236" w:rsidRDefault="00000000">
                      <w:pPr>
                        <w:spacing w:before="39" w:line="249" w:lineRule="auto"/>
                        <w:ind w:left="72" w:right="67"/>
                        <w:jc w:val="both"/>
                        <w:rPr>
                          <w:rFonts w:ascii="Arial"/>
                          <w:sz w:val="15"/>
                        </w:rPr>
                      </w:pPr>
                      <w:r>
                        <w:rPr>
                          <w:rFonts w:ascii="Arial"/>
                          <w:b/>
                          <w:color w:val="231F20"/>
                          <w:sz w:val="15"/>
                        </w:rPr>
                        <w:t xml:space="preserve">How to cite this article: </w:t>
                      </w:r>
                      <w:r>
                        <w:rPr>
                          <w:rFonts w:ascii="Arial"/>
                          <w:color w:val="231F20"/>
                          <w:sz w:val="15"/>
                        </w:rPr>
                        <w:t xml:space="preserve">Koroye OF, Adejumo A, Emile SH, Ukoima HS, Fente BG. Surgery in the COVID-19 era: A narrative review. J West Afr Coll Surg </w:t>
                      </w:r>
                      <w:r>
                        <w:rPr>
                          <w:rFonts w:ascii="BPG Sans Modern GPL&amp;GNU"/>
                          <w:color w:val="231F20"/>
                          <w:sz w:val="15"/>
                        </w:rPr>
                        <w:t>2020</w:t>
                      </w:r>
                      <w:r>
                        <w:rPr>
                          <w:rFonts w:ascii="Arial"/>
                          <w:color w:val="231F20"/>
                          <w:sz w:val="15"/>
                        </w:rPr>
                        <w:t>;</w:t>
                      </w:r>
                      <w:r>
                        <w:rPr>
                          <w:rFonts w:ascii="BPG Sans Modern GPL&amp;GNU"/>
                          <w:color w:val="231F20"/>
                          <w:sz w:val="15"/>
                        </w:rPr>
                        <w:t>10</w:t>
                      </w:r>
                      <w:r>
                        <w:rPr>
                          <w:rFonts w:ascii="Arial"/>
                          <w:color w:val="231F20"/>
                          <w:sz w:val="15"/>
                        </w:rPr>
                        <w:t>:1-7.</w:t>
                      </w:r>
                    </w:p>
                  </w:txbxContent>
                </v:textbox>
                <w10:wrap type="topAndBottom" anchorx="page"/>
              </v:shape>
            </w:pict>
          </mc:Fallback>
        </mc:AlternateContent>
      </w:r>
    </w:p>
    <w:p w14:paraId="69CDD86F" w14:textId="77777777" w:rsidR="00C87236" w:rsidRDefault="00000000">
      <w:pPr>
        <w:spacing w:before="70"/>
        <w:ind w:left="109"/>
        <w:rPr>
          <w:i/>
          <w:sz w:val="16"/>
        </w:rPr>
      </w:pPr>
      <w:r>
        <w:br w:type="column"/>
      </w:r>
      <w:r>
        <w:rPr>
          <w:i/>
          <w:color w:val="231F20"/>
          <w:sz w:val="16"/>
        </w:rPr>
        <w:t>E-mail:</w:t>
      </w:r>
      <w:hyperlink r:id="rId10">
        <w:r>
          <w:rPr>
            <w:i/>
            <w:color w:val="231F20"/>
            <w:sz w:val="16"/>
          </w:rPr>
          <w:t xml:space="preserve"> oyintonbrak@yahoo.com</w:t>
        </w:r>
      </w:hyperlink>
    </w:p>
    <w:p w14:paraId="18F51955" w14:textId="77777777" w:rsidR="00C87236" w:rsidRDefault="00C87236">
      <w:pPr>
        <w:pStyle w:val="BodyText"/>
        <w:spacing w:before="5"/>
        <w:rPr>
          <w:i/>
          <w:sz w:val="18"/>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C87236" w14:paraId="6C2E6D9E" w14:textId="77777777">
        <w:trPr>
          <w:trHeight w:val="275"/>
        </w:trPr>
        <w:tc>
          <w:tcPr>
            <w:tcW w:w="2160" w:type="dxa"/>
            <w:shd w:val="clear" w:color="auto" w:fill="2E3092"/>
          </w:tcPr>
          <w:p w14:paraId="0DD980CA" w14:textId="77777777" w:rsidR="00C87236" w:rsidRDefault="00000000">
            <w:pPr>
              <w:pStyle w:val="TableParagraph"/>
              <w:spacing w:before="64"/>
              <w:ind w:right="237"/>
              <w:jc w:val="right"/>
              <w:rPr>
                <w:b/>
                <w:sz w:val="14"/>
              </w:rPr>
            </w:pPr>
            <w:r>
              <w:rPr>
                <w:b/>
                <w:color w:val="FFFFFF"/>
                <w:sz w:val="14"/>
              </w:rPr>
              <w:t>Access this article online</w:t>
            </w:r>
          </w:p>
        </w:tc>
      </w:tr>
      <w:tr w:rsidR="00C87236" w14:paraId="401E797B" w14:textId="77777777">
        <w:trPr>
          <w:trHeight w:val="360"/>
        </w:trPr>
        <w:tc>
          <w:tcPr>
            <w:tcW w:w="2160" w:type="dxa"/>
          </w:tcPr>
          <w:p w14:paraId="4C3034FE" w14:textId="77777777" w:rsidR="00C87236" w:rsidRDefault="00000000">
            <w:pPr>
              <w:pStyle w:val="TableParagraph"/>
              <w:spacing w:before="24"/>
              <w:ind w:left="61"/>
              <w:rPr>
                <w:b/>
                <w:sz w:val="14"/>
              </w:rPr>
            </w:pPr>
            <w:r>
              <w:rPr>
                <w:b/>
                <w:color w:val="231F20"/>
                <w:sz w:val="14"/>
              </w:rPr>
              <w:t>Website:</w:t>
            </w:r>
          </w:p>
          <w:p w14:paraId="706DD202" w14:textId="77777777" w:rsidR="00C87236" w:rsidRDefault="00000000">
            <w:pPr>
              <w:pStyle w:val="TableParagraph"/>
              <w:spacing w:before="9" w:line="146" w:lineRule="exact"/>
              <w:ind w:left="61"/>
              <w:rPr>
                <w:sz w:val="14"/>
              </w:rPr>
            </w:pPr>
            <w:hyperlink r:id="rId11">
              <w:r>
                <w:rPr>
                  <w:color w:val="231F20"/>
                  <w:sz w:val="14"/>
                </w:rPr>
                <w:t>www.jwacs-jcoac.org</w:t>
              </w:r>
            </w:hyperlink>
          </w:p>
        </w:tc>
      </w:tr>
      <w:tr w:rsidR="00C87236" w14:paraId="3AC5F474" w14:textId="77777777">
        <w:trPr>
          <w:trHeight w:val="270"/>
        </w:trPr>
        <w:tc>
          <w:tcPr>
            <w:tcW w:w="2160" w:type="dxa"/>
          </w:tcPr>
          <w:p w14:paraId="6C274D1B" w14:textId="77777777" w:rsidR="00C87236" w:rsidRDefault="00000000">
            <w:pPr>
              <w:pStyle w:val="TableParagraph"/>
              <w:spacing w:before="84"/>
              <w:ind w:right="206"/>
              <w:jc w:val="right"/>
              <w:rPr>
                <w:sz w:val="14"/>
              </w:rPr>
            </w:pPr>
            <w:r>
              <w:rPr>
                <w:b/>
                <w:color w:val="231F20"/>
                <w:w w:val="95"/>
                <w:sz w:val="14"/>
              </w:rPr>
              <w:t xml:space="preserve">DOI: </w:t>
            </w:r>
            <w:r>
              <w:rPr>
                <w:color w:val="231F20"/>
                <w:w w:val="95"/>
                <w:sz w:val="14"/>
              </w:rPr>
              <w:t>10.4103/jwas.jwas_20_21</w:t>
            </w:r>
          </w:p>
        </w:tc>
      </w:tr>
      <w:tr w:rsidR="00C87236" w14:paraId="7FA14F00" w14:textId="77777777">
        <w:trPr>
          <w:trHeight w:val="1464"/>
        </w:trPr>
        <w:tc>
          <w:tcPr>
            <w:tcW w:w="2160" w:type="dxa"/>
          </w:tcPr>
          <w:p w14:paraId="573FD27E" w14:textId="77777777" w:rsidR="00C87236" w:rsidRDefault="00000000">
            <w:pPr>
              <w:pStyle w:val="TableParagraph"/>
              <w:spacing w:before="28"/>
              <w:ind w:left="312"/>
              <w:rPr>
                <w:b/>
                <w:sz w:val="14"/>
              </w:rPr>
            </w:pPr>
            <w:r>
              <w:rPr>
                <w:b/>
                <w:color w:val="231F20"/>
                <w:sz w:val="14"/>
              </w:rPr>
              <w:t>Quick Response Code:</w:t>
            </w:r>
          </w:p>
          <w:p w14:paraId="467B0922" w14:textId="77777777" w:rsidR="00C87236" w:rsidRDefault="00C87236">
            <w:pPr>
              <w:pStyle w:val="TableParagraph"/>
              <w:spacing w:before="11"/>
              <w:rPr>
                <w:rFonts w:ascii="Times New Roman"/>
                <w:i/>
                <w:sz w:val="6"/>
              </w:rPr>
            </w:pPr>
          </w:p>
          <w:p w14:paraId="791A43A0" w14:textId="77777777" w:rsidR="00C87236" w:rsidRDefault="00000000">
            <w:pPr>
              <w:pStyle w:val="TableParagraph"/>
              <w:ind w:left="532"/>
              <w:rPr>
                <w:rFonts w:ascii="Times New Roman"/>
                <w:sz w:val="20"/>
              </w:rPr>
            </w:pPr>
            <w:r>
              <w:rPr>
                <w:rFonts w:ascii="Times New Roman"/>
                <w:noProof/>
                <w:sz w:val="20"/>
              </w:rPr>
              <w:drawing>
                <wp:inline distT="0" distB="0" distL="0" distR="0" wp14:anchorId="3EB9963C" wp14:editId="70C549F2">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701039" cy="697991"/>
                          </a:xfrm>
                          <a:prstGeom prst="rect">
                            <a:avLst/>
                          </a:prstGeom>
                        </pic:spPr>
                      </pic:pic>
                    </a:graphicData>
                  </a:graphic>
                </wp:inline>
              </w:drawing>
            </w:r>
          </w:p>
        </w:tc>
      </w:tr>
    </w:tbl>
    <w:p w14:paraId="6A60B932" w14:textId="77777777" w:rsidR="00C87236" w:rsidRDefault="00C87236">
      <w:pPr>
        <w:rPr>
          <w:sz w:val="20"/>
        </w:rPr>
        <w:sectPr w:rsidR="00C87236">
          <w:type w:val="continuous"/>
          <w:pgSz w:w="12240" w:h="15840"/>
          <w:pgMar w:top="900" w:right="960" w:bottom="280" w:left="960" w:header="720" w:footer="720" w:gutter="0"/>
          <w:cols w:num="3" w:space="720" w:equalWidth="0">
            <w:col w:w="3748" w:space="198"/>
            <w:col w:w="3741" w:space="243"/>
            <w:col w:w="2390"/>
          </w:cols>
        </w:sectPr>
      </w:pPr>
    </w:p>
    <w:p w14:paraId="1BAD994B" w14:textId="77777777" w:rsidR="00C87236" w:rsidRDefault="00C87236">
      <w:pPr>
        <w:pStyle w:val="BodyText"/>
        <w:spacing w:before="7"/>
        <w:rPr>
          <w:i/>
          <w:sz w:val="12"/>
        </w:rPr>
      </w:pPr>
    </w:p>
    <w:p w14:paraId="6DDE9BD3" w14:textId="77777777" w:rsidR="00C87236"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6"/>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1</w:t>
      </w:r>
    </w:p>
    <w:p w14:paraId="100CD5BB" w14:textId="77777777" w:rsidR="00C87236" w:rsidRDefault="00C87236">
      <w:pPr>
        <w:rPr>
          <w:rFonts w:ascii="BPG Sans Modern GPL&amp;GNU" w:hAnsi="BPG Sans Modern GPL&amp;GNU"/>
          <w:sz w:val="16"/>
        </w:rPr>
        <w:sectPr w:rsidR="00C87236">
          <w:type w:val="continuous"/>
          <w:pgSz w:w="12240" w:h="15840"/>
          <w:pgMar w:top="900" w:right="960" w:bottom="280" w:left="960" w:header="720" w:footer="720" w:gutter="0"/>
          <w:cols w:space="720"/>
        </w:sectPr>
      </w:pPr>
    </w:p>
    <w:p w14:paraId="577025F2" w14:textId="77777777" w:rsidR="00C87236" w:rsidRDefault="00C87236">
      <w:pPr>
        <w:pStyle w:val="BodyText"/>
        <w:spacing w:before="8"/>
        <w:rPr>
          <w:rFonts w:ascii="BPG Sans Modern GPL&amp;GNU"/>
          <w:sz w:val="21"/>
        </w:rPr>
      </w:pPr>
    </w:p>
    <w:p w14:paraId="046CABE7" w14:textId="77777777" w:rsidR="00C87236" w:rsidRDefault="00000000">
      <w:pPr>
        <w:pStyle w:val="BodyText"/>
        <w:spacing w:line="249" w:lineRule="auto"/>
        <w:ind w:left="118" w:right="38"/>
        <w:jc w:val="both"/>
      </w:pPr>
      <w:r>
        <w:rPr>
          <w:color w:val="231F20"/>
        </w:rPr>
        <w:t xml:space="preserve">alive today except perhaps for the living Second </w:t>
      </w:r>
      <w:r>
        <w:rPr>
          <w:color w:val="231F20"/>
          <w:spacing w:val="-4"/>
        </w:rPr>
        <w:t xml:space="preserve">World </w:t>
      </w:r>
      <w:r>
        <w:rPr>
          <w:color w:val="231F20"/>
          <w:spacing w:val="-11"/>
        </w:rPr>
        <w:t xml:space="preserve">War </w:t>
      </w:r>
      <w:r>
        <w:rPr>
          <w:color w:val="231F20"/>
        </w:rPr>
        <w:t>veterans.</w:t>
      </w:r>
      <w:r>
        <w:rPr>
          <w:color w:val="231F20"/>
          <w:spacing w:val="-20"/>
        </w:rPr>
        <w:t xml:space="preserve"> </w:t>
      </w:r>
      <w:r>
        <w:rPr>
          <w:color w:val="231F20"/>
        </w:rPr>
        <w:t>As</w:t>
      </w:r>
      <w:r>
        <w:rPr>
          <w:color w:val="231F20"/>
          <w:spacing w:val="-9"/>
        </w:rPr>
        <w:t xml:space="preserve"> </w:t>
      </w:r>
      <w:r>
        <w:rPr>
          <w:color w:val="231F20"/>
        </w:rPr>
        <w:t>on</w:t>
      </w:r>
      <w:r>
        <w:rPr>
          <w:color w:val="231F20"/>
          <w:spacing w:val="-20"/>
        </w:rPr>
        <w:t xml:space="preserve"> </w:t>
      </w:r>
      <w:r>
        <w:rPr>
          <w:color w:val="231F20"/>
        </w:rPr>
        <w:t>August</w:t>
      </w:r>
      <w:r>
        <w:rPr>
          <w:color w:val="231F20"/>
          <w:spacing w:val="-9"/>
        </w:rPr>
        <w:t xml:space="preserve"> </w:t>
      </w:r>
      <w:r>
        <w:rPr>
          <w:color w:val="231F20"/>
        </w:rPr>
        <w:t>12,</w:t>
      </w:r>
      <w:r>
        <w:rPr>
          <w:color w:val="231F20"/>
          <w:spacing w:val="-9"/>
        </w:rPr>
        <w:t xml:space="preserve"> </w:t>
      </w:r>
      <w:r>
        <w:rPr>
          <w:color w:val="231F20"/>
        </w:rPr>
        <w:t>2020,</w:t>
      </w:r>
      <w:r>
        <w:rPr>
          <w:color w:val="231F20"/>
          <w:spacing w:val="-9"/>
        </w:rPr>
        <w:t xml:space="preserve"> </w:t>
      </w:r>
      <w:r>
        <w:rPr>
          <w:color w:val="231F20"/>
        </w:rPr>
        <w:t>20,162,474</w:t>
      </w:r>
      <w:r>
        <w:rPr>
          <w:color w:val="231F20"/>
          <w:spacing w:val="-9"/>
        </w:rPr>
        <w:t xml:space="preserve"> </w:t>
      </w:r>
      <w:r>
        <w:rPr>
          <w:color w:val="231F20"/>
        </w:rPr>
        <w:t>people</w:t>
      </w:r>
      <w:r>
        <w:rPr>
          <w:color w:val="231F20"/>
          <w:spacing w:val="-9"/>
        </w:rPr>
        <w:t xml:space="preserve"> </w:t>
      </w:r>
      <w:r>
        <w:rPr>
          <w:color w:val="231F20"/>
        </w:rPr>
        <w:t>had</w:t>
      </w:r>
      <w:r>
        <w:rPr>
          <w:color w:val="231F20"/>
          <w:spacing w:val="-9"/>
        </w:rPr>
        <w:t xml:space="preserve"> </w:t>
      </w:r>
      <w:r>
        <w:rPr>
          <w:color w:val="231F20"/>
          <w:spacing w:val="-4"/>
        </w:rPr>
        <w:t xml:space="preserve">been </w:t>
      </w:r>
      <w:r>
        <w:rPr>
          <w:color w:val="231F20"/>
        </w:rPr>
        <w:t>affected worldwide with 737,417 deaths.</w:t>
      </w:r>
      <w:r>
        <w:rPr>
          <w:color w:val="231F20"/>
          <w:vertAlign w:val="superscript"/>
        </w:rPr>
        <w:t>[3]</w:t>
      </w:r>
      <w:r>
        <w:rPr>
          <w:color w:val="231F20"/>
        </w:rPr>
        <w:t xml:space="preserve"> The economy </w:t>
      </w:r>
      <w:r>
        <w:rPr>
          <w:color w:val="231F20"/>
          <w:spacing w:val="-18"/>
        </w:rPr>
        <w:t xml:space="preserve">and </w:t>
      </w:r>
      <w:r>
        <w:rPr>
          <w:color w:val="231F20"/>
        </w:rPr>
        <w:t>virtually all aspects of life were adversely affected including health care. Healthcare facilities had to brace up to the storm and</w:t>
      </w:r>
      <w:r>
        <w:rPr>
          <w:color w:val="231F20"/>
          <w:spacing w:val="-13"/>
        </w:rPr>
        <w:t xml:space="preserve"> </w:t>
      </w:r>
      <w:r>
        <w:rPr>
          <w:color w:val="231F20"/>
        </w:rPr>
        <w:t>had</w:t>
      </w:r>
      <w:r>
        <w:rPr>
          <w:color w:val="231F20"/>
          <w:spacing w:val="-12"/>
        </w:rPr>
        <w:t xml:space="preserve"> </w:t>
      </w:r>
      <w:r>
        <w:rPr>
          <w:color w:val="231F20"/>
        </w:rPr>
        <w:t>to</w:t>
      </w:r>
      <w:r>
        <w:rPr>
          <w:color w:val="231F20"/>
          <w:spacing w:val="-12"/>
        </w:rPr>
        <w:t xml:space="preserve"> </w:t>
      </w:r>
      <w:r>
        <w:rPr>
          <w:color w:val="231F20"/>
        </w:rPr>
        <w:t>reorganize</w:t>
      </w:r>
      <w:r>
        <w:rPr>
          <w:color w:val="231F20"/>
          <w:spacing w:val="-12"/>
        </w:rPr>
        <w:t xml:space="preserve"> </w:t>
      </w:r>
      <w:r>
        <w:rPr>
          <w:color w:val="231F20"/>
        </w:rPr>
        <w:t>healthcare</w:t>
      </w:r>
      <w:r>
        <w:rPr>
          <w:color w:val="231F20"/>
          <w:spacing w:val="-12"/>
        </w:rPr>
        <w:t xml:space="preserve"> </w:t>
      </w:r>
      <w:r>
        <w:rPr>
          <w:color w:val="231F20"/>
        </w:rPr>
        <w:t>delivery</w:t>
      </w:r>
      <w:r>
        <w:rPr>
          <w:color w:val="231F20"/>
          <w:spacing w:val="-12"/>
        </w:rPr>
        <w:t xml:space="preserve"> </w:t>
      </w:r>
      <w:r>
        <w:rPr>
          <w:color w:val="231F20"/>
        </w:rPr>
        <w:t>with</w:t>
      </w:r>
      <w:r>
        <w:rPr>
          <w:color w:val="231F20"/>
          <w:spacing w:val="-12"/>
        </w:rPr>
        <w:t xml:space="preserve"> </w:t>
      </w:r>
      <w:r>
        <w:rPr>
          <w:color w:val="231F20"/>
        </w:rPr>
        <w:t>the</w:t>
      </w:r>
      <w:r>
        <w:rPr>
          <w:color w:val="231F20"/>
          <w:spacing w:val="-12"/>
        </w:rPr>
        <w:t xml:space="preserve"> </w:t>
      </w:r>
      <w:r>
        <w:rPr>
          <w:color w:val="231F20"/>
        </w:rPr>
        <w:t xml:space="preserve">COVID-19 </w:t>
      </w:r>
      <w:r>
        <w:rPr>
          <w:color w:val="231F20"/>
          <w:spacing w:val="-3"/>
        </w:rPr>
        <w:t>patients</w:t>
      </w:r>
      <w:r>
        <w:rPr>
          <w:color w:val="231F20"/>
          <w:spacing w:val="-20"/>
        </w:rPr>
        <w:t xml:space="preserve"> </w:t>
      </w:r>
      <w:r>
        <w:rPr>
          <w:color w:val="231F20"/>
        </w:rPr>
        <w:t>as</w:t>
      </w:r>
      <w:r>
        <w:rPr>
          <w:color w:val="231F20"/>
          <w:spacing w:val="-19"/>
        </w:rPr>
        <w:t xml:space="preserve"> </w:t>
      </w:r>
      <w:r>
        <w:rPr>
          <w:color w:val="231F20"/>
        </w:rPr>
        <w:t>the</w:t>
      </w:r>
      <w:r>
        <w:rPr>
          <w:color w:val="231F20"/>
          <w:spacing w:val="-19"/>
        </w:rPr>
        <w:t xml:space="preserve"> </w:t>
      </w:r>
      <w:r>
        <w:rPr>
          <w:color w:val="231F20"/>
          <w:spacing w:val="-3"/>
        </w:rPr>
        <w:t>focus.</w:t>
      </w:r>
      <w:r>
        <w:rPr>
          <w:color w:val="231F20"/>
          <w:spacing w:val="-29"/>
        </w:rPr>
        <w:t xml:space="preserve"> </w:t>
      </w:r>
      <w:r>
        <w:rPr>
          <w:color w:val="231F20"/>
        </w:rPr>
        <w:t>This</w:t>
      </w:r>
      <w:r>
        <w:rPr>
          <w:color w:val="231F20"/>
          <w:spacing w:val="-19"/>
        </w:rPr>
        <w:t xml:space="preserve"> </w:t>
      </w:r>
      <w:r>
        <w:rPr>
          <w:color w:val="231F20"/>
          <w:spacing w:val="-3"/>
        </w:rPr>
        <w:t>affected</w:t>
      </w:r>
      <w:r>
        <w:rPr>
          <w:color w:val="231F20"/>
          <w:spacing w:val="-19"/>
        </w:rPr>
        <w:t xml:space="preserve"> </w:t>
      </w:r>
      <w:r>
        <w:rPr>
          <w:color w:val="231F20"/>
        </w:rPr>
        <w:t>the</w:t>
      </w:r>
      <w:r>
        <w:rPr>
          <w:color w:val="231F20"/>
          <w:spacing w:val="-19"/>
        </w:rPr>
        <w:t xml:space="preserve"> </w:t>
      </w:r>
      <w:r>
        <w:rPr>
          <w:color w:val="231F20"/>
          <w:spacing w:val="-3"/>
        </w:rPr>
        <w:t>status</w:t>
      </w:r>
      <w:r>
        <w:rPr>
          <w:color w:val="231F20"/>
          <w:spacing w:val="-20"/>
        </w:rPr>
        <w:t xml:space="preserve"> </w:t>
      </w:r>
      <w:r>
        <w:rPr>
          <w:color w:val="231F20"/>
        </w:rPr>
        <w:t>quo</w:t>
      </w:r>
      <w:r>
        <w:rPr>
          <w:color w:val="231F20"/>
          <w:spacing w:val="-19"/>
        </w:rPr>
        <w:t xml:space="preserve"> </w:t>
      </w:r>
      <w:r>
        <w:rPr>
          <w:color w:val="231F20"/>
        </w:rPr>
        <w:t>in</w:t>
      </w:r>
      <w:r>
        <w:rPr>
          <w:color w:val="231F20"/>
          <w:spacing w:val="-19"/>
        </w:rPr>
        <w:t xml:space="preserve"> </w:t>
      </w:r>
      <w:r>
        <w:rPr>
          <w:color w:val="231F20"/>
          <w:spacing w:val="-3"/>
        </w:rPr>
        <w:t xml:space="preserve">departments </w:t>
      </w:r>
      <w:r>
        <w:rPr>
          <w:color w:val="231F20"/>
        </w:rPr>
        <w:t xml:space="preserve">in hospitals including the Departments of Surgery and led  to a new </w:t>
      </w:r>
      <w:r>
        <w:rPr>
          <w:color w:val="231F20"/>
          <w:spacing w:val="-4"/>
        </w:rPr>
        <w:t xml:space="preserve">way </w:t>
      </w:r>
      <w:r>
        <w:rPr>
          <w:color w:val="231F20"/>
        </w:rPr>
        <w:t xml:space="preserve">of doing things. The guiding principles in </w:t>
      </w:r>
      <w:r>
        <w:rPr>
          <w:color w:val="231F20"/>
          <w:spacing w:val="-5"/>
        </w:rPr>
        <w:t xml:space="preserve">the </w:t>
      </w:r>
      <w:r>
        <w:rPr>
          <w:color w:val="231F20"/>
        </w:rPr>
        <w:t xml:space="preserve">response of surgical systems to this pandemic are to sort </w:t>
      </w:r>
      <w:r>
        <w:rPr>
          <w:color w:val="231F20"/>
          <w:spacing w:val="-5"/>
        </w:rPr>
        <w:t xml:space="preserve">out </w:t>
      </w:r>
      <w:r>
        <w:rPr>
          <w:color w:val="231F20"/>
        </w:rPr>
        <w:t>and</w:t>
      </w:r>
      <w:r>
        <w:rPr>
          <w:color w:val="231F20"/>
          <w:spacing w:val="-19"/>
        </w:rPr>
        <w:t xml:space="preserve"> </w:t>
      </w:r>
      <w:r>
        <w:rPr>
          <w:color w:val="231F20"/>
        </w:rPr>
        <w:t>dispense</w:t>
      </w:r>
      <w:r>
        <w:rPr>
          <w:color w:val="231F20"/>
          <w:spacing w:val="-19"/>
        </w:rPr>
        <w:t xml:space="preserve"> </w:t>
      </w:r>
      <w:r>
        <w:rPr>
          <w:color w:val="231F20"/>
        </w:rPr>
        <w:t>surgical</w:t>
      </w:r>
      <w:r>
        <w:rPr>
          <w:color w:val="231F20"/>
          <w:spacing w:val="-19"/>
        </w:rPr>
        <w:t xml:space="preserve"> </w:t>
      </w:r>
      <w:r>
        <w:rPr>
          <w:color w:val="231F20"/>
        </w:rPr>
        <w:t>care</w:t>
      </w:r>
      <w:r>
        <w:rPr>
          <w:color w:val="231F20"/>
          <w:spacing w:val="-19"/>
        </w:rPr>
        <w:t xml:space="preserve"> </w:t>
      </w:r>
      <w:r>
        <w:rPr>
          <w:color w:val="231F20"/>
        </w:rPr>
        <w:t>to</w:t>
      </w:r>
      <w:r>
        <w:rPr>
          <w:color w:val="231F20"/>
          <w:spacing w:val="-18"/>
        </w:rPr>
        <w:t xml:space="preserve"> </w:t>
      </w:r>
      <w:r>
        <w:rPr>
          <w:color w:val="231F20"/>
        </w:rPr>
        <w:t>patients</w:t>
      </w:r>
      <w:r>
        <w:rPr>
          <w:color w:val="231F20"/>
          <w:spacing w:val="-19"/>
        </w:rPr>
        <w:t xml:space="preserve"> </w:t>
      </w:r>
      <w:r>
        <w:rPr>
          <w:color w:val="231F20"/>
        </w:rPr>
        <w:t>for</w:t>
      </w:r>
      <w:r>
        <w:rPr>
          <w:color w:val="231F20"/>
          <w:spacing w:val="-19"/>
        </w:rPr>
        <w:t xml:space="preserve"> </w:t>
      </w:r>
      <w:r>
        <w:rPr>
          <w:color w:val="231F20"/>
        </w:rPr>
        <w:t>maximal</w:t>
      </w:r>
      <w:r>
        <w:rPr>
          <w:color w:val="231F20"/>
          <w:spacing w:val="-19"/>
        </w:rPr>
        <w:t xml:space="preserve"> </w:t>
      </w:r>
      <w:r>
        <w:rPr>
          <w:color w:val="231F20"/>
        </w:rPr>
        <w:t>benefit</w:t>
      </w:r>
      <w:r>
        <w:rPr>
          <w:color w:val="231F20"/>
          <w:spacing w:val="-19"/>
        </w:rPr>
        <w:t xml:space="preserve"> </w:t>
      </w:r>
      <w:r>
        <w:rPr>
          <w:color w:val="231F20"/>
        </w:rPr>
        <w:t>akin to</w:t>
      </w:r>
      <w:r>
        <w:rPr>
          <w:color w:val="231F20"/>
          <w:spacing w:val="-18"/>
        </w:rPr>
        <w:t xml:space="preserve"> </w:t>
      </w:r>
      <w:r>
        <w:rPr>
          <w:color w:val="231F20"/>
        </w:rPr>
        <w:t>what</w:t>
      </w:r>
      <w:r>
        <w:rPr>
          <w:color w:val="231F20"/>
          <w:spacing w:val="-18"/>
        </w:rPr>
        <w:t xml:space="preserve"> </w:t>
      </w:r>
      <w:r>
        <w:rPr>
          <w:color w:val="231F20"/>
        </w:rPr>
        <w:t>is</w:t>
      </w:r>
      <w:r>
        <w:rPr>
          <w:color w:val="231F20"/>
          <w:spacing w:val="-17"/>
        </w:rPr>
        <w:t xml:space="preserve"> </w:t>
      </w:r>
      <w:r>
        <w:rPr>
          <w:color w:val="231F20"/>
        </w:rPr>
        <w:t>done</w:t>
      </w:r>
      <w:r>
        <w:rPr>
          <w:color w:val="231F20"/>
          <w:spacing w:val="-18"/>
        </w:rPr>
        <w:t xml:space="preserve"> </w:t>
      </w:r>
      <w:r>
        <w:rPr>
          <w:color w:val="231F20"/>
        </w:rPr>
        <w:t>in</w:t>
      </w:r>
      <w:r>
        <w:rPr>
          <w:color w:val="231F20"/>
          <w:spacing w:val="-18"/>
        </w:rPr>
        <w:t xml:space="preserve"> </w:t>
      </w:r>
      <w:r>
        <w:rPr>
          <w:color w:val="231F20"/>
        </w:rPr>
        <w:t>mass</w:t>
      </w:r>
      <w:r>
        <w:rPr>
          <w:color w:val="231F20"/>
          <w:spacing w:val="-17"/>
        </w:rPr>
        <w:t xml:space="preserve"> </w:t>
      </w:r>
      <w:r>
        <w:rPr>
          <w:color w:val="231F20"/>
        </w:rPr>
        <w:t>casualty</w:t>
      </w:r>
      <w:r>
        <w:rPr>
          <w:color w:val="231F20"/>
          <w:spacing w:val="-18"/>
        </w:rPr>
        <w:t xml:space="preserve"> </w:t>
      </w:r>
      <w:r>
        <w:rPr>
          <w:color w:val="231F20"/>
          <w:spacing w:val="-3"/>
        </w:rPr>
        <w:t>events</w:t>
      </w:r>
      <w:r>
        <w:rPr>
          <w:color w:val="231F20"/>
          <w:spacing w:val="-18"/>
        </w:rPr>
        <w:t xml:space="preserve"> </w:t>
      </w:r>
      <w:r>
        <w:rPr>
          <w:color w:val="231F20"/>
        </w:rPr>
        <w:t>and</w:t>
      </w:r>
      <w:r>
        <w:rPr>
          <w:color w:val="231F20"/>
          <w:spacing w:val="-17"/>
        </w:rPr>
        <w:t xml:space="preserve"> </w:t>
      </w:r>
      <w:r>
        <w:rPr>
          <w:color w:val="231F20"/>
        </w:rPr>
        <w:t>to</w:t>
      </w:r>
      <w:r>
        <w:rPr>
          <w:color w:val="231F20"/>
          <w:spacing w:val="-18"/>
        </w:rPr>
        <w:t xml:space="preserve"> </w:t>
      </w:r>
      <w:r>
        <w:rPr>
          <w:color w:val="231F20"/>
        </w:rPr>
        <w:t>ensure</w:t>
      </w:r>
      <w:r>
        <w:rPr>
          <w:color w:val="231F20"/>
          <w:spacing w:val="-18"/>
        </w:rPr>
        <w:t xml:space="preserve"> </w:t>
      </w:r>
      <w:r>
        <w:rPr>
          <w:color w:val="231F20"/>
        </w:rPr>
        <w:t>the</w:t>
      </w:r>
      <w:r>
        <w:rPr>
          <w:color w:val="231F20"/>
          <w:spacing w:val="-17"/>
        </w:rPr>
        <w:t xml:space="preserve"> </w:t>
      </w:r>
      <w:r>
        <w:rPr>
          <w:color w:val="231F20"/>
        </w:rPr>
        <w:t>safety and</w:t>
      </w:r>
      <w:r>
        <w:rPr>
          <w:color w:val="231F20"/>
          <w:spacing w:val="-16"/>
        </w:rPr>
        <w:t xml:space="preserve"> </w:t>
      </w:r>
      <w:r>
        <w:rPr>
          <w:color w:val="231F20"/>
        </w:rPr>
        <w:t>preservation</w:t>
      </w:r>
      <w:r>
        <w:rPr>
          <w:color w:val="231F20"/>
          <w:spacing w:val="-16"/>
        </w:rPr>
        <w:t xml:space="preserve"> </w:t>
      </w:r>
      <w:r>
        <w:rPr>
          <w:color w:val="231F20"/>
        </w:rPr>
        <w:t>of</w:t>
      </w:r>
      <w:r>
        <w:rPr>
          <w:color w:val="231F20"/>
          <w:spacing w:val="-16"/>
        </w:rPr>
        <w:t xml:space="preserve"> </w:t>
      </w:r>
      <w:r>
        <w:rPr>
          <w:color w:val="231F20"/>
        </w:rPr>
        <w:t>the</w:t>
      </w:r>
      <w:r>
        <w:rPr>
          <w:color w:val="231F20"/>
          <w:spacing w:val="-16"/>
        </w:rPr>
        <w:t xml:space="preserve"> </w:t>
      </w:r>
      <w:r>
        <w:rPr>
          <w:color w:val="231F20"/>
        </w:rPr>
        <w:t>workforce.</w:t>
      </w:r>
      <w:r>
        <w:rPr>
          <w:color w:val="231F20"/>
          <w:vertAlign w:val="superscript"/>
        </w:rPr>
        <w:t>[4]</w:t>
      </w:r>
      <w:r>
        <w:rPr>
          <w:color w:val="231F20"/>
          <w:spacing w:val="-26"/>
        </w:rPr>
        <w:t xml:space="preserve"> </w:t>
      </w:r>
      <w:r>
        <w:rPr>
          <w:color w:val="231F20"/>
        </w:rPr>
        <w:t>The</w:t>
      </w:r>
      <w:r>
        <w:rPr>
          <w:color w:val="231F20"/>
          <w:spacing w:val="-16"/>
        </w:rPr>
        <w:t xml:space="preserve"> </w:t>
      </w:r>
      <w:r>
        <w:rPr>
          <w:color w:val="231F20"/>
        </w:rPr>
        <w:t>aim</w:t>
      </w:r>
      <w:r>
        <w:rPr>
          <w:color w:val="231F20"/>
          <w:spacing w:val="-16"/>
        </w:rPr>
        <w:t xml:space="preserve"> </w:t>
      </w:r>
      <w:r>
        <w:rPr>
          <w:color w:val="231F20"/>
        </w:rPr>
        <w:t>of</w:t>
      </w:r>
      <w:r>
        <w:rPr>
          <w:color w:val="231F20"/>
          <w:spacing w:val="-16"/>
        </w:rPr>
        <w:t xml:space="preserve"> </w:t>
      </w:r>
      <w:r>
        <w:rPr>
          <w:color w:val="231F20"/>
        </w:rPr>
        <w:t>this</w:t>
      </w:r>
      <w:r>
        <w:rPr>
          <w:color w:val="231F20"/>
          <w:spacing w:val="-16"/>
        </w:rPr>
        <w:t xml:space="preserve"> </w:t>
      </w:r>
      <w:r>
        <w:rPr>
          <w:color w:val="231F20"/>
        </w:rPr>
        <w:t>paper</w:t>
      </w:r>
      <w:r>
        <w:rPr>
          <w:color w:val="231F20"/>
          <w:spacing w:val="-16"/>
        </w:rPr>
        <w:t xml:space="preserve"> </w:t>
      </w:r>
      <w:r>
        <w:rPr>
          <w:color w:val="231F20"/>
        </w:rPr>
        <w:t>is</w:t>
      </w:r>
      <w:r>
        <w:rPr>
          <w:color w:val="231F20"/>
          <w:spacing w:val="-16"/>
        </w:rPr>
        <w:t xml:space="preserve"> </w:t>
      </w:r>
      <w:r>
        <w:rPr>
          <w:color w:val="231F20"/>
          <w:spacing w:val="-14"/>
        </w:rPr>
        <w:t xml:space="preserve">to </w:t>
      </w:r>
      <w:r>
        <w:rPr>
          <w:color w:val="231F20"/>
        </w:rPr>
        <w:t>review</w:t>
      </w:r>
      <w:r>
        <w:rPr>
          <w:color w:val="231F20"/>
          <w:spacing w:val="-12"/>
        </w:rPr>
        <w:t xml:space="preserve"> </w:t>
      </w:r>
      <w:r>
        <w:rPr>
          <w:color w:val="231F20"/>
        </w:rPr>
        <w:t>the</w:t>
      </w:r>
      <w:r>
        <w:rPr>
          <w:color w:val="231F20"/>
          <w:spacing w:val="-11"/>
        </w:rPr>
        <w:t xml:space="preserve"> </w:t>
      </w:r>
      <w:r>
        <w:rPr>
          <w:color w:val="231F20"/>
        </w:rPr>
        <w:t>effects</w:t>
      </w:r>
      <w:r>
        <w:rPr>
          <w:color w:val="231F20"/>
          <w:spacing w:val="-12"/>
        </w:rPr>
        <w:t xml:space="preserve"> </w:t>
      </w:r>
      <w:r>
        <w:rPr>
          <w:color w:val="231F20"/>
        </w:rPr>
        <w:t>of</w:t>
      </w:r>
      <w:r>
        <w:rPr>
          <w:color w:val="231F20"/>
          <w:spacing w:val="-11"/>
        </w:rPr>
        <w:t xml:space="preserve"> </w:t>
      </w:r>
      <w:r>
        <w:rPr>
          <w:color w:val="231F20"/>
          <w:spacing w:val="-3"/>
        </w:rPr>
        <w:t>COVID-19</w:t>
      </w:r>
      <w:r>
        <w:rPr>
          <w:color w:val="231F20"/>
          <w:spacing w:val="-12"/>
        </w:rPr>
        <w:t xml:space="preserve"> </w:t>
      </w:r>
      <w:r>
        <w:rPr>
          <w:color w:val="231F20"/>
        </w:rPr>
        <w:t>pandemic</w:t>
      </w:r>
      <w:r>
        <w:rPr>
          <w:color w:val="231F20"/>
          <w:spacing w:val="-11"/>
        </w:rPr>
        <w:t xml:space="preserve"> </w:t>
      </w:r>
      <w:r>
        <w:rPr>
          <w:color w:val="231F20"/>
        </w:rPr>
        <w:t>on</w:t>
      </w:r>
      <w:r>
        <w:rPr>
          <w:color w:val="231F20"/>
          <w:spacing w:val="-12"/>
        </w:rPr>
        <w:t xml:space="preserve"> </w:t>
      </w:r>
      <w:r>
        <w:rPr>
          <w:color w:val="231F20"/>
        </w:rPr>
        <w:t>surgical</w:t>
      </w:r>
      <w:r>
        <w:rPr>
          <w:color w:val="231F20"/>
          <w:spacing w:val="-11"/>
        </w:rPr>
        <w:t xml:space="preserve"> </w:t>
      </w:r>
      <w:r>
        <w:rPr>
          <w:color w:val="231F20"/>
        </w:rPr>
        <w:t>service delivery under the following themes: emergency and</w:t>
      </w:r>
      <w:r>
        <w:rPr>
          <w:color w:val="231F20"/>
          <w:spacing w:val="-36"/>
        </w:rPr>
        <w:t xml:space="preserve"> </w:t>
      </w:r>
      <w:r>
        <w:rPr>
          <w:color w:val="231F20"/>
        </w:rPr>
        <w:t xml:space="preserve">elective </w:t>
      </w:r>
      <w:r>
        <w:rPr>
          <w:color w:val="231F20"/>
          <w:spacing w:val="2"/>
        </w:rPr>
        <w:t xml:space="preserve">case triaging, operating </w:t>
      </w:r>
      <w:r>
        <w:rPr>
          <w:color w:val="231F20"/>
        </w:rPr>
        <w:t xml:space="preserve">on a COVID-19 </w:t>
      </w:r>
      <w:r>
        <w:rPr>
          <w:color w:val="231F20"/>
          <w:spacing w:val="2"/>
        </w:rPr>
        <w:t xml:space="preserve">patient, </w:t>
      </w:r>
      <w:r>
        <w:rPr>
          <w:color w:val="231F20"/>
        </w:rPr>
        <w:t xml:space="preserve">surgical smoke, management of scarce resources, and resumption </w:t>
      </w:r>
      <w:r>
        <w:rPr>
          <w:color w:val="231F20"/>
          <w:spacing w:val="-7"/>
        </w:rPr>
        <w:t xml:space="preserve">of </w:t>
      </w:r>
      <w:r>
        <w:rPr>
          <w:color w:val="231F20"/>
        </w:rPr>
        <w:t>elective</w:t>
      </w:r>
      <w:r>
        <w:rPr>
          <w:color w:val="231F20"/>
          <w:spacing w:val="-1"/>
        </w:rPr>
        <w:t xml:space="preserve"> </w:t>
      </w:r>
      <w:r>
        <w:rPr>
          <w:color w:val="231F20"/>
        </w:rPr>
        <w:t>surgeries.</w:t>
      </w:r>
    </w:p>
    <w:p w14:paraId="580B817A" w14:textId="77777777" w:rsidR="00C87236" w:rsidRDefault="00000000">
      <w:pPr>
        <w:pStyle w:val="Heading1"/>
        <w:spacing w:before="181"/>
      </w:pPr>
      <w:r>
        <w:rPr>
          <w:color w:val="2E3092"/>
        </w:rPr>
        <w:t>The Role of a Surgeon in a Crisis</w:t>
      </w:r>
    </w:p>
    <w:p w14:paraId="4C7306E0" w14:textId="77777777" w:rsidR="00C87236" w:rsidRDefault="00000000">
      <w:pPr>
        <w:pStyle w:val="BodyText"/>
        <w:spacing w:before="117" w:line="249" w:lineRule="auto"/>
        <w:ind w:left="118" w:right="39"/>
        <w:jc w:val="both"/>
      </w:pPr>
      <w:r>
        <w:rPr>
          <w:noProof/>
        </w:rPr>
        <w:drawing>
          <wp:anchor distT="0" distB="0" distL="0" distR="0" simplePos="0" relativeHeight="487406080" behindDoc="1" locked="0" layoutInCell="1" allowOverlap="1" wp14:anchorId="5BB2B40F" wp14:editId="71B29A0F">
            <wp:simplePos x="0" y="0"/>
            <wp:positionH relativeFrom="page">
              <wp:posOffset>3200400</wp:posOffset>
            </wp:positionH>
            <wp:positionV relativeFrom="paragraph">
              <wp:posOffset>642771</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 xml:space="preserve">By </w:t>
      </w:r>
      <w:r>
        <w:rPr>
          <w:color w:val="231F20"/>
          <w:spacing w:val="2"/>
        </w:rPr>
        <w:t xml:space="preserve">virtue </w:t>
      </w:r>
      <w:r>
        <w:rPr>
          <w:color w:val="231F20"/>
        </w:rPr>
        <w:t>of their training, surgeons are particularly well adapted to managing crisis situations. Trauma care, disaster management,</w:t>
      </w:r>
      <w:r>
        <w:rPr>
          <w:color w:val="231F20"/>
          <w:spacing w:val="-20"/>
        </w:rPr>
        <w:t xml:space="preserve"> </w:t>
      </w:r>
      <w:r>
        <w:rPr>
          <w:color w:val="231F20"/>
        </w:rPr>
        <w:t>and</w:t>
      </w:r>
      <w:r>
        <w:rPr>
          <w:color w:val="231F20"/>
          <w:spacing w:val="-20"/>
        </w:rPr>
        <w:t xml:space="preserve"> </w:t>
      </w:r>
      <w:r>
        <w:rPr>
          <w:color w:val="231F20"/>
        </w:rPr>
        <w:t>emergency</w:t>
      </w:r>
      <w:r>
        <w:rPr>
          <w:color w:val="231F20"/>
          <w:spacing w:val="-20"/>
        </w:rPr>
        <w:t xml:space="preserve"> </w:t>
      </w:r>
      <w:r>
        <w:rPr>
          <w:color w:val="231F20"/>
        </w:rPr>
        <w:t>preparedness</w:t>
      </w:r>
      <w:r>
        <w:rPr>
          <w:color w:val="231F20"/>
          <w:spacing w:val="-20"/>
        </w:rPr>
        <w:t xml:space="preserve"> </w:t>
      </w:r>
      <w:r>
        <w:rPr>
          <w:color w:val="231F20"/>
        </w:rPr>
        <w:t>are</w:t>
      </w:r>
      <w:r>
        <w:rPr>
          <w:color w:val="231F20"/>
          <w:spacing w:val="-20"/>
        </w:rPr>
        <w:t xml:space="preserve"> </w:t>
      </w:r>
      <w:r>
        <w:rPr>
          <w:color w:val="231F20"/>
        </w:rPr>
        <w:t>an</w:t>
      </w:r>
      <w:r>
        <w:rPr>
          <w:color w:val="231F20"/>
          <w:spacing w:val="-20"/>
        </w:rPr>
        <w:t xml:space="preserve"> </w:t>
      </w:r>
      <w:r>
        <w:rPr>
          <w:color w:val="231F20"/>
        </w:rPr>
        <w:t>integral</w:t>
      </w:r>
      <w:r>
        <w:rPr>
          <w:color w:val="231F20"/>
          <w:spacing w:val="-20"/>
        </w:rPr>
        <w:t xml:space="preserve"> </w:t>
      </w:r>
      <w:r>
        <w:rPr>
          <w:color w:val="231F20"/>
        </w:rPr>
        <w:t>part of residency training.</w:t>
      </w:r>
      <w:r>
        <w:rPr>
          <w:color w:val="231F20"/>
          <w:vertAlign w:val="superscript"/>
        </w:rPr>
        <w:t>[5]</w:t>
      </w:r>
      <w:r>
        <w:rPr>
          <w:color w:val="231F20"/>
        </w:rPr>
        <w:t xml:space="preserve"> Their familiarity with “donning </w:t>
      </w:r>
      <w:r>
        <w:rPr>
          <w:color w:val="231F20"/>
          <w:spacing w:val="-19"/>
        </w:rPr>
        <w:t xml:space="preserve">and </w:t>
      </w:r>
      <w:r>
        <w:rPr>
          <w:color w:val="231F20"/>
        </w:rPr>
        <w:t xml:space="preserve">doffing” of personal protective equipment (PPE) in trauma situations and in the operating room is useful for education in this regard. Their knowledge of surgical asepsis, infection control, and critical care can be harnessed in the </w:t>
      </w:r>
      <w:r>
        <w:rPr>
          <w:color w:val="231F20"/>
          <w:spacing w:val="-4"/>
        </w:rPr>
        <w:t xml:space="preserve">COVID-19 </w:t>
      </w:r>
      <w:r>
        <w:rPr>
          <w:color w:val="231F20"/>
        </w:rPr>
        <w:t xml:space="preserve">crisis. Triaging is an exercise performed </w:t>
      </w:r>
      <w:r>
        <w:rPr>
          <w:color w:val="231F20"/>
          <w:spacing w:val="-3"/>
        </w:rPr>
        <w:t xml:space="preserve">by  </w:t>
      </w:r>
      <w:r>
        <w:rPr>
          <w:color w:val="231F20"/>
        </w:rPr>
        <w:t xml:space="preserve">the surgeon </w:t>
      </w:r>
      <w:r>
        <w:rPr>
          <w:color w:val="231F20"/>
          <w:spacing w:val="-6"/>
        </w:rPr>
        <w:t xml:space="preserve">on  </w:t>
      </w:r>
      <w:r>
        <w:rPr>
          <w:color w:val="231F20"/>
        </w:rPr>
        <w:t xml:space="preserve">a regular basis as taught in Advanced Trauma Life Support courses. The principles are similar to triaging with respect </w:t>
      </w:r>
      <w:r>
        <w:rPr>
          <w:color w:val="231F20"/>
          <w:spacing w:val="-8"/>
        </w:rPr>
        <w:t xml:space="preserve">to </w:t>
      </w:r>
      <w:r>
        <w:rPr>
          <w:color w:val="231F20"/>
        </w:rPr>
        <w:t>the</w:t>
      </w:r>
      <w:r>
        <w:rPr>
          <w:color w:val="231F20"/>
          <w:spacing w:val="-14"/>
        </w:rPr>
        <w:t xml:space="preserve"> </w:t>
      </w:r>
      <w:r>
        <w:rPr>
          <w:color w:val="231F20"/>
        </w:rPr>
        <w:t>COVID-19</w:t>
      </w:r>
      <w:r>
        <w:rPr>
          <w:color w:val="231F20"/>
          <w:spacing w:val="-14"/>
        </w:rPr>
        <w:t xml:space="preserve"> </w:t>
      </w:r>
      <w:r>
        <w:rPr>
          <w:color w:val="231F20"/>
        </w:rPr>
        <w:t>pandemic.</w:t>
      </w:r>
      <w:r>
        <w:rPr>
          <w:color w:val="231F20"/>
          <w:spacing w:val="-23"/>
        </w:rPr>
        <w:t xml:space="preserve"> </w:t>
      </w:r>
      <w:r>
        <w:rPr>
          <w:color w:val="231F20"/>
        </w:rPr>
        <w:t>The</w:t>
      </w:r>
      <w:r>
        <w:rPr>
          <w:color w:val="231F20"/>
          <w:spacing w:val="-14"/>
        </w:rPr>
        <w:t xml:space="preserve"> </w:t>
      </w:r>
      <w:r>
        <w:rPr>
          <w:color w:val="231F20"/>
        </w:rPr>
        <w:t>surgeon</w:t>
      </w:r>
      <w:r>
        <w:rPr>
          <w:color w:val="231F20"/>
          <w:spacing w:val="-13"/>
        </w:rPr>
        <w:t xml:space="preserve"> </w:t>
      </w:r>
      <w:r>
        <w:rPr>
          <w:color w:val="231F20"/>
        </w:rPr>
        <w:t>can</w:t>
      </w:r>
      <w:r>
        <w:rPr>
          <w:color w:val="231F20"/>
          <w:spacing w:val="-14"/>
        </w:rPr>
        <w:t xml:space="preserve"> </w:t>
      </w:r>
      <w:r>
        <w:rPr>
          <w:color w:val="231F20"/>
        </w:rPr>
        <w:t>assume</w:t>
      </w:r>
      <w:r>
        <w:rPr>
          <w:color w:val="231F20"/>
          <w:spacing w:val="-14"/>
        </w:rPr>
        <w:t xml:space="preserve"> </w:t>
      </w:r>
      <w:r>
        <w:rPr>
          <w:color w:val="231F20"/>
        </w:rPr>
        <w:t>leadership roles in triage and resource management.</w:t>
      </w:r>
      <w:r>
        <w:rPr>
          <w:color w:val="231F20"/>
          <w:vertAlign w:val="superscript"/>
        </w:rPr>
        <w:t>[4,6]</w:t>
      </w:r>
      <w:r>
        <w:rPr>
          <w:color w:val="231F20"/>
        </w:rPr>
        <w:t xml:space="preserve"> It must also </w:t>
      </w:r>
      <w:r>
        <w:rPr>
          <w:color w:val="231F20"/>
          <w:spacing w:val="-42"/>
        </w:rPr>
        <w:t>be</w:t>
      </w:r>
      <w:r>
        <w:rPr>
          <w:color w:val="231F20"/>
          <w:spacing w:val="-34"/>
        </w:rPr>
        <w:t xml:space="preserve"> </w:t>
      </w:r>
      <w:r>
        <w:rPr>
          <w:color w:val="231F20"/>
        </w:rPr>
        <w:t xml:space="preserve">emphasized that a COVID-19 patient </w:t>
      </w:r>
      <w:r>
        <w:rPr>
          <w:color w:val="231F20"/>
          <w:spacing w:val="-3"/>
        </w:rPr>
        <w:t xml:space="preserve">may </w:t>
      </w:r>
      <w:r>
        <w:rPr>
          <w:color w:val="231F20"/>
        </w:rPr>
        <w:t>require surgical intervention.</w:t>
      </w:r>
    </w:p>
    <w:p w14:paraId="73DBAC3E" w14:textId="77777777" w:rsidR="00C87236" w:rsidRDefault="00000000">
      <w:pPr>
        <w:pStyle w:val="Heading1"/>
        <w:spacing w:before="178" w:line="244" w:lineRule="auto"/>
        <w:ind w:right="278"/>
      </w:pPr>
      <w:r>
        <w:rPr>
          <w:color w:val="2E3092"/>
        </w:rPr>
        <w:t xml:space="preserve">Impact of </w:t>
      </w:r>
      <w:r>
        <w:rPr>
          <w:color w:val="2E3092"/>
          <w:spacing w:val="-3"/>
        </w:rPr>
        <w:t xml:space="preserve">COVID-19 </w:t>
      </w:r>
      <w:r>
        <w:rPr>
          <w:color w:val="2E3092"/>
        </w:rPr>
        <w:t xml:space="preserve">Pandemic on the </w:t>
      </w:r>
      <w:r>
        <w:rPr>
          <w:color w:val="2E3092"/>
          <w:spacing w:val="-3"/>
        </w:rPr>
        <w:t xml:space="preserve">Surgical </w:t>
      </w:r>
      <w:r>
        <w:rPr>
          <w:color w:val="2E3092"/>
        </w:rPr>
        <w:t>Community</w:t>
      </w:r>
    </w:p>
    <w:p w14:paraId="4D6BC3CE" w14:textId="77777777" w:rsidR="00C87236" w:rsidRDefault="00000000">
      <w:pPr>
        <w:pStyle w:val="BodyText"/>
        <w:spacing w:before="111" w:line="249" w:lineRule="auto"/>
        <w:ind w:left="117" w:right="38"/>
        <w:jc w:val="both"/>
      </w:pPr>
      <w:r>
        <w:rPr>
          <w:color w:val="231F20"/>
        </w:rPr>
        <w:t xml:space="preserve">The COVID-19 pandemic has taken its toll on surgical units </w:t>
      </w:r>
      <w:r>
        <w:rPr>
          <w:color w:val="231F20"/>
          <w:spacing w:val="-4"/>
        </w:rPr>
        <w:t>worldwide.</w:t>
      </w:r>
      <w:r>
        <w:rPr>
          <w:color w:val="231F20"/>
          <w:spacing w:val="-18"/>
        </w:rPr>
        <w:t xml:space="preserve"> </w:t>
      </w:r>
      <w:r>
        <w:rPr>
          <w:color w:val="231F20"/>
          <w:spacing w:val="-6"/>
        </w:rPr>
        <w:t>Globally,</w:t>
      </w:r>
      <w:r>
        <w:rPr>
          <w:color w:val="231F20"/>
          <w:spacing w:val="-17"/>
        </w:rPr>
        <w:t xml:space="preserve"> </w:t>
      </w:r>
      <w:r>
        <w:rPr>
          <w:color w:val="231F20"/>
          <w:spacing w:val="-3"/>
        </w:rPr>
        <w:t>most</w:t>
      </w:r>
      <w:r>
        <w:rPr>
          <w:color w:val="231F20"/>
          <w:spacing w:val="-18"/>
        </w:rPr>
        <w:t xml:space="preserve"> </w:t>
      </w:r>
      <w:r>
        <w:rPr>
          <w:color w:val="231F20"/>
          <w:spacing w:val="-3"/>
        </w:rPr>
        <w:t>departments</w:t>
      </w:r>
      <w:r>
        <w:rPr>
          <w:color w:val="231F20"/>
          <w:spacing w:val="-17"/>
        </w:rPr>
        <w:t xml:space="preserve"> </w:t>
      </w:r>
      <w:r>
        <w:rPr>
          <w:color w:val="231F20"/>
        </w:rPr>
        <w:t>of</w:t>
      </w:r>
      <w:r>
        <w:rPr>
          <w:color w:val="231F20"/>
          <w:spacing w:val="-17"/>
        </w:rPr>
        <w:t xml:space="preserve"> </w:t>
      </w:r>
      <w:r>
        <w:rPr>
          <w:color w:val="231F20"/>
          <w:spacing w:val="-3"/>
        </w:rPr>
        <w:t>surgery</w:t>
      </w:r>
      <w:r>
        <w:rPr>
          <w:color w:val="231F20"/>
          <w:spacing w:val="-18"/>
        </w:rPr>
        <w:t xml:space="preserve"> </w:t>
      </w:r>
      <w:r>
        <w:rPr>
          <w:color w:val="231F20"/>
        </w:rPr>
        <w:t>at</w:t>
      </w:r>
      <w:r>
        <w:rPr>
          <w:color w:val="231F20"/>
          <w:spacing w:val="-17"/>
        </w:rPr>
        <w:t xml:space="preserve"> </w:t>
      </w:r>
      <w:r>
        <w:rPr>
          <w:color w:val="231F20"/>
          <w:spacing w:val="-3"/>
        </w:rPr>
        <w:t>some</w:t>
      </w:r>
      <w:r>
        <w:rPr>
          <w:color w:val="231F20"/>
          <w:spacing w:val="-17"/>
        </w:rPr>
        <w:t xml:space="preserve"> </w:t>
      </w:r>
      <w:r>
        <w:rPr>
          <w:color w:val="231F20"/>
          <w:spacing w:val="-3"/>
        </w:rPr>
        <w:t xml:space="preserve">point </w:t>
      </w:r>
      <w:r>
        <w:rPr>
          <w:color w:val="231F20"/>
        </w:rPr>
        <w:t>had to cancel all elective surgeries.</w:t>
      </w:r>
      <w:r>
        <w:rPr>
          <w:color w:val="231F20"/>
          <w:vertAlign w:val="superscript"/>
        </w:rPr>
        <w:t>[7-10]</w:t>
      </w:r>
      <w:r>
        <w:rPr>
          <w:color w:val="231F20"/>
        </w:rPr>
        <w:t xml:space="preserve"> Surgeries </w:t>
      </w:r>
      <w:r>
        <w:rPr>
          <w:color w:val="231F20"/>
          <w:spacing w:val="-12"/>
        </w:rPr>
        <w:t xml:space="preserve">performed </w:t>
      </w:r>
      <w:r>
        <w:rPr>
          <w:color w:val="231F20"/>
          <w:spacing w:val="-3"/>
        </w:rPr>
        <w:t>were</w:t>
      </w:r>
      <w:r>
        <w:rPr>
          <w:color w:val="231F20"/>
          <w:spacing w:val="-22"/>
        </w:rPr>
        <w:t xml:space="preserve"> </w:t>
      </w:r>
      <w:r>
        <w:rPr>
          <w:color w:val="231F20"/>
        </w:rPr>
        <w:t>life-</w:t>
      </w:r>
      <w:r>
        <w:rPr>
          <w:color w:val="231F20"/>
          <w:spacing w:val="-21"/>
        </w:rPr>
        <w:t xml:space="preserve"> </w:t>
      </w:r>
      <w:r>
        <w:rPr>
          <w:color w:val="231F20"/>
        </w:rPr>
        <w:t>and</w:t>
      </w:r>
      <w:r>
        <w:rPr>
          <w:color w:val="231F20"/>
          <w:spacing w:val="-22"/>
        </w:rPr>
        <w:t xml:space="preserve"> </w:t>
      </w:r>
      <w:r>
        <w:rPr>
          <w:color w:val="231F20"/>
        </w:rPr>
        <w:t>limb-threatening</w:t>
      </w:r>
      <w:r>
        <w:rPr>
          <w:color w:val="231F20"/>
          <w:spacing w:val="-21"/>
        </w:rPr>
        <w:t xml:space="preserve"> </w:t>
      </w:r>
      <w:r>
        <w:rPr>
          <w:color w:val="231F20"/>
        </w:rPr>
        <w:t>emergencies</w:t>
      </w:r>
      <w:r>
        <w:rPr>
          <w:color w:val="231F20"/>
          <w:spacing w:val="-22"/>
        </w:rPr>
        <w:t xml:space="preserve"> </w:t>
      </w:r>
      <w:r>
        <w:rPr>
          <w:color w:val="231F20"/>
        </w:rPr>
        <w:t>and</w:t>
      </w:r>
      <w:r>
        <w:rPr>
          <w:color w:val="231F20"/>
          <w:spacing w:val="-21"/>
        </w:rPr>
        <w:t xml:space="preserve"> </w:t>
      </w:r>
      <w:r>
        <w:rPr>
          <w:color w:val="231F20"/>
        </w:rPr>
        <w:t>urgent</w:t>
      </w:r>
      <w:r>
        <w:rPr>
          <w:color w:val="231F20"/>
          <w:spacing w:val="-22"/>
        </w:rPr>
        <w:t xml:space="preserve"> </w:t>
      </w:r>
      <w:r>
        <w:rPr>
          <w:color w:val="231F20"/>
        </w:rPr>
        <w:t xml:space="preserve">cancer </w:t>
      </w:r>
      <w:r>
        <w:rPr>
          <w:color w:val="231F20"/>
          <w:spacing w:val="-3"/>
        </w:rPr>
        <w:t>surgeries.</w:t>
      </w:r>
      <w:r>
        <w:rPr>
          <w:color w:val="231F20"/>
          <w:spacing w:val="-32"/>
        </w:rPr>
        <w:t xml:space="preserve"> </w:t>
      </w:r>
      <w:r>
        <w:rPr>
          <w:color w:val="231F20"/>
        </w:rPr>
        <w:t>The</w:t>
      </w:r>
      <w:r>
        <w:rPr>
          <w:color w:val="231F20"/>
          <w:spacing w:val="-22"/>
        </w:rPr>
        <w:t xml:space="preserve"> </w:t>
      </w:r>
      <w:r>
        <w:rPr>
          <w:color w:val="231F20"/>
        </w:rPr>
        <w:t>aim</w:t>
      </w:r>
      <w:r>
        <w:rPr>
          <w:color w:val="231F20"/>
          <w:spacing w:val="-23"/>
        </w:rPr>
        <w:t xml:space="preserve"> </w:t>
      </w:r>
      <w:r>
        <w:rPr>
          <w:color w:val="231F20"/>
        </w:rPr>
        <w:t>is</w:t>
      </w:r>
      <w:r>
        <w:rPr>
          <w:color w:val="231F20"/>
          <w:spacing w:val="-22"/>
        </w:rPr>
        <w:t xml:space="preserve"> </w:t>
      </w:r>
      <w:r>
        <w:rPr>
          <w:color w:val="231F20"/>
        </w:rPr>
        <w:t>to</w:t>
      </w:r>
      <w:r>
        <w:rPr>
          <w:color w:val="231F20"/>
          <w:spacing w:val="-23"/>
        </w:rPr>
        <w:t xml:space="preserve"> </w:t>
      </w:r>
      <w:r>
        <w:rPr>
          <w:color w:val="231F20"/>
          <w:spacing w:val="-3"/>
        </w:rPr>
        <w:t>protect</w:t>
      </w:r>
      <w:r>
        <w:rPr>
          <w:color w:val="231F20"/>
          <w:spacing w:val="-22"/>
        </w:rPr>
        <w:t xml:space="preserve"> </w:t>
      </w:r>
      <w:r>
        <w:rPr>
          <w:color w:val="231F20"/>
        </w:rPr>
        <w:t>the</w:t>
      </w:r>
      <w:r>
        <w:rPr>
          <w:color w:val="231F20"/>
          <w:spacing w:val="-22"/>
        </w:rPr>
        <w:t xml:space="preserve"> </w:t>
      </w:r>
      <w:r>
        <w:rPr>
          <w:color w:val="231F20"/>
          <w:spacing w:val="-3"/>
        </w:rPr>
        <w:t>patients</w:t>
      </w:r>
      <w:r>
        <w:rPr>
          <w:color w:val="231F20"/>
          <w:spacing w:val="-23"/>
        </w:rPr>
        <w:t xml:space="preserve"> </w:t>
      </w:r>
      <w:r>
        <w:rPr>
          <w:color w:val="231F20"/>
        </w:rPr>
        <w:t>and</w:t>
      </w:r>
      <w:r>
        <w:rPr>
          <w:color w:val="231F20"/>
          <w:spacing w:val="-22"/>
        </w:rPr>
        <w:t xml:space="preserve"> </w:t>
      </w:r>
      <w:r>
        <w:rPr>
          <w:color w:val="231F20"/>
        </w:rPr>
        <w:t>staff</w:t>
      </w:r>
      <w:r>
        <w:rPr>
          <w:color w:val="231F20"/>
          <w:spacing w:val="-22"/>
        </w:rPr>
        <w:t xml:space="preserve"> </w:t>
      </w:r>
      <w:r>
        <w:rPr>
          <w:color w:val="231F20"/>
        </w:rPr>
        <w:t>as</w:t>
      </w:r>
      <w:r>
        <w:rPr>
          <w:color w:val="231F20"/>
          <w:spacing w:val="-23"/>
        </w:rPr>
        <w:t xml:space="preserve"> </w:t>
      </w:r>
      <w:r>
        <w:rPr>
          <w:color w:val="231F20"/>
          <w:spacing w:val="-4"/>
        </w:rPr>
        <w:t>well</w:t>
      </w:r>
      <w:r>
        <w:rPr>
          <w:color w:val="231F20"/>
          <w:spacing w:val="-22"/>
        </w:rPr>
        <w:t xml:space="preserve"> </w:t>
      </w:r>
      <w:r>
        <w:rPr>
          <w:color w:val="231F20"/>
        </w:rPr>
        <w:t>as</w:t>
      </w:r>
      <w:r>
        <w:rPr>
          <w:color w:val="231F20"/>
          <w:spacing w:val="-23"/>
        </w:rPr>
        <w:t xml:space="preserve"> </w:t>
      </w:r>
      <w:r>
        <w:rPr>
          <w:color w:val="231F20"/>
        </w:rPr>
        <w:t>to conserve</w:t>
      </w:r>
      <w:r>
        <w:rPr>
          <w:color w:val="231F20"/>
          <w:spacing w:val="-14"/>
        </w:rPr>
        <w:t xml:space="preserve"> </w:t>
      </w:r>
      <w:r>
        <w:rPr>
          <w:color w:val="231F20"/>
          <w:spacing w:val="-3"/>
        </w:rPr>
        <w:t>manpower,</w:t>
      </w:r>
      <w:r>
        <w:rPr>
          <w:color w:val="231F20"/>
          <w:spacing w:val="-13"/>
        </w:rPr>
        <w:t xml:space="preserve"> </w:t>
      </w:r>
      <w:r>
        <w:rPr>
          <w:color w:val="231F20"/>
        </w:rPr>
        <w:t>PPE,</w:t>
      </w:r>
      <w:r>
        <w:rPr>
          <w:color w:val="231F20"/>
          <w:spacing w:val="-14"/>
        </w:rPr>
        <w:t xml:space="preserve"> </w:t>
      </w:r>
      <w:r>
        <w:rPr>
          <w:color w:val="231F20"/>
        </w:rPr>
        <w:t>and</w:t>
      </w:r>
      <w:r>
        <w:rPr>
          <w:color w:val="231F20"/>
          <w:spacing w:val="-13"/>
        </w:rPr>
        <w:t xml:space="preserve"> </w:t>
      </w:r>
      <w:r>
        <w:rPr>
          <w:color w:val="231F20"/>
        </w:rPr>
        <w:t>bed</w:t>
      </w:r>
      <w:r>
        <w:rPr>
          <w:color w:val="231F20"/>
          <w:spacing w:val="-13"/>
        </w:rPr>
        <w:t xml:space="preserve"> </w:t>
      </w:r>
      <w:r>
        <w:rPr>
          <w:color w:val="231F20"/>
        </w:rPr>
        <w:t>spaces</w:t>
      </w:r>
      <w:r>
        <w:rPr>
          <w:color w:val="231F20"/>
          <w:spacing w:val="-14"/>
        </w:rPr>
        <w:t xml:space="preserve"> </w:t>
      </w:r>
      <w:r>
        <w:rPr>
          <w:color w:val="231F20"/>
        </w:rPr>
        <w:t>in</w:t>
      </w:r>
      <w:r>
        <w:rPr>
          <w:color w:val="231F20"/>
          <w:spacing w:val="-13"/>
        </w:rPr>
        <w:t xml:space="preserve"> </w:t>
      </w:r>
      <w:r>
        <w:rPr>
          <w:color w:val="231F20"/>
        </w:rPr>
        <w:t>the</w:t>
      </w:r>
      <w:r>
        <w:rPr>
          <w:color w:val="231F20"/>
          <w:spacing w:val="-14"/>
        </w:rPr>
        <w:t xml:space="preserve"> </w:t>
      </w:r>
      <w:r>
        <w:rPr>
          <w:color w:val="231F20"/>
        </w:rPr>
        <w:t>intensive</w:t>
      </w:r>
      <w:r>
        <w:rPr>
          <w:color w:val="231F20"/>
          <w:spacing w:val="-13"/>
        </w:rPr>
        <w:t xml:space="preserve"> </w:t>
      </w:r>
      <w:r>
        <w:rPr>
          <w:color w:val="231F20"/>
        </w:rPr>
        <w:t>care unit</w:t>
      </w:r>
      <w:r>
        <w:rPr>
          <w:color w:val="231F20"/>
          <w:spacing w:val="-6"/>
        </w:rPr>
        <w:t xml:space="preserve"> </w:t>
      </w:r>
      <w:r>
        <w:rPr>
          <w:color w:val="231F20"/>
        </w:rPr>
        <w:t>(ICU)</w:t>
      </w:r>
      <w:r>
        <w:rPr>
          <w:color w:val="231F20"/>
          <w:spacing w:val="-5"/>
        </w:rPr>
        <w:t xml:space="preserve"> </w:t>
      </w:r>
      <w:r>
        <w:rPr>
          <w:color w:val="231F20"/>
        </w:rPr>
        <w:t>and</w:t>
      </w:r>
      <w:r>
        <w:rPr>
          <w:color w:val="231F20"/>
          <w:spacing w:val="-5"/>
        </w:rPr>
        <w:t xml:space="preserve"> </w:t>
      </w:r>
      <w:r>
        <w:rPr>
          <w:color w:val="231F20"/>
        </w:rPr>
        <w:t>wards</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event</w:t>
      </w:r>
      <w:r>
        <w:rPr>
          <w:color w:val="231F20"/>
          <w:spacing w:val="-5"/>
        </w:rPr>
        <w:t xml:space="preserve"> </w:t>
      </w:r>
      <w:r>
        <w:rPr>
          <w:color w:val="231F20"/>
        </w:rPr>
        <w:t>of</w:t>
      </w:r>
      <w:r>
        <w:rPr>
          <w:color w:val="231F20"/>
          <w:spacing w:val="-5"/>
        </w:rPr>
        <w:t xml:space="preserve"> </w:t>
      </w:r>
      <w:r>
        <w:rPr>
          <w:color w:val="231F20"/>
        </w:rPr>
        <w:t>a</w:t>
      </w:r>
      <w:r>
        <w:rPr>
          <w:color w:val="231F20"/>
          <w:spacing w:val="-6"/>
        </w:rPr>
        <w:t xml:space="preserve"> </w:t>
      </w:r>
      <w:r>
        <w:rPr>
          <w:color w:val="231F20"/>
        </w:rPr>
        <w:t>surge</w:t>
      </w:r>
      <w:r>
        <w:rPr>
          <w:color w:val="231F20"/>
          <w:spacing w:val="-5"/>
        </w:rPr>
        <w:t xml:space="preserve"> </w:t>
      </w:r>
      <w:r>
        <w:rPr>
          <w:color w:val="231F20"/>
        </w:rPr>
        <w:t>in</w:t>
      </w:r>
      <w:r>
        <w:rPr>
          <w:color w:val="231F20"/>
          <w:spacing w:val="-5"/>
        </w:rPr>
        <w:t xml:space="preserve"> </w:t>
      </w:r>
      <w:r>
        <w:rPr>
          <w:color w:val="231F20"/>
          <w:spacing w:val="-4"/>
        </w:rPr>
        <w:t>COVID</w:t>
      </w:r>
      <w:r>
        <w:rPr>
          <w:color w:val="231F20"/>
          <w:spacing w:val="-5"/>
        </w:rPr>
        <w:t xml:space="preserve"> </w:t>
      </w:r>
      <w:r>
        <w:rPr>
          <w:color w:val="231F20"/>
        </w:rPr>
        <w:t xml:space="preserve">cases. Some surgical wards were converted to isolation centers </w:t>
      </w:r>
      <w:r>
        <w:rPr>
          <w:color w:val="231F20"/>
          <w:spacing w:val="-5"/>
        </w:rPr>
        <w:t xml:space="preserve">and </w:t>
      </w:r>
      <w:r>
        <w:rPr>
          <w:color w:val="231F20"/>
        </w:rPr>
        <w:t>even some operating theaters were converted to ICUs.</w:t>
      </w:r>
      <w:r>
        <w:rPr>
          <w:color w:val="231F20"/>
          <w:vertAlign w:val="superscript"/>
        </w:rPr>
        <w:t>[10,11]</w:t>
      </w:r>
      <w:r>
        <w:rPr>
          <w:color w:val="231F20"/>
        </w:rPr>
        <w:t xml:space="preserve"> </w:t>
      </w:r>
      <w:r>
        <w:rPr>
          <w:color w:val="231F20"/>
          <w:spacing w:val="-59"/>
        </w:rPr>
        <w:t>In</w:t>
      </w:r>
      <w:r>
        <w:rPr>
          <w:color w:val="231F20"/>
          <w:spacing w:val="-12"/>
        </w:rPr>
        <w:t xml:space="preserve"> </w:t>
      </w:r>
      <w:r>
        <w:rPr>
          <w:color w:val="231F20"/>
        </w:rPr>
        <w:t>localities</w:t>
      </w:r>
      <w:r>
        <w:rPr>
          <w:color w:val="231F20"/>
          <w:spacing w:val="-22"/>
        </w:rPr>
        <w:t xml:space="preserve"> </w:t>
      </w:r>
      <w:r>
        <w:rPr>
          <w:color w:val="231F20"/>
        </w:rPr>
        <w:t>with</w:t>
      </w:r>
      <w:r>
        <w:rPr>
          <w:color w:val="231F20"/>
          <w:spacing w:val="-22"/>
        </w:rPr>
        <w:t xml:space="preserve"> </w:t>
      </w:r>
      <w:r>
        <w:rPr>
          <w:color w:val="231F20"/>
        </w:rPr>
        <w:t>a</w:t>
      </w:r>
      <w:r>
        <w:rPr>
          <w:color w:val="231F20"/>
          <w:spacing w:val="-22"/>
        </w:rPr>
        <w:t xml:space="preserve"> </w:t>
      </w:r>
      <w:r>
        <w:rPr>
          <w:color w:val="231F20"/>
        </w:rPr>
        <w:t>high</w:t>
      </w:r>
      <w:r>
        <w:rPr>
          <w:color w:val="231F20"/>
          <w:spacing w:val="-22"/>
        </w:rPr>
        <w:t xml:space="preserve"> </w:t>
      </w:r>
      <w:r>
        <w:rPr>
          <w:color w:val="231F20"/>
        </w:rPr>
        <w:t>infection</w:t>
      </w:r>
      <w:r>
        <w:rPr>
          <w:color w:val="231F20"/>
          <w:spacing w:val="-21"/>
        </w:rPr>
        <w:t xml:space="preserve"> </w:t>
      </w:r>
      <w:r>
        <w:rPr>
          <w:color w:val="231F20"/>
        </w:rPr>
        <w:t>rate,</w:t>
      </w:r>
      <w:r>
        <w:rPr>
          <w:color w:val="231F20"/>
          <w:spacing w:val="-22"/>
        </w:rPr>
        <w:t xml:space="preserve"> </w:t>
      </w:r>
      <w:r>
        <w:rPr>
          <w:color w:val="231F20"/>
          <w:spacing w:val="-3"/>
        </w:rPr>
        <w:t>surgeons</w:t>
      </w:r>
      <w:r>
        <w:rPr>
          <w:color w:val="231F20"/>
          <w:spacing w:val="-22"/>
        </w:rPr>
        <w:t xml:space="preserve"> </w:t>
      </w:r>
      <w:r>
        <w:rPr>
          <w:color w:val="231F20"/>
          <w:spacing w:val="-4"/>
        </w:rPr>
        <w:t>were</w:t>
      </w:r>
      <w:r>
        <w:rPr>
          <w:color w:val="231F20"/>
          <w:spacing w:val="-22"/>
        </w:rPr>
        <w:t xml:space="preserve"> </w:t>
      </w:r>
      <w:r>
        <w:rPr>
          <w:color w:val="231F20"/>
        </w:rPr>
        <w:t>pulled</w:t>
      </w:r>
      <w:r>
        <w:rPr>
          <w:color w:val="231F20"/>
          <w:spacing w:val="-22"/>
        </w:rPr>
        <w:t xml:space="preserve"> </w:t>
      </w:r>
      <w:r>
        <w:rPr>
          <w:color w:val="231F20"/>
        </w:rPr>
        <w:t>out</w:t>
      </w:r>
      <w:r>
        <w:rPr>
          <w:color w:val="231F20"/>
          <w:spacing w:val="-21"/>
        </w:rPr>
        <w:t xml:space="preserve"> </w:t>
      </w:r>
      <w:r>
        <w:rPr>
          <w:color w:val="231F20"/>
        </w:rPr>
        <w:t>of the</w:t>
      </w:r>
      <w:r>
        <w:rPr>
          <w:color w:val="231F20"/>
          <w:spacing w:val="-19"/>
        </w:rPr>
        <w:t xml:space="preserve"> </w:t>
      </w:r>
      <w:r>
        <w:rPr>
          <w:color w:val="231F20"/>
        </w:rPr>
        <w:t>operating</w:t>
      </w:r>
      <w:r>
        <w:rPr>
          <w:color w:val="231F20"/>
          <w:spacing w:val="-18"/>
        </w:rPr>
        <w:t xml:space="preserve"> </w:t>
      </w:r>
      <w:r>
        <w:rPr>
          <w:color w:val="231F20"/>
        </w:rPr>
        <w:t>room</w:t>
      </w:r>
      <w:r>
        <w:rPr>
          <w:color w:val="231F20"/>
          <w:spacing w:val="-18"/>
        </w:rPr>
        <w:t xml:space="preserve"> </w:t>
      </w:r>
      <w:r>
        <w:rPr>
          <w:color w:val="231F20"/>
        </w:rPr>
        <w:t>and</w:t>
      </w:r>
      <w:r>
        <w:rPr>
          <w:color w:val="231F20"/>
          <w:spacing w:val="-18"/>
        </w:rPr>
        <w:t xml:space="preserve"> </w:t>
      </w:r>
      <w:r>
        <w:rPr>
          <w:color w:val="231F20"/>
          <w:spacing w:val="-3"/>
        </w:rPr>
        <w:t>deployed</w:t>
      </w:r>
      <w:r>
        <w:rPr>
          <w:color w:val="231F20"/>
          <w:spacing w:val="-18"/>
        </w:rPr>
        <w:t xml:space="preserve"> </w:t>
      </w:r>
      <w:r>
        <w:rPr>
          <w:color w:val="231F20"/>
        </w:rPr>
        <w:t>to</w:t>
      </w:r>
      <w:r>
        <w:rPr>
          <w:color w:val="231F20"/>
          <w:spacing w:val="-18"/>
        </w:rPr>
        <w:t xml:space="preserve"> </w:t>
      </w:r>
      <w:r>
        <w:rPr>
          <w:color w:val="231F20"/>
        </w:rPr>
        <w:t>the</w:t>
      </w:r>
      <w:r>
        <w:rPr>
          <w:color w:val="231F20"/>
          <w:spacing w:val="-18"/>
        </w:rPr>
        <w:t xml:space="preserve"> </w:t>
      </w:r>
      <w:r>
        <w:rPr>
          <w:color w:val="231F20"/>
        </w:rPr>
        <w:t>emergency</w:t>
      </w:r>
      <w:r>
        <w:rPr>
          <w:color w:val="231F20"/>
          <w:spacing w:val="-18"/>
        </w:rPr>
        <w:t xml:space="preserve"> </w:t>
      </w:r>
      <w:r>
        <w:rPr>
          <w:color w:val="231F20"/>
        </w:rPr>
        <w:t xml:space="preserve">department and </w:t>
      </w:r>
      <w:r>
        <w:rPr>
          <w:color w:val="231F20"/>
          <w:spacing w:val="-3"/>
        </w:rPr>
        <w:t>ICU.</w:t>
      </w:r>
      <w:r>
        <w:rPr>
          <w:color w:val="231F20"/>
          <w:spacing w:val="-3"/>
          <w:vertAlign w:val="superscript"/>
        </w:rPr>
        <w:t>[12]</w:t>
      </w:r>
      <w:r>
        <w:rPr>
          <w:color w:val="231F20"/>
          <w:spacing w:val="-3"/>
        </w:rPr>
        <w:t xml:space="preserve"> </w:t>
      </w:r>
      <w:r>
        <w:rPr>
          <w:color w:val="231F20"/>
        </w:rPr>
        <w:t xml:space="preserve">Clinic visits across board were reduced </w:t>
      </w:r>
      <w:r>
        <w:rPr>
          <w:color w:val="231F20"/>
          <w:spacing w:val="-3"/>
        </w:rPr>
        <w:t xml:space="preserve">by </w:t>
      </w:r>
      <w:r>
        <w:rPr>
          <w:color w:val="231F20"/>
          <w:spacing w:val="-15"/>
        </w:rPr>
        <w:t xml:space="preserve">about </w:t>
      </w:r>
      <w:r>
        <w:rPr>
          <w:color w:val="231F20"/>
        </w:rPr>
        <w:t xml:space="preserve">60%, being especially worse among surgical </w:t>
      </w:r>
      <w:r>
        <w:rPr>
          <w:color w:val="231F20"/>
          <w:spacing w:val="-4"/>
        </w:rPr>
        <w:t>specialties.</w:t>
      </w:r>
      <w:r>
        <w:rPr>
          <w:color w:val="231F20"/>
          <w:spacing w:val="-4"/>
          <w:vertAlign w:val="superscript"/>
        </w:rPr>
        <w:t>[13]</w:t>
      </w:r>
      <w:r>
        <w:rPr>
          <w:color w:val="231F20"/>
          <w:spacing w:val="-4"/>
        </w:rPr>
        <w:t xml:space="preserve"> </w:t>
      </w:r>
      <w:r>
        <w:rPr>
          <w:color w:val="231F20"/>
        </w:rPr>
        <w:t>There was an increase in telemedicine visits. Consequently, the number of surgeries performed also dropped worldwide leading to a backlog of about 25 million elective cases.</w:t>
      </w:r>
      <w:r>
        <w:rPr>
          <w:color w:val="231F20"/>
          <w:vertAlign w:val="superscript"/>
        </w:rPr>
        <w:t>[8]</w:t>
      </w:r>
      <w:r>
        <w:rPr>
          <w:color w:val="231F20"/>
        </w:rPr>
        <w:t xml:space="preserve"> </w:t>
      </w:r>
      <w:r>
        <w:rPr>
          <w:color w:val="231F20"/>
          <w:spacing w:val="-27"/>
        </w:rPr>
        <w:t xml:space="preserve">In </w:t>
      </w:r>
      <w:r>
        <w:rPr>
          <w:color w:val="231F20"/>
        </w:rPr>
        <w:t>response</w:t>
      </w:r>
      <w:r>
        <w:rPr>
          <w:color w:val="231F20"/>
          <w:spacing w:val="22"/>
        </w:rPr>
        <w:t xml:space="preserve"> </w:t>
      </w:r>
      <w:r>
        <w:rPr>
          <w:color w:val="231F20"/>
        </w:rPr>
        <w:t>to</w:t>
      </w:r>
      <w:r>
        <w:rPr>
          <w:color w:val="231F20"/>
          <w:spacing w:val="23"/>
        </w:rPr>
        <w:t xml:space="preserve"> </w:t>
      </w:r>
      <w:r>
        <w:rPr>
          <w:color w:val="231F20"/>
        </w:rPr>
        <w:t>physical</w:t>
      </w:r>
      <w:r>
        <w:rPr>
          <w:color w:val="231F20"/>
          <w:spacing w:val="23"/>
        </w:rPr>
        <w:t xml:space="preserve"> </w:t>
      </w:r>
      <w:r>
        <w:rPr>
          <w:color w:val="231F20"/>
        </w:rPr>
        <w:t>distancing</w:t>
      </w:r>
      <w:r>
        <w:rPr>
          <w:color w:val="231F20"/>
          <w:spacing w:val="23"/>
        </w:rPr>
        <w:t xml:space="preserve"> </w:t>
      </w:r>
      <w:r>
        <w:rPr>
          <w:color w:val="231F20"/>
        </w:rPr>
        <w:t>and</w:t>
      </w:r>
      <w:r>
        <w:rPr>
          <w:color w:val="231F20"/>
          <w:spacing w:val="23"/>
        </w:rPr>
        <w:t xml:space="preserve"> </w:t>
      </w:r>
      <w:r>
        <w:rPr>
          <w:color w:val="231F20"/>
        </w:rPr>
        <w:t>travel</w:t>
      </w:r>
      <w:r>
        <w:rPr>
          <w:color w:val="231F20"/>
          <w:spacing w:val="23"/>
        </w:rPr>
        <w:t xml:space="preserve"> </w:t>
      </w:r>
      <w:r>
        <w:rPr>
          <w:color w:val="231F20"/>
        </w:rPr>
        <w:t>restriction</w:t>
      </w:r>
      <w:r>
        <w:rPr>
          <w:color w:val="231F20"/>
          <w:spacing w:val="23"/>
        </w:rPr>
        <w:t xml:space="preserve"> </w:t>
      </w:r>
      <w:r>
        <w:rPr>
          <w:color w:val="231F20"/>
        </w:rPr>
        <w:t>laws,</w:t>
      </w:r>
    </w:p>
    <w:p w14:paraId="3A438449" w14:textId="77777777" w:rsidR="00C87236" w:rsidRDefault="00000000">
      <w:pPr>
        <w:pStyle w:val="BodyText"/>
        <w:spacing w:before="7"/>
        <w:rPr>
          <w:sz w:val="22"/>
        </w:rPr>
      </w:pPr>
      <w:r>
        <w:br w:type="column"/>
      </w:r>
    </w:p>
    <w:p w14:paraId="4B36C52D" w14:textId="77777777" w:rsidR="00C87236" w:rsidRDefault="00000000">
      <w:pPr>
        <w:pStyle w:val="BodyText"/>
        <w:spacing w:line="249" w:lineRule="auto"/>
        <w:ind w:left="117" w:right="111"/>
        <w:jc w:val="both"/>
      </w:pPr>
      <w:r>
        <w:rPr>
          <w:color w:val="231F20"/>
        </w:rPr>
        <w:t xml:space="preserve">in-person statutory meetings of most surgical departments </w:t>
      </w:r>
      <w:r>
        <w:rPr>
          <w:color w:val="231F20"/>
          <w:spacing w:val="-3"/>
        </w:rPr>
        <w:t>were</w:t>
      </w:r>
      <w:r>
        <w:rPr>
          <w:color w:val="231F20"/>
          <w:spacing w:val="-7"/>
        </w:rPr>
        <w:t xml:space="preserve"> </w:t>
      </w:r>
      <w:r>
        <w:rPr>
          <w:color w:val="231F20"/>
        </w:rPr>
        <w:t>cancelled.</w:t>
      </w:r>
      <w:r>
        <w:rPr>
          <w:color w:val="231F20"/>
          <w:vertAlign w:val="superscript"/>
        </w:rPr>
        <w:t>[9,10]</w:t>
      </w:r>
      <w:r>
        <w:rPr>
          <w:color w:val="231F20"/>
          <w:spacing w:val="-17"/>
        </w:rPr>
        <w:t xml:space="preserve"> </w:t>
      </w:r>
      <w:r>
        <w:rPr>
          <w:color w:val="231F20"/>
        </w:rPr>
        <w:t>These</w:t>
      </w:r>
      <w:r>
        <w:rPr>
          <w:color w:val="231F20"/>
          <w:spacing w:val="-7"/>
        </w:rPr>
        <w:t xml:space="preserve"> </w:t>
      </w:r>
      <w:r>
        <w:rPr>
          <w:color w:val="231F20"/>
        </w:rPr>
        <w:t>include</w:t>
      </w:r>
      <w:r>
        <w:rPr>
          <w:color w:val="231F20"/>
          <w:spacing w:val="-6"/>
        </w:rPr>
        <w:t xml:space="preserve"> </w:t>
      </w:r>
      <w:r>
        <w:rPr>
          <w:color w:val="231F20"/>
        </w:rPr>
        <w:t>morning</w:t>
      </w:r>
      <w:r>
        <w:rPr>
          <w:color w:val="231F20"/>
          <w:spacing w:val="-7"/>
        </w:rPr>
        <w:t xml:space="preserve"> </w:t>
      </w:r>
      <w:r>
        <w:rPr>
          <w:color w:val="231F20"/>
          <w:spacing w:val="-3"/>
        </w:rPr>
        <w:t>reviews,</w:t>
      </w:r>
      <w:r>
        <w:rPr>
          <w:color w:val="231F20"/>
          <w:spacing w:val="-6"/>
        </w:rPr>
        <w:t xml:space="preserve"> </w:t>
      </w:r>
      <w:r>
        <w:rPr>
          <w:color w:val="231F20"/>
          <w:spacing w:val="-9"/>
        </w:rPr>
        <w:t xml:space="preserve">morbidity </w:t>
      </w:r>
      <w:r>
        <w:rPr>
          <w:color w:val="231F20"/>
        </w:rPr>
        <w:t xml:space="preserve">and mortality meetings (M&amp;M), and multidisciplinary team (MDT) meetings. These were replaced </w:t>
      </w:r>
      <w:r>
        <w:rPr>
          <w:color w:val="231F20"/>
          <w:spacing w:val="-3"/>
        </w:rPr>
        <w:t xml:space="preserve">by </w:t>
      </w:r>
      <w:r>
        <w:rPr>
          <w:color w:val="231F20"/>
        </w:rPr>
        <w:t>virtual meetings as recommended.</w:t>
      </w:r>
      <w:r>
        <w:rPr>
          <w:color w:val="231F20"/>
          <w:vertAlign w:val="superscript"/>
        </w:rPr>
        <w:t>[9,14]</w:t>
      </w:r>
      <w:r>
        <w:rPr>
          <w:color w:val="231F20"/>
        </w:rPr>
        <w:t xml:space="preserve"> There were also disruptions of </w:t>
      </w:r>
      <w:r>
        <w:rPr>
          <w:color w:val="231F20"/>
          <w:spacing w:val="-15"/>
        </w:rPr>
        <w:t xml:space="preserve">medical </w:t>
      </w:r>
      <w:r>
        <w:rPr>
          <w:color w:val="231F20"/>
        </w:rPr>
        <w:t>students and residents training. Some statutory examinations of surgical colleges for residents were postponed,</w:t>
      </w:r>
      <w:r>
        <w:rPr>
          <w:color w:val="231F20"/>
          <w:vertAlign w:val="superscript"/>
        </w:rPr>
        <w:t>[15,16]</w:t>
      </w:r>
      <w:r>
        <w:rPr>
          <w:color w:val="231F20"/>
        </w:rPr>
        <w:t xml:space="preserve"> </w:t>
      </w:r>
      <w:r>
        <w:rPr>
          <w:color w:val="231F20"/>
          <w:spacing w:val="-34"/>
        </w:rPr>
        <w:t xml:space="preserve">and  </w:t>
      </w:r>
      <w:r>
        <w:rPr>
          <w:color w:val="231F20"/>
          <w:spacing w:val="-18"/>
        </w:rPr>
        <w:t xml:space="preserve"> </w:t>
      </w:r>
      <w:r>
        <w:rPr>
          <w:color w:val="231F20"/>
        </w:rPr>
        <w:t xml:space="preserve">the meetings of several surgical associations, societies, </w:t>
      </w:r>
      <w:r>
        <w:rPr>
          <w:color w:val="231F20"/>
          <w:spacing w:val="-5"/>
        </w:rPr>
        <w:t xml:space="preserve">and </w:t>
      </w:r>
      <w:r>
        <w:rPr>
          <w:color w:val="231F20"/>
        </w:rPr>
        <w:t>colleges were cancelled.</w:t>
      </w:r>
      <w:r>
        <w:rPr>
          <w:color w:val="231F20"/>
          <w:vertAlign w:val="superscript"/>
        </w:rPr>
        <w:t>[17,18]</w:t>
      </w:r>
      <w:r>
        <w:rPr>
          <w:color w:val="231F20"/>
        </w:rPr>
        <w:t xml:space="preserve"> The Clinical Congress of </w:t>
      </w:r>
      <w:r>
        <w:rPr>
          <w:color w:val="231F20"/>
          <w:spacing w:val="-36"/>
        </w:rPr>
        <w:t xml:space="preserve">the </w:t>
      </w:r>
      <w:r>
        <w:rPr>
          <w:color w:val="231F20"/>
        </w:rPr>
        <w:t>American</w:t>
      </w:r>
      <w:r>
        <w:rPr>
          <w:color w:val="231F20"/>
          <w:spacing w:val="-9"/>
        </w:rPr>
        <w:t xml:space="preserve"> </w:t>
      </w:r>
      <w:r>
        <w:rPr>
          <w:color w:val="231F20"/>
        </w:rPr>
        <w:t>College</w:t>
      </w:r>
      <w:r>
        <w:rPr>
          <w:color w:val="231F20"/>
          <w:spacing w:val="-9"/>
        </w:rPr>
        <w:t xml:space="preserve"> </w:t>
      </w:r>
      <w:r>
        <w:rPr>
          <w:color w:val="231F20"/>
        </w:rPr>
        <w:t>of</w:t>
      </w:r>
      <w:r>
        <w:rPr>
          <w:color w:val="231F20"/>
          <w:spacing w:val="-9"/>
        </w:rPr>
        <w:t xml:space="preserve"> </w:t>
      </w:r>
      <w:r>
        <w:rPr>
          <w:color w:val="231F20"/>
        </w:rPr>
        <w:t>Surgeons,</w:t>
      </w:r>
      <w:r>
        <w:rPr>
          <w:color w:val="231F20"/>
          <w:spacing w:val="-8"/>
        </w:rPr>
        <w:t xml:space="preserve"> </w:t>
      </w:r>
      <w:r>
        <w:rPr>
          <w:color w:val="231F20"/>
        </w:rPr>
        <w:t>which</w:t>
      </w:r>
      <w:r>
        <w:rPr>
          <w:color w:val="231F20"/>
          <w:spacing w:val="-9"/>
        </w:rPr>
        <w:t xml:space="preserve"> </w:t>
      </w:r>
      <w:r>
        <w:rPr>
          <w:color w:val="231F20"/>
        </w:rPr>
        <w:t>is</w:t>
      </w:r>
      <w:r>
        <w:rPr>
          <w:color w:val="231F20"/>
          <w:spacing w:val="-9"/>
        </w:rPr>
        <w:t xml:space="preserve"> </w:t>
      </w:r>
      <w:r>
        <w:rPr>
          <w:color w:val="231F20"/>
        </w:rPr>
        <w:t>the</w:t>
      </w:r>
      <w:r>
        <w:rPr>
          <w:color w:val="231F20"/>
          <w:spacing w:val="-9"/>
        </w:rPr>
        <w:t xml:space="preserve"> </w:t>
      </w:r>
      <w:r>
        <w:rPr>
          <w:color w:val="231F20"/>
        </w:rPr>
        <w:t>largest</w:t>
      </w:r>
      <w:r>
        <w:rPr>
          <w:color w:val="231F20"/>
          <w:spacing w:val="-8"/>
        </w:rPr>
        <w:t xml:space="preserve"> </w:t>
      </w:r>
      <w:r>
        <w:rPr>
          <w:color w:val="231F20"/>
        </w:rPr>
        <w:t xml:space="preserve">academic meeting of surgeons in the </w:t>
      </w:r>
      <w:r>
        <w:rPr>
          <w:color w:val="231F20"/>
          <w:spacing w:val="-4"/>
        </w:rPr>
        <w:t xml:space="preserve">world, </w:t>
      </w:r>
      <w:r>
        <w:rPr>
          <w:color w:val="231F20"/>
        </w:rPr>
        <w:t>will be held virtually in November 2020.</w:t>
      </w:r>
      <w:r>
        <w:rPr>
          <w:color w:val="231F20"/>
          <w:vertAlign w:val="superscript"/>
        </w:rPr>
        <w:t>[19]</w:t>
      </w:r>
      <w:r>
        <w:rPr>
          <w:color w:val="231F20"/>
        </w:rPr>
        <w:t xml:space="preserve"> There has also been a rapid </w:t>
      </w:r>
      <w:r>
        <w:rPr>
          <w:color w:val="231F20"/>
          <w:spacing w:val="-6"/>
        </w:rPr>
        <w:t xml:space="preserve">proliferation </w:t>
      </w:r>
      <w:r>
        <w:rPr>
          <w:color w:val="231F20"/>
        </w:rPr>
        <w:t>of publications on COVID-19 in the surgical</w:t>
      </w:r>
      <w:r>
        <w:rPr>
          <w:color w:val="231F20"/>
          <w:spacing w:val="9"/>
        </w:rPr>
        <w:t xml:space="preserve"> </w:t>
      </w:r>
      <w:r>
        <w:rPr>
          <w:color w:val="231F20"/>
        </w:rPr>
        <w:t>literature.</w:t>
      </w:r>
      <w:r>
        <w:rPr>
          <w:color w:val="231F20"/>
          <w:vertAlign w:val="superscript"/>
        </w:rPr>
        <w:t>[20]</w:t>
      </w:r>
    </w:p>
    <w:p w14:paraId="0F373554" w14:textId="77777777" w:rsidR="00C87236" w:rsidRDefault="00000000">
      <w:pPr>
        <w:pStyle w:val="Heading1"/>
        <w:spacing w:before="177"/>
      </w:pPr>
      <w:r>
        <w:rPr>
          <w:color w:val="2E3092"/>
        </w:rPr>
        <w:t>Emergency Case Triaging</w:t>
      </w:r>
    </w:p>
    <w:p w14:paraId="54059328" w14:textId="77777777" w:rsidR="00C87236" w:rsidRDefault="00000000">
      <w:pPr>
        <w:pStyle w:val="BodyText"/>
        <w:spacing w:before="117" w:line="249" w:lineRule="auto"/>
        <w:ind w:left="118" w:right="109"/>
        <w:jc w:val="both"/>
      </w:pPr>
      <w:r>
        <w:rPr>
          <w:color w:val="231F20"/>
          <w:spacing w:val="4"/>
        </w:rPr>
        <w:t xml:space="preserve">Management </w:t>
      </w:r>
      <w:r>
        <w:rPr>
          <w:color w:val="231F20"/>
          <w:spacing w:val="2"/>
        </w:rPr>
        <w:t xml:space="preserve">of </w:t>
      </w:r>
      <w:r>
        <w:rPr>
          <w:color w:val="231F20"/>
          <w:spacing w:val="4"/>
        </w:rPr>
        <w:t xml:space="preserve">life- </w:t>
      </w:r>
      <w:r>
        <w:rPr>
          <w:color w:val="231F20"/>
          <w:spacing w:val="3"/>
        </w:rPr>
        <w:t xml:space="preserve">and </w:t>
      </w:r>
      <w:r>
        <w:rPr>
          <w:color w:val="231F20"/>
          <w:spacing w:val="4"/>
        </w:rPr>
        <w:t xml:space="preserve">limb-threatening conditions </w:t>
      </w:r>
      <w:r>
        <w:rPr>
          <w:color w:val="231F20"/>
          <w:spacing w:val="5"/>
        </w:rPr>
        <w:t xml:space="preserve">is  </w:t>
      </w:r>
      <w:r>
        <w:rPr>
          <w:color w:val="231F20"/>
        </w:rPr>
        <w:t xml:space="preserve">to </w:t>
      </w:r>
      <w:r>
        <w:rPr>
          <w:color w:val="231F20"/>
          <w:spacing w:val="2"/>
        </w:rPr>
        <w:t xml:space="preserve">continue </w:t>
      </w:r>
      <w:r>
        <w:rPr>
          <w:color w:val="231F20"/>
        </w:rPr>
        <w:t xml:space="preserve">as </w:t>
      </w:r>
      <w:r>
        <w:rPr>
          <w:color w:val="231F20"/>
          <w:spacing w:val="2"/>
        </w:rPr>
        <w:t>usual.</w:t>
      </w:r>
      <w:r>
        <w:rPr>
          <w:color w:val="231F20"/>
          <w:spacing w:val="2"/>
          <w:vertAlign w:val="superscript"/>
        </w:rPr>
        <w:t>[4]</w:t>
      </w:r>
      <w:r>
        <w:rPr>
          <w:color w:val="231F20"/>
          <w:spacing w:val="2"/>
        </w:rPr>
        <w:t xml:space="preserve"> </w:t>
      </w:r>
      <w:r>
        <w:rPr>
          <w:color w:val="231F20"/>
        </w:rPr>
        <w:t xml:space="preserve">Personnel </w:t>
      </w:r>
      <w:r>
        <w:rPr>
          <w:color w:val="231F20"/>
          <w:spacing w:val="2"/>
        </w:rPr>
        <w:t xml:space="preserve">should </w:t>
      </w:r>
      <w:r>
        <w:rPr>
          <w:color w:val="231F20"/>
        </w:rPr>
        <w:t xml:space="preserve">don appropriate PPE during the evaluation of such patients. Where logistics for testing are available, it is encouraged in all patients to undergo emergency </w:t>
      </w:r>
      <w:r>
        <w:rPr>
          <w:color w:val="231F20"/>
          <w:spacing w:val="2"/>
        </w:rPr>
        <w:t xml:space="preserve">surgery during </w:t>
      </w:r>
      <w:r>
        <w:rPr>
          <w:color w:val="231F20"/>
        </w:rPr>
        <w:t xml:space="preserve">the </w:t>
      </w:r>
      <w:r>
        <w:rPr>
          <w:color w:val="231F20"/>
          <w:spacing w:val="2"/>
        </w:rPr>
        <w:t xml:space="preserve">pandemic. Where </w:t>
      </w:r>
      <w:r>
        <w:rPr>
          <w:color w:val="231F20"/>
        </w:rPr>
        <w:t>testing</w:t>
      </w:r>
      <w:r>
        <w:rPr>
          <w:color w:val="231F20"/>
          <w:spacing w:val="-22"/>
        </w:rPr>
        <w:t xml:space="preserve"> </w:t>
      </w:r>
      <w:r>
        <w:rPr>
          <w:color w:val="231F20"/>
        </w:rPr>
        <w:t>facilities</w:t>
      </w:r>
      <w:r>
        <w:rPr>
          <w:color w:val="231F20"/>
          <w:spacing w:val="-21"/>
        </w:rPr>
        <w:t xml:space="preserve"> </w:t>
      </w:r>
      <w:r>
        <w:rPr>
          <w:color w:val="231F20"/>
        </w:rPr>
        <w:t>are</w:t>
      </w:r>
      <w:r>
        <w:rPr>
          <w:color w:val="231F20"/>
          <w:spacing w:val="-22"/>
        </w:rPr>
        <w:t xml:space="preserve"> </w:t>
      </w:r>
      <w:r>
        <w:rPr>
          <w:color w:val="231F20"/>
        </w:rPr>
        <w:t>lacking,</w:t>
      </w:r>
      <w:r>
        <w:rPr>
          <w:color w:val="231F20"/>
          <w:spacing w:val="-21"/>
        </w:rPr>
        <w:t xml:space="preserve"> </w:t>
      </w:r>
      <w:r>
        <w:rPr>
          <w:color w:val="231F20"/>
        </w:rPr>
        <w:t>triaging</w:t>
      </w:r>
      <w:r>
        <w:rPr>
          <w:color w:val="231F20"/>
          <w:spacing w:val="-22"/>
        </w:rPr>
        <w:t xml:space="preserve"> </w:t>
      </w:r>
      <w:r>
        <w:rPr>
          <w:color w:val="231F20"/>
        </w:rPr>
        <w:t>using</w:t>
      </w:r>
      <w:r>
        <w:rPr>
          <w:color w:val="231F20"/>
          <w:spacing w:val="-21"/>
        </w:rPr>
        <w:t xml:space="preserve"> </w:t>
      </w:r>
      <w:r>
        <w:rPr>
          <w:color w:val="231F20"/>
        </w:rPr>
        <w:t>temperature</w:t>
      </w:r>
      <w:r>
        <w:rPr>
          <w:color w:val="231F20"/>
          <w:spacing w:val="-22"/>
        </w:rPr>
        <w:t xml:space="preserve"> </w:t>
      </w:r>
      <w:r>
        <w:rPr>
          <w:color w:val="231F20"/>
        </w:rPr>
        <w:t xml:space="preserve">checks and questions on travel, a history of cough, </w:t>
      </w:r>
      <w:r>
        <w:rPr>
          <w:color w:val="231F20"/>
          <w:spacing w:val="-3"/>
        </w:rPr>
        <w:t xml:space="preserve">fever, </w:t>
      </w:r>
      <w:r>
        <w:rPr>
          <w:color w:val="231F20"/>
        </w:rPr>
        <w:t xml:space="preserve">difficulty in breathing, contact and cluster, should be sought. If these are in the affirmative, the </w:t>
      </w:r>
      <w:r>
        <w:rPr>
          <w:color w:val="231F20"/>
          <w:spacing w:val="2"/>
        </w:rPr>
        <w:t xml:space="preserve">patient should </w:t>
      </w:r>
      <w:r>
        <w:rPr>
          <w:color w:val="231F20"/>
        </w:rPr>
        <w:t xml:space="preserve">be </w:t>
      </w:r>
      <w:r>
        <w:rPr>
          <w:color w:val="231F20"/>
          <w:spacing w:val="2"/>
        </w:rPr>
        <w:t xml:space="preserve">isolated </w:t>
      </w:r>
      <w:r>
        <w:rPr>
          <w:color w:val="231F20"/>
        </w:rPr>
        <w:t>in a holding</w:t>
      </w:r>
      <w:r>
        <w:rPr>
          <w:color w:val="231F20"/>
          <w:spacing w:val="-25"/>
        </w:rPr>
        <w:t xml:space="preserve"> </w:t>
      </w:r>
      <w:r>
        <w:rPr>
          <w:color w:val="231F20"/>
        </w:rPr>
        <w:t>area</w:t>
      </w:r>
      <w:r>
        <w:rPr>
          <w:color w:val="231F20"/>
          <w:spacing w:val="-25"/>
        </w:rPr>
        <w:t xml:space="preserve"> </w:t>
      </w:r>
      <w:r>
        <w:rPr>
          <w:color w:val="231F20"/>
        </w:rPr>
        <w:t>and</w:t>
      </w:r>
      <w:r>
        <w:rPr>
          <w:color w:val="231F20"/>
          <w:spacing w:val="-26"/>
        </w:rPr>
        <w:t xml:space="preserve"> </w:t>
      </w:r>
      <w:r>
        <w:rPr>
          <w:color w:val="231F20"/>
        </w:rPr>
        <w:t>the</w:t>
      </w:r>
      <w:r>
        <w:rPr>
          <w:color w:val="231F20"/>
          <w:spacing w:val="-25"/>
        </w:rPr>
        <w:t xml:space="preserve"> </w:t>
      </w:r>
      <w:r>
        <w:rPr>
          <w:color w:val="231F20"/>
        </w:rPr>
        <w:t>appropriate</w:t>
      </w:r>
      <w:r>
        <w:rPr>
          <w:color w:val="231F20"/>
          <w:spacing w:val="-25"/>
        </w:rPr>
        <w:t xml:space="preserve"> </w:t>
      </w:r>
      <w:r>
        <w:rPr>
          <w:color w:val="231F20"/>
        </w:rPr>
        <w:t>authorities</w:t>
      </w:r>
      <w:r>
        <w:rPr>
          <w:color w:val="231F20"/>
          <w:spacing w:val="-25"/>
        </w:rPr>
        <w:t xml:space="preserve"> </w:t>
      </w:r>
      <w:r>
        <w:rPr>
          <w:color w:val="231F20"/>
        </w:rPr>
        <w:t>notified.</w:t>
      </w:r>
      <w:r>
        <w:rPr>
          <w:color w:val="231F20"/>
          <w:spacing w:val="-25"/>
        </w:rPr>
        <w:t xml:space="preserve"> </w:t>
      </w:r>
      <w:r>
        <w:rPr>
          <w:color w:val="231F20"/>
        </w:rPr>
        <w:t>If</w:t>
      </w:r>
      <w:r>
        <w:rPr>
          <w:color w:val="231F20"/>
          <w:spacing w:val="-24"/>
        </w:rPr>
        <w:t xml:space="preserve"> </w:t>
      </w:r>
      <w:r>
        <w:rPr>
          <w:color w:val="231F20"/>
          <w:spacing w:val="-3"/>
        </w:rPr>
        <w:t xml:space="preserve">feasible </w:t>
      </w:r>
      <w:r>
        <w:rPr>
          <w:color w:val="231F20"/>
        </w:rPr>
        <w:t xml:space="preserve">and backed </w:t>
      </w:r>
      <w:r>
        <w:rPr>
          <w:color w:val="231F20"/>
          <w:spacing w:val="-3"/>
        </w:rPr>
        <w:t xml:space="preserve">by </w:t>
      </w:r>
      <w:r>
        <w:rPr>
          <w:color w:val="231F20"/>
        </w:rPr>
        <w:t>evidence, alternative, conservative treatment methods for a given condition should be instituted.</w:t>
      </w:r>
      <w:r>
        <w:rPr>
          <w:color w:val="231F20"/>
          <w:vertAlign w:val="superscript"/>
        </w:rPr>
        <w:t>[4,21]</w:t>
      </w:r>
      <w:r>
        <w:rPr>
          <w:color w:val="231F20"/>
        </w:rPr>
        <w:t xml:space="preserve"> It </w:t>
      </w:r>
      <w:r>
        <w:rPr>
          <w:color w:val="231F20"/>
          <w:spacing w:val="-49"/>
        </w:rPr>
        <w:t xml:space="preserve">is                                                                 </w:t>
      </w:r>
      <w:r>
        <w:rPr>
          <w:color w:val="231F20"/>
          <w:spacing w:val="-48"/>
        </w:rPr>
        <w:t xml:space="preserve"> </w:t>
      </w:r>
      <w:r>
        <w:rPr>
          <w:color w:val="231F20"/>
        </w:rPr>
        <w:t>of utmost importance to ensure that the appropriate PPE is available and the required safety precautions are observed in the</w:t>
      </w:r>
      <w:r>
        <w:rPr>
          <w:color w:val="231F20"/>
          <w:spacing w:val="-21"/>
        </w:rPr>
        <w:t xml:space="preserve"> </w:t>
      </w:r>
      <w:r>
        <w:rPr>
          <w:color w:val="231F20"/>
          <w:spacing w:val="-4"/>
        </w:rPr>
        <w:t>theater.</w:t>
      </w:r>
      <w:r>
        <w:rPr>
          <w:color w:val="231F20"/>
          <w:spacing w:val="-20"/>
        </w:rPr>
        <w:t xml:space="preserve"> </w:t>
      </w:r>
      <w:r>
        <w:rPr>
          <w:color w:val="231F20"/>
        </w:rPr>
        <w:t>If</w:t>
      </w:r>
      <w:r>
        <w:rPr>
          <w:color w:val="231F20"/>
          <w:spacing w:val="-20"/>
        </w:rPr>
        <w:t xml:space="preserve"> </w:t>
      </w:r>
      <w:r>
        <w:rPr>
          <w:color w:val="231F20"/>
        </w:rPr>
        <w:t>other</w:t>
      </w:r>
      <w:r>
        <w:rPr>
          <w:color w:val="231F20"/>
          <w:spacing w:val="-20"/>
        </w:rPr>
        <w:t xml:space="preserve"> </w:t>
      </w:r>
      <w:r>
        <w:rPr>
          <w:color w:val="231F20"/>
        </w:rPr>
        <w:t>options</w:t>
      </w:r>
      <w:r>
        <w:rPr>
          <w:color w:val="231F20"/>
          <w:spacing w:val="-20"/>
        </w:rPr>
        <w:t xml:space="preserve"> </w:t>
      </w:r>
      <w:r>
        <w:rPr>
          <w:color w:val="231F20"/>
        </w:rPr>
        <w:t>for</w:t>
      </w:r>
      <w:r>
        <w:rPr>
          <w:color w:val="231F20"/>
          <w:spacing w:val="-20"/>
        </w:rPr>
        <w:t xml:space="preserve"> </w:t>
      </w:r>
      <w:r>
        <w:rPr>
          <w:color w:val="231F20"/>
        </w:rPr>
        <w:t>anesthesia</w:t>
      </w:r>
      <w:r>
        <w:rPr>
          <w:color w:val="231F20"/>
          <w:spacing w:val="-20"/>
        </w:rPr>
        <w:t xml:space="preserve"> </w:t>
      </w:r>
      <w:r>
        <w:rPr>
          <w:color w:val="231F20"/>
        </w:rPr>
        <w:t>are</w:t>
      </w:r>
      <w:r>
        <w:rPr>
          <w:color w:val="231F20"/>
          <w:spacing w:val="-20"/>
        </w:rPr>
        <w:t xml:space="preserve"> </w:t>
      </w:r>
      <w:r>
        <w:rPr>
          <w:color w:val="231F20"/>
          <w:spacing w:val="-4"/>
        </w:rPr>
        <w:t>available,</w:t>
      </w:r>
      <w:r>
        <w:rPr>
          <w:color w:val="231F20"/>
          <w:spacing w:val="-20"/>
        </w:rPr>
        <w:t xml:space="preserve"> </w:t>
      </w:r>
      <w:r>
        <w:rPr>
          <w:color w:val="231F20"/>
        </w:rPr>
        <w:t>general anesthesia (GA) requiring intubation should be avoided as   it is an aerosol-generating procedure.</w:t>
      </w:r>
      <w:r>
        <w:rPr>
          <w:color w:val="231F20"/>
          <w:vertAlign w:val="superscript"/>
        </w:rPr>
        <w:t>[22]</w:t>
      </w:r>
      <w:r>
        <w:rPr>
          <w:color w:val="231F20"/>
        </w:rPr>
        <w:t xml:space="preserve"> The Royal </w:t>
      </w:r>
      <w:r>
        <w:rPr>
          <w:color w:val="231F20"/>
          <w:spacing w:val="-11"/>
        </w:rPr>
        <w:t xml:space="preserve">College </w:t>
      </w:r>
      <w:r>
        <w:rPr>
          <w:color w:val="231F20"/>
        </w:rPr>
        <w:t xml:space="preserve">of Surgeons of England guidelines on surgical prioritization categorizes cases based on the urgency of need for surgical </w:t>
      </w:r>
      <w:r>
        <w:rPr>
          <w:color w:val="231F20"/>
          <w:spacing w:val="3"/>
        </w:rPr>
        <w:t>intervention.</w:t>
      </w:r>
      <w:r>
        <w:rPr>
          <w:color w:val="231F20"/>
          <w:spacing w:val="3"/>
          <w:vertAlign w:val="superscript"/>
        </w:rPr>
        <w:t>[23]</w:t>
      </w:r>
      <w:r>
        <w:rPr>
          <w:color w:val="231F20"/>
          <w:spacing w:val="3"/>
        </w:rPr>
        <w:t xml:space="preserve"> Priority </w:t>
      </w:r>
      <w:r>
        <w:rPr>
          <w:color w:val="231F20"/>
        </w:rPr>
        <w:t xml:space="preserve">1a </w:t>
      </w:r>
      <w:r>
        <w:rPr>
          <w:color w:val="231F20"/>
          <w:spacing w:val="3"/>
        </w:rPr>
        <w:t xml:space="preserve">patients </w:t>
      </w:r>
      <w:r>
        <w:rPr>
          <w:color w:val="231F20"/>
        </w:rPr>
        <w:t>have life-threatening conditions and require intervention within 24 h and priority 1b</w:t>
      </w:r>
      <w:r>
        <w:rPr>
          <w:color w:val="231F20"/>
          <w:spacing w:val="-5"/>
        </w:rPr>
        <w:t xml:space="preserve"> </w:t>
      </w:r>
      <w:r>
        <w:rPr>
          <w:color w:val="231F20"/>
        </w:rPr>
        <w:t>within</w:t>
      </w:r>
      <w:r>
        <w:rPr>
          <w:color w:val="231F20"/>
          <w:spacing w:val="-5"/>
        </w:rPr>
        <w:t xml:space="preserve"> </w:t>
      </w:r>
      <w:r>
        <w:rPr>
          <w:color w:val="231F20"/>
        </w:rPr>
        <w:t>72</w:t>
      </w:r>
      <w:r>
        <w:rPr>
          <w:color w:val="231F20"/>
          <w:spacing w:val="-4"/>
        </w:rPr>
        <w:t xml:space="preserve"> </w:t>
      </w:r>
      <w:r>
        <w:rPr>
          <w:color w:val="231F20"/>
        </w:rPr>
        <w:t>h.</w:t>
      </w:r>
      <w:r>
        <w:rPr>
          <w:color w:val="231F20"/>
          <w:vertAlign w:val="superscript"/>
        </w:rPr>
        <w:t>[23]</w:t>
      </w:r>
      <w:r>
        <w:rPr>
          <w:color w:val="231F20"/>
          <w:spacing w:val="-5"/>
        </w:rPr>
        <w:t xml:space="preserve"> </w:t>
      </w:r>
      <w:r>
        <w:rPr>
          <w:color w:val="231F20"/>
        </w:rPr>
        <w:t>Priorities</w:t>
      </w:r>
      <w:r>
        <w:rPr>
          <w:color w:val="231F20"/>
          <w:spacing w:val="-5"/>
        </w:rPr>
        <w:t xml:space="preserve"> </w:t>
      </w:r>
      <w:r>
        <w:rPr>
          <w:color w:val="231F20"/>
        </w:rPr>
        <w:t>2,</w:t>
      </w:r>
      <w:r>
        <w:rPr>
          <w:color w:val="231F20"/>
          <w:spacing w:val="-4"/>
        </w:rPr>
        <w:t xml:space="preserve"> </w:t>
      </w:r>
      <w:r>
        <w:rPr>
          <w:color w:val="231F20"/>
        </w:rPr>
        <w:t>3,</w:t>
      </w:r>
      <w:r>
        <w:rPr>
          <w:color w:val="231F20"/>
          <w:spacing w:val="-5"/>
        </w:rPr>
        <w:t xml:space="preserve"> </w:t>
      </w:r>
      <w:r>
        <w:rPr>
          <w:color w:val="231F20"/>
        </w:rPr>
        <w:t>and</w:t>
      </w:r>
      <w:r>
        <w:rPr>
          <w:color w:val="231F20"/>
          <w:spacing w:val="-5"/>
        </w:rPr>
        <w:t xml:space="preserve"> </w:t>
      </w:r>
      <w:r>
        <w:rPr>
          <w:color w:val="231F20"/>
        </w:rPr>
        <w:t>4</w:t>
      </w:r>
      <w:r>
        <w:rPr>
          <w:color w:val="231F20"/>
          <w:spacing w:val="-4"/>
        </w:rPr>
        <w:t xml:space="preserve"> </w:t>
      </w:r>
      <w:r>
        <w:rPr>
          <w:color w:val="231F20"/>
        </w:rPr>
        <w:t>patients</w:t>
      </w:r>
      <w:r>
        <w:rPr>
          <w:color w:val="231F20"/>
          <w:spacing w:val="-5"/>
        </w:rPr>
        <w:t xml:space="preserve"> </w:t>
      </w:r>
      <w:r>
        <w:rPr>
          <w:color w:val="231F20"/>
        </w:rPr>
        <w:t>are</w:t>
      </w:r>
      <w:r>
        <w:rPr>
          <w:color w:val="231F20"/>
          <w:spacing w:val="-5"/>
        </w:rPr>
        <w:t xml:space="preserve"> </w:t>
      </w:r>
      <w:r>
        <w:rPr>
          <w:color w:val="231F20"/>
        </w:rPr>
        <w:t>less</w:t>
      </w:r>
      <w:r>
        <w:rPr>
          <w:color w:val="231F20"/>
          <w:spacing w:val="-4"/>
        </w:rPr>
        <w:t xml:space="preserve"> </w:t>
      </w:r>
      <w:r>
        <w:rPr>
          <w:color w:val="231F20"/>
          <w:spacing w:val="-12"/>
        </w:rPr>
        <w:t xml:space="preserve">urgent </w:t>
      </w:r>
      <w:r>
        <w:rPr>
          <w:color w:val="231F20"/>
        </w:rPr>
        <w:t xml:space="preserve">cases and require surgery within 1, 3, and beyond 3 months, </w:t>
      </w:r>
      <w:r>
        <w:rPr>
          <w:color w:val="231F20"/>
          <w:spacing w:val="-3"/>
        </w:rPr>
        <w:t>respectively.</w:t>
      </w:r>
    </w:p>
    <w:p w14:paraId="74EB55D9" w14:textId="77777777" w:rsidR="00C87236" w:rsidRDefault="00000000">
      <w:pPr>
        <w:pStyle w:val="BodyText"/>
        <w:spacing w:before="139" w:line="249" w:lineRule="auto"/>
        <w:ind w:left="118" w:right="110"/>
        <w:jc w:val="both"/>
      </w:pPr>
      <w:r>
        <w:rPr>
          <w:color w:val="231F20"/>
          <w:spacing w:val="-3"/>
        </w:rPr>
        <w:t>Surgical</w:t>
      </w:r>
      <w:r>
        <w:rPr>
          <w:color w:val="231F20"/>
          <w:spacing w:val="-21"/>
        </w:rPr>
        <w:t xml:space="preserve"> </w:t>
      </w:r>
      <w:r>
        <w:rPr>
          <w:color w:val="231F20"/>
        </w:rPr>
        <w:t>cases</w:t>
      </w:r>
      <w:r>
        <w:rPr>
          <w:color w:val="231F20"/>
          <w:spacing w:val="-21"/>
        </w:rPr>
        <w:t xml:space="preserve"> </w:t>
      </w:r>
      <w:r>
        <w:rPr>
          <w:color w:val="231F20"/>
        </w:rPr>
        <w:t>that</w:t>
      </w:r>
      <w:r>
        <w:rPr>
          <w:color w:val="231F20"/>
          <w:spacing w:val="-21"/>
        </w:rPr>
        <w:t xml:space="preserve"> </w:t>
      </w:r>
      <w:r>
        <w:rPr>
          <w:color w:val="231F20"/>
        </w:rPr>
        <w:t>are</w:t>
      </w:r>
      <w:r>
        <w:rPr>
          <w:color w:val="231F20"/>
          <w:spacing w:val="-21"/>
        </w:rPr>
        <w:t xml:space="preserve"> </w:t>
      </w:r>
      <w:r>
        <w:rPr>
          <w:color w:val="231F20"/>
          <w:spacing w:val="-3"/>
        </w:rPr>
        <w:t>emergencies</w:t>
      </w:r>
      <w:r>
        <w:rPr>
          <w:color w:val="231F20"/>
          <w:spacing w:val="-20"/>
        </w:rPr>
        <w:t xml:space="preserve"> </w:t>
      </w:r>
      <w:r>
        <w:rPr>
          <w:color w:val="231F20"/>
        </w:rPr>
        <w:t>include</w:t>
      </w:r>
      <w:r>
        <w:rPr>
          <w:color w:val="231F20"/>
          <w:spacing w:val="-21"/>
        </w:rPr>
        <w:t xml:space="preserve"> </w:t>
      </w:r>
      <w:r>
        <w:rPr>
          <w:color w:val="231F20"/>
        </w:rPr>
        <w:t>the</w:t>
      </w:r>
      <w:r>
        <w:rPr>
          <w:color w:val="231F20"/>
          <w:spacing w:val="-21"/>
        </w:rPr>
        <w:t xml:space="preserve"> </w:t>
      </w:r>
      <w:r>
        <w:rPr>
          <w:color w:val="231F20"/>
        </w:rPr>
        <w:t>acute</w:t>
      </w:r>
      <w:r>
        <w:rPr>
          <w:color w:val="231F20"/>
          <w:spacing w:val="-21"/>
        </w:rPr>
        <w:t xml:space="preserve"> </w:t>
      </w:r>
      <w:r>
        <w:rPr>
          <w:color w:val="231F20"/>
        </w:rPr>
        <w:t>abdomen, all</w:t>
      </w:r>
      <w:r>
        <w:rPr>
          <w:color w:val="231F20"/>
          <w:spacing w:val="-18"/>
        </w:rPr>
        <w:t xml:space="preserve"> </w:t>
      </w:r>
      <w:r>
        <w:rPr>
          <w:color w:val="231F20"/>
        </w:rPr>
        <w:t>trauma</w:t>
      </w:r>
      <w:r>
        <w:rPr>
          <w:color w:val="231F20"/>
          <w:spacing w:val="-17"/>
        </w:rPr>
        <w:t xml:space="preserve"> </w:t>
      </w:r>
      <w:r>
        <w:rPr>
          <w:color w:val="231F20"/>
        </w:rPr>
        <w:t>cases,</w:t>
      </w:r>
      <w:r>
        <w:rPr>
          <w:color w:val="231F20"/>
          <w:spacing w:val="-17"/>
        </w:rPr>
        <w:t xml:space="preserve"> </w:t>
      </w:r>
      <w:r>
        <w:rPr>
          <w:color w:val="231F20"/>
        </w:rPr>
        <w:t>fractures</w:t>
      </w:r>
      <w:r>
        <w:rPr>
          <w:color w:val="231F20"/>
          <w:spacing w:val="-17"/>
        </w:rPr>
        <w:t xml:space="preserve"> </w:t>
      </w:r>
      <w:r>
        <w:rPr>
          <w:color w:val="231F20"/>
        </w:rPr>
        <w:t>and</w:t>
      </w:r>
      <w:r>
        <w:rPr>
          <w:color w:val="231F20"/>
          <w:spacing w:val="-17"/>
        </w:rPr>
        <w:t xml:space="preserve"> </w:t>
      </w:r>
      <w:r>
        <w:rPr>
          <w:color w:val="231F20"/>
        </w:rPr>
        <w:t>crush</w:t>
      </w:r>
      <w:r>
        <w:rPr>
          <w:color w:val="231F20"/>
          <w:spacing w:val="-17"/>
        </w:rPr>
        <w:t xml:space="preserve"> </w:t>
      </w:r>
      <w:r>
        <w:rPr>
          <w:color w:val="231F20"/>
        </w:rPr>
        <w:t>injuries,</w:t>
      </w:r>
      <w:r>
        <w:rPr>
          <w:color w:val="231F20"/>
          <w:spacing w:val="-17"/>
        </w:rPr>
        <w:t xml:space="preserve"> </w:t>
      </w:r>
      <w:r>
        <w:rPr>
          <w:color w:val="231F20"/>
        </w:rPr>
        <w:t>and</w:t>
      </w:r>
      <w:r>
        <w:rPr>
          <w:color w:val="231F20"/>
          <w:spacing w:val="-17"/>
        </w:rPr>
        <w:t xml:space="preserve"> </w:t>
      </w:r>
      <w:r>
        <w:rPr>
          <w:color w:val="231F20"/>
        </w:rPr>
        <w:t>others</w:t>
      </w:r>
      <w:r>
        <w:rPr>
          <w:color w:val="231F20"/>
          <w:spacing w:val="-17"/>
        </w:rPr>
        <w:t xml:space="preserve"> </w:t>
      </w:r>
      <w:r>
        <w:rPr>
          <w:color w:val="231F20"/>
        </w:rPr>
        <w:t xml:space="preserve">under </w:t>
      </w:r>
      <w:r>
        <w:rPr>
          <w:color w:val="231F20"/>
          <w:spacing w:val="2"/>
        </w:rPr>
        <w:t xml:space="preserve">the </w:t>
      </w:r>
      <w:r>
        <w:rPr>
          <w:color w:val="231F20"/>
          <w:spacing w:val="3"/>
        </w:rPr>
        <w:t>different subspecialties.</w:t>
      </w:r>
      <w:r>
        <w:rPr>
          <w:color w:val="231F20"/>
          <w:spacing w:val="3"/>
          <w:vertAlign w:val="superscript"/>
        </w:rPr>
        <w:t>[22]</w:t>
      </w:r>
      <w:r>
        <w:rPr>
          <w:color w:val="231F20"/>
          <w:spacing w:val="3"/>
        </w:rPr>
        <w:t xml:space="preserve"> Complicated </w:t>
      </w:r>
      <w:r>
        <w:rPr>
          <w:color w:val="231F20"/>
        </w:rPr>
        <w:t xml:space="preserve">hemorrhoids </w:t>
      </w:r>
      <w:r>
        <w:rPr>
          <w:color w:val="231F20"/>
          <w:spacing w:val="-3"/>
        </w:rPr>
        <w:t xml:space="preserve">may </w:t>
      </w:r>
      <w:r>
        <w:rPr>
          <w:color w:val="231F20"/>
        </w:rPr>
        <w:t xml:space="preserve">become emergent and conservative management such as sitz baths, ice packs, and analgesia </w:t>
      </w:r>
      <w:r>
        <w:rPr>
          <w:color w:val="231F20"/>
          <w:spacing w:val="-3"/>
        </w:rPr>
        <w:t xml:space="preserve">may </w:t>
      </w:r>
      <w:r>
        <w:rPr>
          <w:color w:val="231F20"/>
        </w:rPr>
        <w:t>suffice. If they  do not improve, surgery is indicated.</w:t>
      </w:r>
      <w:r>
        <w:rPr>
          <w:color w:val="231F20"/>
          <w:vertAlign w:val="superscript"/>
        </w:rPr>
        <w:t>[22]</w:t>
      </w:r>
      <w:r>
        <w:rPr>
          <w:color w:val="231F20"/>
        </w:rPr>
        <w:t xml:space="preserve"> Perianal </w:t>
      </w:r>
      <w:r>
        <w:rPr>
          <w:color w:val="231F20"/>
          <w:spacing w:val="-6"/>
        </w:rPr>
        <w:t xml:space="preserve">abscesses </w:t>
      </w:r>
      <w:r>
        <w:rPr>
          <w:color w:val="231F20"/>
        </w:rPr>
        <w:t xml:space="preserve">can be drained in the office. Large complex abscesses </w:t>
      </w:r>
      <w:r>
        <w:rPr>
          <w:color w:val="231F20"/>
          <w:spacing w:val="-3"/>
        </w:rPr>
        <w:t xml:space="preserve">with </w:t>
      </w:r>
      <w:r>
        <w:rPr>
          <w:color w:val="231F20"/>
        </w:rPr>
        <w:t>cellulitis should be handled in the theater.</w:t>
      </w:r>
      <w:r>
        <w:rPr>
          <w:color w:val="231F20"/>
          <w:vertAlign w:val="superscript"/>
        </w:rPr>
        <w:t>[22]</w:t>
      </w:r>
      <w:r>
        <w:rPr>
          <w:color w:val="231F20"/>
        </w:rPr>
        <w:t xml:space="preserve"> All cases </w:t>
      </w:r>
      <w:r>
        <w:rPr>
          <w:color w:val="231F20"/>
          <w:spacing w:val="-29"/>
        </w:rPr>
        <w:t xml:space="preserve">of </w:t>
      </w:r>
      <w:r>
        <w:rPr>
          <w:color w:val="231F20"/>
        </w:rPr>
        <w:t>pneumoperitoneum</w:t>
      </w:r>
      <w:r>
        <w:rPr>
          <w:color w:val="231F20"/>
          <w:spacing w:val="-19"/>
        </w:rPr>
        <w:t xml:space="preserve"> </w:t>
      </w:r>
      <w:r>
        <w:rPr>
          <w:color w:val="231F20"/>
        </w:rPr>
        <w:t>due</w:t>
      </w:r>
      <w:r>
        <w:rPr>
          <w:color w:val="231F20"/>
          <w:spacing w:val="-18"/>
        </w:rPr>
        <w:t xml:space="preserve"> </w:t>
      </w:r>
      <w:r>
        <w:rPr>
          <w:color w:val="231F20"/>
        </w:rPr>
        <w:t>to</w:t>
      </w:r>
      <w:r>
        <w:rPr>
          <w:color w:val="231F20"/>
          <w:spacing w:val="-19"/>
        </w:rPr>
        <w:t xml:space="preserve"> </w:t>
      </w:r>
      <w:r>
        <w:rPr>
          <w:color w:val="231F20"/>
        </w:rPr>
        <w:t>perforated</w:t>
      </w:r>
      <w:r>
        <w:rPr>
          <w:color w:val="231F20"/>
          <w:spacing w:val="-18"/>
        </w:rPr>
        <w:t xml:space="preserve"> </w:t>
      </w:r>
      <w:r>
        <w:rPr>
          <w:color w:val="231F20"/>
        </w:rPr>
        <w:t>peptic</w:t>
      </w:r>
      <w:r>
        <w:rPr>
          <w:color w:val="231F20"/>
          <w:spacing w:val="-18"/>
        </w:rPr>
        <w:t xml:space="preserve"> </w:t>
      </w:r>
      <w:r>
        <w:rPr>
          <w:color w:val="231F20"/>
        </w:rPr>
        <w:t>ulcer</w:t>
      </w:r>
      <w:r>
        <w:rPr>
          <w:color w:val="231F20"/>
          <w:spacing w:val="-19"/>
        </w:rPr>
        <w:t xml:space="preserve"> </w:t>
      </w:r>
      <w:r>
        <w:rPr>
          <w:color w:val="231F20"/>
        </w:rPr>
        <w:t>and</w:t>
      </w:r>
      <w:r>
        <w:rPr>
          <w:color w:val="231F20"/>
          <w:spacing w:val="-18"/>
        </w:rPr>
        <w:t xml:space="preserve"> </w:t>
      </w:r>
      <w:r>
        <w:rPr>
          <w:color w:val="231F20"/>
        </w:rPr>
        <w:t xml:space="preserve">typhoid </w:t>
      </w:r>
      <w:r>
        <w:rPr>
          <w:color w:val="231F20"/>
          <w:spacing w:val="6"/>
        </w:rPr>
        <w:t xml:space="preserve">perforations </w:t>
      </w:r>
      <w:r>
        <w:rPr>
          <w:color w:val="231F20"/>
          <w:spacing w:val="5"/>
        </w:rPr>
        <w:t xml:space="preserve">should </w:t>
      </w:r>
      <w:r>
        <w:rPr>
          <w:color w:val="231F20"/>
          <w:spacing w:val="3"/>
        </w:rPr>
        <w:t xml:space="preserve">be </w:t>
      </w:r>
      <w:r>
        <w:rPr>
          <w:color w:val="231F20"/>
          <w:spacing w:val="5"/>
        </w:rPr>
        <w:t xml:space="preserve">promptly </w:t>
      </w:r>
      <w:r>
        <w:rPr>
          <w:color w:val="231F20"/>
          <w:spacing w:val="6"/>
        </w:rPr>
        <w:t xml:space="preserve">managed </w:t>
      </w:r>
      <w:r>
        <w:rPr>
          <w:color w:val="231F20"/>
          <w:spacing w:val="3"/>
        </w:rPr>
        <w:t xml:space="preserve">operatively. </w:t>
      </w:r>
      <w:r>
        <w:rPr>
          <w:color w:val="231F20"/>
        </w:rPr>
        <w:t xml:space="preserve">Intestinal obstruction from post-operative adhesions should be managed initially conservatively, with surgery reserved </w:t>
      </w:r>
      <w:r>
        <w:rPr>
          <w:color w:val="231F20"/>
          <w:spacing w:val="2"/>
        </w:rPr>
        <w:t xml:space="preserve">for </w:t>
      </w:r>
      <w:r>
        <w:rPr>
          <w:color w:val="231F20"/>
        </w:rPr>
        <w:t xml:space="preserve">when </w:t>
      </w:r>
      <w:r>
        <w:rPr>
          <w:color w:val="231F20"/>
          <w:spacing w:val="2"/>
        </w:rPr>
        <w:t xml:space="preserve">conservative </w:t>
      </w:r>
      <w:r>
        <w:rPr>
          <w:color w:val="231F20"/>
          <w:spacing w:val="3"/>
        </w:rPr>
        <w:t>treatment fails.</w:t>
      </w:r>
      <w:r>
        <w:rPr>
          <w:color w:val="231F20"/>
          <w:spacing w:val="3"/>
          <w:vertAlign w:val="superscript"/>
        </w:rPr>
        <w:t>[22]</w:t>
      </w:r>
      <w:r>
        <w:rPr>
          <w:color w:val="231F20"/>
          <w:spacing w:val="3"/>
        </w:rPr>
        <w:t xml:space="preserve"> Other </w:t>
      </w:r>
      <w:r>
        <w:rPr>
          <w:color w:val="231F20"/>
          <w:spacing w:val="4"/>
        </w:rPr>
        <w:t xml:space="preserve">forms </w:t>
      </w:r>
      <w:r>
        <w:rPr>
          <w:color w:val="231F20"/>
          <w:spacing w:val="-25"/>
        </w:rPr>
        <w:t xml:space="preserve">of </w:t>
      </w:r>
      <w:r>
        <w:rPr>
          <w:color w:val="231F20"/>
        </w:rPr>
        <w:t xml:space="preserve">obstruction, for example, from external herniae should be </w:t>
      </w:r>
      <w:r>
        <w:rPr>
          <w:color w:val="231F20"/>
          <w:spacing w:val="3"/>
        </w:rPr>
        <w:t xml:space="preserve">treated </w:t>
      </w:r>
      <w:r>
        <w:rPr>
          <w:color w:val="231F20"/>
        </w:rPr>
        <w:t xml:space="preserve">surgically. </w:t>
      </w:r>
      <w:r>
        <w:rPr>
          <w:color w:val="231F20"/>
          <w:spacing w:val="3"/>
        </w:rPr>
        <w:t xml:space="preserve">Studies </w:t>
      </w:r>
      <w:r>
        <w:rPr>
          <w:color w:val="231F20"/>
        </w:rPr>
        <w:t xml:space="preserve">have </w:t>
      </w:r>
      <w:r>
        <w:rPr>
          <w:color w:val="231F20"/>
          <w:spacing w:val="3"/>
        </w:rPr>
        <w:t xml:space="preserve">suggested that </w:t>
      </w:r>
      <w:r>
        <w:rPr>
          <w:color w:val="231F20"/>
          <w:spacing w:val="4"/>
        </w:rPr>
        <w:t xml:space="preserve">antibiotic </w:t>
      </w:r>
      <w:r>
        <w:rPr>
          <w:color w:val="231F20"/>
        </w:rPr>
        <w:t>therapy</w:t>
      </w:r>
      <w:r>
        <w:rPr>
          <w:color w:val="231F20"/>
          <w:spacing w:val="-9"/>
        </w:rPr>
        <w:t xml:space="preserve"> </w:t>
      </w:r>
      <w:r>
        <w:rPr>
          <w:color w:val="231F20"/>
        </w:rPr>
        <w:t>for</w:t>
      </w:r>
      <w:r>
        <w:rPr>
          <w:color w:val="231F20"/>
          <w:spacing w:val="-8"/>
        </w:rPr>
        <w:t xml:space="preserve"> </w:t>
      </w:r>
      <w:r>
        <w:rPr>
          <w:color w:val="231F20"/>
        </w:rPr>
        <w:t>uncomplicated</w:t>
      </w:r>
      <w:r>
        <w:rPr>
          <w:color w:val="231F20"/>
          <w:spacing w:val="-9"/>
        </w:rPr>
        <w:t xml:space="preserve"> </w:t>
      </w:r>
      <w:r>
        <w:rPr>
          <w:color w:val="231F20"/>
        </w:rPr>
        <w:t>appendicitis</w:t>
      </w:r>
      <w:r>
        <w:rPr>
          <w:color w:val="231F20"/>
          <w:spacing w:val="-8"/>
        </w:rPr>
        <w:t xml:space="preserve"> </w:t>
      </w:r>
      <w:r>
        <w:rPr>
          <w:color w:val="231F20"/>
          <w:spacing w:val="-3"/>
        </w:rPr>
        <w:t>may</w:t>
      </w:r>
      <w:r>
        <w:rPr>
          <w:color w:val="231F20"/>
          <w:spacing w:val="-9"/>
        </w:rPr>
        <w:t xml:space="preserve"> </w:t>
      </w:r>
      <w:r>
        <w:rPr>
          <w:color w:val="231F20"/>
        </w:rPr>
        <w:t>be</w:t>
      </w:r>
      <w:r>
        <w:rPr>
          <w:color w:val="231F20"/>
          <w:spacing w:val="-8"/>
        </w:rPr>
        <w:t xml:space="preserve"> </w:t>
      </w:r>
      <w:r>
        <w:rPr>
          <w:color w:val="231F20"/>
          <w:spacing w:val="-5"/>
        </w:rPr>
        <w:t>appropriate.</w:t>
      </w:r>
      <w:r>
        <w:rPr>
          <w:color w:val="231F20"/>
          <w:spacing w:val="-5"/>
          <w:vertAlign w:val="superscript"/>
        </w:rPr>
        <w:t>[24]</w:t>
      </w:r>
    </w:p>
    <w:p w14:paraId="03494A64" w14:textId="77777777" w:rsidR="00C87236" w:rsidRDefault="00C87236">
      <w:pPr>
        <w:spacing w:line="249" w:lineRule="auto"/>
        <w:jc w:val="both"/>
        <w:sectPr w:rsidR="00C87236">
          <w:headerReference w:type="default" r:id="rId13"/>
          <w:pgSz w:w="12240" w:h="15840"/>
          <w:pgMar w:top="900" w:right="960" w:bottom="280" w:left="960" w:header="215" w:footer="0" w:gutter="0"/>
          <w:cols w:num="2" w:space="720" w:equalWidth="0">
            <w:col w:w="5023" w:space="199"/>
            <w:col w:w="5098"/>
          </w:cols>
        </w:sectPr>
      </w:pPr>
    </w:p>
    <w:p w14:paraId="2DB788D0" w14:textId="77777777" w:rsidR="00C87236" w:rsidRDefault="00C87236">
      <w:pPr>
        <w:pStyle w:val="BodyText"/>
        <w:spacing w:before="6"/>
        <w:rPr>
          <w:sz w:val="21"/>
        </w:rPr>
      </w:pPr>
    </w:p>
    <w:p w14:paraId="75086D07" w14:textId="77777777" w:rsidR="00C87236" w:rsidRDefault="00000000">
      <w:pPr>
        <w:tabs>
          <w:tab w:val="left" w:pos="3399"/>
        </w:tabs>
        <w:spacing w:before="93"/>
        <w:ind w:left="115"/>
        <w:rPr>
          <w:rFonts w:ascii="BPG Sans Modern GPL&amp;GNU" w:hAnsi="BPG Sans Modern GPL&amp;GNU"/>
          <w:sz w:val="16"/>
        </w:rPr>
      </w:pPr>
      <w:r>
        <w:rPr>
          <w:rFonts w:ascii="BPG Sans Modern GPL&amp;GNU" w:hAnsi="BPG Sans Modern GPL&amp;GNU"/>
          <w:color w:val="231F20"/>
          <w:sz w:val="16"/>
        </w:rPr>
        <w:t>2</w:t>
      </w:r>
      <w:r>
        <w:rPr>
          <w:rFonts w:ascii="BPG Sans Modern GPL&amp;GNU" w:hAnsi="BPG Sans Modern GPL&amp;GNU"/>
          <w:color w:val="231F20"/>
          <w:sz w:val="16"/>
        </w:rPr>
        <w:tab/>
        <w:t>Journal</w:t>
      </w:r>
      <w:r>
        <w:rPr>
          <w:rFonts w:ascii="BPG Sans Modern GPL&amp;GNU" w:hAnsi="BPG Sans Modern GPL&amp;GNU"/>
          <w:color w:val="231F20"/>
          <w:spacing w:val="-36"/>
          <w:sz w:val="16"/>
        </w:rPr>
        <w:t xml:space="preserve"> </w:t>
      </w:r>
      <w:r>
        <w:rPr>
          <w:rFonts w:ascii="BPG Sans Modern GPL&amp;GNU" w:hAnsi="BPG Sans Modern GPL&amp;GNU"/>
          <w:color w:val="231F20"/>
          <w:sz w:val="16"/>
        </w:rPr>
        <w:t>of</w:t>
      </w:r>
      <w:r>
        <w:rPr>
          <w:rFonts w:ascii="BPG Sans Modern GPL&amp;GNU" w:hAnsi="BPG Sans Modern GPL&amp;GNU"/>
          <w:color w:val="231F20"/>
          <w:spacing w:val="-3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6"/>
          <w:sz w:val="16"/>
        </w:rPr>
        <w:t xml:space="preserve"> </w:t>
      </w:r>
      <w:r>
        <w:rPr>
          <w:rFonts w:ascii="BPG Sans Modern GPL&amp;GNU" w:hAnsi="BPG Sans Modern GPL&amp;GNU"/>
          <w:color w:val="231F20"/>
          <w:sz w:val="16"/>
        </w:rPr>
        <w:t>of</w:t>
      </w:r>
      <w:r>
        <w:rPr>
          <w:rFonts w:ascii="BPG Sans Modern GPL&amp;GNU" w:hAnsi="BPG Sans Modern GPL&amp;GNU"/>
          <w:color w:val="231F20"/>
          <w:spacing w:val="-3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3"/>
          <w:sz w:val="16"/>
        </w:rPr>
        <w:t xml:space="preserve"> </w:t>
      </w:r>
      <w:r>
        <w:rPr>
          <w:rFonts w:ascii="BPG Sans Modern GPL&amp;GNU" w:hAnsi="BPG Sans Modern GPL&amp;GNU"/>
          <w:color w:val="231F20"/>
          <w:sz w:val="16"/>
        </w:rPr>
        <w:t>|</w:t>
      </w:r>
      <w:r>
        <w:rPr>
          <w:rFonts w:ascii="BPG Sans Modern GPL&amp;GNU" w:hAnsi="BPG Sans Modern GPL&amp;GNU"/>
          <w:color w:val="231F20"/>
          <w:spacing w:val="-24"/>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6"/>
          <w:sz w:val="16"/>
        </w:rPr>
        <w:t xml:space="preserve"> </w:t>
      </w:r>
      <w:r>
        <w:rPr>
          <w:rFonts w:ascii="BPG Sans Modern GPL&amp;GNU" w:hAnsi="BPG Sans Modern GPL&amp;GNU"/>
          <w:color w:val="231F20"/>
          <w:sz w:val="16"/>
        </w:rPr>
        <w:t>10</w:t>
      </w:r>
      <w:r>
        <w:rPr>
          <w:rFonts w:ascii="BPG Sans Modern GPL&amp;GNU" w:hAnsi="BPG Sans Modern GPL&amp;GNU"/>
          <w:color w:val="231F20"/>
          <w:spacing w:val="-24"/>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6"/>
          <w:sz w:val="16"/>
        </w:rPr>
        <w:t xml:space="preserve"> </w:t>
      </w:r>
      <w:r>
        <w:rPr>
          <w:rFonts w:ascii="BPG Sans Modern GPL&amp;GNU" w:hAnsi="BPG Sans Modern GPL&amp;GNU"/>
          <w:color w:val="231F20"/>
          <w:sz w:val="16"/>
        </w:rPr>
        <w:t>3</w:t>
      </w:r>
      <w:r>
        <w:rPr>
          <w:rFonts w:ascii="BPG Sans Modern GPL&amp;GNU" w:hAnsi="BPG Sans Modern GPL&amp;GNU"/>
          <w:color w:val="231F20"/>
          <w:spacing w:val="-24"/>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36"/>
          <w:sz w:val="16"/>
        </w:rPr>
        <w:t xml:space="preserve"> </w:t>
      </w:r>
      <w:r>
        <w:rPr>
          <w:rFonts w:ascii="BPG Sans Modern GPL&amp;GNU" w:hAnsi="BPG Sans Modern GPL&amp;GNU"/>
          <w:color w:val="231F20"/>
          <w:sz w:val="16"/>
        </w:rPr>
        <w:t>2020</w:t>
      </w:r>
    </w:p>
    <w:p w14:paraId="5F4B91BD" w14:textId="77777777" w:rsidR="00C87236" w:rsidRDefault="00C87236">
      <w:pPr>
        <w:rPr>
          <w:rFonts w:ascii="BPG Sans Modern GPL&amp;GNU" w:hAnsi="BPG Sans Modern GPL&amp;GNU"/>
          <w:sz w:val="16"/>
        </w:rPr>
        <w:sectPr w:rsidR="00C87236">
          <w:type w:val="continuous"/>
          <w:pgSz w:w="12240" w:h="15840"/>
          <w:pgMar w:top="900" w:right="960" w:bottom="280" w:left="960" w:header="720" w:footer="720" w:gutter="0"/>
          <w:cols w:space="720"/>
        </w:sectPr>
      </w:pPr>
    </w:p>
    <w:p w14:paraId="7122E496" w14:textId="77777777" w:rsidR="00C87236" w:rsidRDefault="00C87236">
      <w:pPr>
        <w:pStyle w:val="BodyText"/>
        <w:spacing w:before="3"/>
        <w:rPr>
          <w:rFonts w:ascii="BPG Sans Modern GPL&amp;GNU"/>
          <w:sz w:val="14"/>
        </w:rPr>
      </w:pPr>
    </w:p>
    <w:p w14:paraId="62A84208" w14:textId="77777777" w:rsidR="00C87236" w:rsidRDefault="00C87236">
      <w:pPr>
        <w:rPr>
          <w:rFonts w:ascii="BPG Sans Modern GPL&amp;GNU"/>
          <w:sz w:val="14"/>
        </w:rPr>
        <w:sectPr w:rsidR="00C87236">
          <w:pgSz w:w="12240" w:h="15840"/>
          <w:pgMar w:top="900" w:right="960" w:bottom="280" w:left="960" w:header="215" w:footer="0" w:gutter="0"/>
          <w:cols w:space="720"/>
        </w:sectPr>
      </w:pPr>
    </w:p>
    <w:p w14:paraId="6BFA0A57" w14:textId="77777777" w:rsidR="00C87236" w:rsidRDefault="00000000">
      <w:pPr>
        <w:pStyle w:val="BodyText"/>
        <w:spacing w:before="89" w:line="249" w:lineRule="auto"/>
        <w:ind w:left="117" w:right="42"/>
        <w:jc w:val="both"/>
      </w:pPr>
      <w:r>
        <w:rPr>
          <w:color w:val="231F20"/>
        </w:rPr>
        <w:t>In this pandemic, this alternative is acceptable. It should be borne in mind that in 8% of patients, antibiotic therapy will fail</w:t>
      </w:r>
      <w:r>
        <w:rPr>
          <w:color w:val="231F20"/>
          <w:spacing w:val="-10"/>
        </w:rPr>
        <w:t xml:space="preserve"> </w:t>
      </w:r>
      <w:r>
        <w:rPr>
          <w:color w:val="231F20"/>
        </w:rPr>
        <w:t>in</w:t>
      </w:r>
      <w:r>
        <w:rPr>
          <w:color w:val="231F20"/>
          <w:spacing w:val="-10"/>
        </w:rPr>
        <w:t xml:space="preserve"> </w:t>
      </w:r>
      <w:r>
        <w:rPr>
          <w:color w:val="231F20"/>
        </w:rPr>
        <w:t>the</w:t>
      </w:r>
      <w:r>
        <w:rPr>
          <w:color w:val="231F20"/>
          <w:spacing w:val="-9"/>
        </w:rPr>
        <w:t xml:space="preserve"> </w:t>
      </w:r>
      <w:r>
        <w:rPr>
          <w:color w:val="231F20"/>
        </w:rPr>
        <w:t>present</w:t>
      </w:r>
      <w:r>
        <w:rPr>
          <w:color w:val="231F20"/>
          <w:spacing w:val="-10"/>
        </w:rPr>
        <w:t xml:space="preserve"> </w:t>
      </w:r>
      <w:r>
        <w:rPr>
          <w:color w:val="231F20"/>
        </w:rPr>
        <w:t>admission,</w:t>
      </w:r>
      <w:r>
        <w:rPr>
          <w:color w:val="231F20"/>
          <w:spacing w:val="-10"/>
        </w:rPr>
        <w:t xml:space="preserve"> </w:t>
      </w:r>
      <w:r>
        <w:rPr>
          <w:color w:val="231F20"/>
        </w:rPr>
        <w:t>and</w:t>
      </w:r>
      <w:r>
        <w:rPr>
          <w:color w:val="231F20"/>
          <w:spacing w:val="-9"/>
        </w:rPr>
        <w:t xml:space="preserve"> </w:t>
      </w:r>
      <w:r>
        <w:rPr>
          <w:color w:val="231F20"/>
        </w:rPr>
        <w:t>of</w:t>
      </w:r>
      <w:r>
        <w:rPr>
          <w:color w:val="231F20"/>
          <w:spacing w:val="-10"/>
        </w:rPr>
        <w:t xml:space="preserve"> </w:t>
      </w:r>
      <w:r>
        <w:rPr>
          <w:color w:val="231F20"/>
        </w:rPr>
        <w:t>those</w:t>
      </w:r>
      <w:r>
        <w:rPr>
          <w:color w:val="231F20"/>
          <w:spacing w:val="-9"/>
        </w:rPr>
        <w:t xml:space="preserve"> </w:t>
      </w:r>
      <w:r>
        <w:rPr>
          <w:color w:val="231F20"/>
        </w:rPr>
        <w:t>who</w:t>
      </w:r>
      <w:r>
        <w:rPr>
          <w:color w:val="231F20"/>
          <w:spacing w:val="-10"/>
        </w:rPr>
        <w:t xml:space="preserve"> </w:t>
      </w:r>
      <w:r>
        <w:rPr>
          <w:color w:val="231F20"/>
        </w:rPr>
        <w:t>are</w:t>
      </w:r>
      <w:r>
        <w:rPr>
          <w:color w:val="231F20"/>
          <w:spacing w:val="-10"/>
        </w:rPr>
        <w:t xml:space="preserve"> </w:t>
      </w:r>
      <w:r>
        <w:rPr>
          <w:color w:val="231F20"/>
          <w:spacing w:val="-4"/>
        </w:rPr>
        <w:t xml:space="preserve">discharged, </w:t>
      </w:r>
      <w:r>
        <w:rPr>
          <w:color w:val="231F20"/>
        </w:rPr>
        <w:t xml:space="preserve">20% </w:t>
      </w:r>
      <w:r>
        <w:rPr>
          <w:color w:val="231F20"/>
          <w:spacing w:val="2"/>
        </w:rPr>
        <w:t xml:space="preserve">will </w:t>
      </w:r>
      <w:r>
        <w:rPr>
          <w:color w:val="231F20"/>
        </w:rPr>
        <w:t xml:space="preserve">have a </w:t>
      </w:r>
      <w:r>
        <w:rPr>
          <w:color w:val="231F20"/>
          <w:spacing w:val="3"/>
        </w:rPr>
        <w:t>recurrence.</w:t>
      </w:r>
      <w:r>
        <w:rPr>
          <w:color w:val="231F20"/>
          <w:spacing w:val="3"/>
          <w:vertAlign w:val="superscript"/>
        </w:rPr>
        <w:t>[24]</w:t>
      </w:r>
      <w:r>
        <w:rPr>
          <w:color w:val="231F20"/>
          <w:spacing w:val="3"/>
        </w:rPr>
        <w:t xml:space="preserve"> </w:t>
      </w:r>
      <w:r>
        <w:rPr>
          <w:color w:val="231F20"/>
          <w:spacing w:val="2"/>
        </w:rPr>
        <w:t xml:space="preserve">Complicated </w:t>
      </w:r>
      <w:r>
        <w:rPr>
          <w:color w:val="231F20"/>
          <w:spacing w:val="-2"/>
        </w:rPr>
        <w:t xml:space="preserve">appendicitis </w:t>
      </w:r>
      <w:r>
        <w:rPr>
          <w:color w:val="231F20"/>
          <w:spacing w:val="-3"/>
        </w:rPr>
        <w:t xml:space="preserve">save </w:t>
      </w:r>
      <w:r>
        <w:rPr>
          <w:color w:val="231F20"/>
        </w:rPr>
        <w:t xml:space="preserve">for appendix mass should be treated </w:t>
      </w:r>
      <w:r>
        <w:rPr>
          <w:color w:val="231F20"/>
          <w:spacing w:val="-3"/>
        </w:rPr>
        <w:t xml:space="preserve">surgically. </w:t>
      </w:r>
      <w:r>
        <w:rPr>
          <w:color w:val="231F20"/>
        </w:rPr>
        <w:t xml:space="preserve">Acute </w:t>
      </w:r>
      <w:r>
        <w:rPr>
          <w:color w:val="231F20"/>
          <w:spacing w:val="-3"/>
        </w:rPr>
        <w:t>cholecystitis</w:t>
      </w:r>
      <w:r>
        <w:rPr>
          <w:color w:val="231F20"/>
          <w:spacing w:val="-18"/>
        </w:rPr>
        <w:t xml:space="preserve"> </w:t>
      </w:r>
      <w:r>
        <w:rPr>
          <w:color w:val="231F20"/>
        </w:rPr>
        <w:t>should</w:t>
      </w:r>
      <w:r>
        <w:rPr>
          <w:color w:val="231F20"/>
          <w:spacing w:val="-17"/>
        </w:rPr>
        <w:t xml:space="preserve"> </w:t>
      </w:r>
      <w:r>
        <w:rPr>
          <w:color w:val="231F20"/>
        </w:rPr>
        <w:t>be</w:t>
      </w:r>
      <w:r>
        <w:rPr>
          <w:color w:val="231F20"/>
          <w:spacing w:val="-18"/>
        </w:rPr>
        <w:t xml:space="preserve"> </w:t>
      </w:r>
      <w:r>
        <w:rPr>
          <w:color w:val="231F20"/>
          <w:spacing w:val="-3"/>
        </w:rPr>
        <w:t>initially</w:t>
      </w:r>
      <w:r>
        <w:rPr>
          <w:color w:val="231F20"/>
          <w:spacing w:val="-17"/>
        </w:rPr>
        <w:t xml:space="preserve"> </w:t>
      </w:r>
      <w:r>
        <w:rPr>
          <w:color w:val="231F20"/>
        </w:rPr>
        <w:t>treated</w:t>
      </w:r>
      <w:r>
        <w:rPr>
          <w:color w:val="231F20"/>
          <w:spacing w:val="-18"/>
        </w:rPr>
        <w:t xml:space="preserve"> </w:t>
      </w:r>
      <w:r>
        <w:rPr>
          <w:color w:val="231F20"/>
          <w:spacing w:val="-4"/>
        </w:rPr>
        <w:t>conservatively,</w:t>
      </w:r>
      <w:r>
        <w:rPr>
          <w:color w:val="231F20"/>
          <w:spacing w:val="-17"/>
        </w:rPr>
        <w:t xml:space="preserve"> </w:t>
      </w:r>
      <w:r>
        <w:rPr>
          <w:color w:val="231F20"/>
          <w:spacing w:val="-4"/>
        </w:rPr>
        <w:t xml:space="preserve">followed </w:t>
      </w:r>
      <w:r>
        <w:rPr>
          <w:color w:val="231F20"/>
          <w:spacing w:val="-3"/>
        </w:rPr>
        <w:t>by</w:t>
      </w:r>
      <w:r>
        <w:rPr>
          <w:color w:val="231F20"/>
          <w:spacing w:val="-18"/>
        </w:rPr>
        <w:t xml:space="preserve"> </w:t>
      </w:r>
      <w:r>
        <w:rPr>
          <w:color w:val="231F20"/>
        </w:rPr>
        <w:t>an</w:t>
      </w:r>
      <w:r>
        <w:rPr>
          <w:color w:val="231F20"/>
          <w:spacing w:val="-17"/>
        </w:rPr>
        <w:t xml:space="preserve"> </w:t>
      </w:r>
      <w:r>
        <w:rPr>
          <w:color w:val="231F20"/>
        </w:rPr>
        <w:t>interval</w:t>
      </w:r>
      <w:r>
        <w:rPr>
          <w:color w:val="231F20"/>
          <w:spacing w:val="-17"/>
        </w:rPr>
        <w:t xml:space="preserve"> </w:t>
      </w:r>
      <w:r>
        <w:rPr>
          <w:color w:val="231F20"/>
        </w:rPr>
        <w:t>cholecystectomy.</w:t>
      </w:r>
      <w:r>
        <w:rPr>
          <w:color w:val="231F20"/>
          <w:spacing w:val="-17"/>
        </w:rPr>
        <w:t xml:space="preserve"> </w:t>
      </w:r>
      <w:r>
        <w:rPr>
          <w:color w:val="231F20"/>
        </w:rPr>
        <w:t>Cholecystostomy</w:t>
      </w:r>
      <w:r>
        <w:rPr>
          <w:color w:val="231F20"/>
          <w:spacing w:val="-17"/>
        </w:rPr>
        <w:t xml:space="preserve"> </w:t>
      </w:r>
      <w:r>
        <w:rPr>
          <w:color w:val="231F20"/>
          <w:spacing w:val="-3"/>
        </w:rPr>
        <w:t>may</w:t>
      </w:r>
      <w:r>
        <w:rPr>
          <w:color w:val="231F20"/>
          <w:spacing w:val="-17"/>
        </w:rPr>
        <w:t xml:space="preserve"> </w:t>
      </w:r>
      <w:r>
        <w:rPr>
          <w:color w:val="231F20"/>
        </w:rPr>
        <w:t>suffice in very ill patients.</w:t>
      </w:r>
    </w:p>
    <w:p w14:paraId="726B98D9" w14:textId="77777777" w:rsidR="00C87236" w:rsidRDefault="00000000">
      <w:pPr>
        <w:pStyle w:val="Heading1"/>
        <w:spacing w:before="173"/>
        <w:ind w:left="117"/>
      </w:pPr>
      <w:r>
        <w:rPr>
          <w:color w:val="2E3092"/>
        </w:rPr>
        <w:t>Elective Case Triaging</w:t>
      </w:r>
    </w:p>
    <w:p w14:paraId="24D3B6BE" w14:textId="77777777" w:rsidR="00C87236" w:rsidRDefault="00000000">
      <w:pPr>
        <w:pStyle w:val="BodyText"/>
        <w:spacing w:before="116" w:line="249" w:lineRule="auto"/>
        <w:ind w:left="117" w:right="41"/>
        <w:jc w:val="both"/>
      </w:pPr>
      <w:r>
        <w:rPr>
          <w:color w:val="231F20"/>
        </w:rPr>
        <w:t>There</w:t>
      </w:r>
      <w:r>
        <w:rPr>
          <w:color w:val="231F20"/>
          <w:spacing w:val="-11"/>
        </w:rPr>
        <w:t xml:space="preserve"> </w:t>
      </w:r>
      <w:r>
        <w:rPr>
          <w:color w:val="231F20"/>
        </w:rPr>
        <w:t>are</w:t>
      </w:r>
      <w:r>
        <w:rPr>
          <w:color w:val="231F20"/>
          <w:spacing w:val="-10"/>
        </w:rPr>
        <w:t xml:space="preserve"> </w:t>
      </w:r>
      <w:r>
        <w:rPr>
          <w:color w:val="231F20"/>
        </w:rPr>
        <w:t>several</w:t>
      </w:r>
      <w:r>
        <w:rPr>
          <w:color w:val="231F20"/>
          <w:spacing w:val="-10"/>
        </w:rPr>
        <w:t xml:space="preserve"> </w:t>
      </w:r>
      <w:r>
        <w:rPr>
          <w:color w:val="231F20"/>
        </w:rPr>
        <w:t>guidelines</w:t>
      </w:r>
      <w:r>
        <w:rPr>
          <w:color w:val="231F20"/>
          <w:spacing w:val="-10"/>
        </w:rPr>
        <w:t xml:space="preserve"> </w:t>
      </w:r>
      <w:r>
        <w:rPr>
          <w:color w:val="231F20"/>
        </w:rPr>
        <w:t>on</w:t>
      </w:r>
      <w:r>
        <w:rPr>
          <w:color w:val="231F20"/>
          <w:spacing w:val="-10"/>
        </w:rPr>
        <w:t xml:space="preserve"> </w:t>
      </w:r>
      <w:r>
        <w:rPr>
          <w:color w:val="231F20"/>
          <w:spacing w:val="-3"/>
        </w:rPr>
        <w:t>how</w:t>
      </w:r>
      <w:r>
        <w:rPr>
          <w:color w:val="231F20"/>
          <w:spacing w:val="-10"/>
        </w:rPr>
        <w:t xml:space="preserve"> </w:t>
      </w:r>
      <w:r>
        <w:rPr>
          <w:color w:val="231F20"/>
        </w:rPr>
        <w:t>to</w:t>
      </w:r>
      <w:r>
        <w:rPr>
          <w:color w:val="231F20"/>
          <w:spacing w:val="-10"/>
        </w:rPr>
        <w:t xml:space="preserve"> </w:t>
      </w:r>
      <w:r>
        <w:rPr>
          <w:color w:val="231F20"/>
        </w:rPr>
        <w:t>triage</w:t>
      </w:r>
      <w:r>
        <w:rPr>
          <w:color w:val="231F20"/>
          <w:spacing w:val="-10"/>
        </w:rPr>
        <w:t xml:space="preserve"> </w:t>
      </w:r>
      <w:r>
        <w:rPr>
          <w:color w:val="231F20"/>
        </w:rPr>
        <w:t>elective</w:t>
      </w:r>
      <w:r>
        <w:rPr>
          <w:color w:val="231F20"/>
          <w:spacing w:val="-10"/>
        </w:rPr>
        <w:t xml:space="preserve"> </w:t>
      </w:r>
      <w:r>
        <w:rPr>
          <w:color w:val="231F20"/>
        </w:rPr>
        <w:t>surgical cases.</w:t>
      </w:r>
      <w:r>
        <w:rPr>
          <w:color w:val="231F20"/>
          <w:vertAlign w:val="superscript"/>
        </w:rPr>
        <w:t>[22,23]</w:t>
      </w:r>
      <w:r>
        <w:rPr>
          <w:color w:val="231F20"/>
        </w:rPr>
        <w:t xml:space="preserve"> The elective surgery  acuity  scale  developed  </w:t>
      </w:r>
      <w:r>
        <w:rPr>
          <w:color w:val="231F20"/>
          <w:spacing w:val="-43"/>
        </w:rPr>
        <w:t xml:space="preserve">in </w:t>
      </w:r>
      <w:r>
        <w:rPr>
          <w:color w:val="231F20"/>
        </w:rPr>
        <w:t xml:space="preserve">St Louis University </w:t>
      </w:r>
      <w:r>
        <w:rPr>
          <w:color w:val="231F20"/>
          <w:spacing w:val="-3"/>
        </w:rPr>
        <w:t xml:space="preserve">by </w:t>
      </w:r>
      <w:r>
        <w:rPr>
          <w:color w:val="231F20"/>
        </w:rPr>
        <w:t>Sameer Sidiqqui is one of the most common and easy to use models.</w:t>
      </w:r>
      <w:r>
        <w:rPr>
          <w:color w:val="231F20"/>
          <w:vertAlign w:val="superscript"/>
        </w:rPr>
        <w:t>[25]</w:t>
      </w:r>
      <w:r>
        <w:rPr>
          <w:color w:val="231F20"/>
        </w:rPr>
        <w:t xml:space="preserve"> The scale sorts </w:t>
      </w:r>
      <w:r>
        <w:rPr>
          <w:color w:val="231F20"/>
          <w:spacing w:val="-10"/>
        </w:rPr>
        <w:t xml:space="preserve">patients </w:t>
      </w:r>
      <w:r>
        <w:rPr>
          <w:color w:val="231F20"/>
        </w:rPr>
        <w:t>into</w:t>
      </w:r>
      <w:r>
        <w:rPr>
          <w:color w:val="231F20"/>
          <w:spacing w:val="-7"/>
        </w:rPr>
        <w:t xml:space="preserve"> </w:t>
      </w:r>
      <w:r>
        <w:rPr>
          <w:color w:val="231F20"/>
        </w:rPr>
        <w:t>tiers</w:t>
      </w:r>
      <w:r>
        <w:rPr>
          <w:color w:val="231F20"/>
          <w:spacing w:val="-6"/>
        </w:rPr>
        <w:t xml:space="preserve"> </w:t>
      </w:r>
      <w:r>
        <w:rPr>
          <w:color w:val="231F20"/>
        </w:rPr>
        <w:t>based</w:t>
      </w:r>
      <w:r>
        <w:rPr>
          <w:color w:val="231F20"/>
          <w:spacing w:val="-6"/>
        </w:rPr>
        <w:t xml:space="preserve"> </w:t>
      </w:r>
      <w:r>
        <w:rPr>
          <w:color w:val="231F20"/>
        </w:rPr>
        <w:t>on</w:t>
      </w:r>
      <w:r>
        <w:rPr>
          <w:color w:val="231F20"/>
          <w:spacing w:val="-7"/>
        </w:rPr>
        <w:t xml:space="preserve"> </w:t>
      </w:r>
      <w:r>
        <w:rPr>
          <w:color w:val="231F20"/>
        </w:rPr>
        <w:t>their</w:t>
      </w:r>
      <w:r>
        <w:rPr>
          <w:color w:val="231F20"/>
          <w:spacing w:val="-6"/>
        </w:rPr>
        <w:t xml:space="preserve"> </w:t>
      </w:r>
      <w:r>
        <w:rPr>
          <w:color w:val="231F20"/>
        </w:rPr>
        <w:t>diagnosis,</w:t>
      </w:r>
      <w:r>
        <w:rPr>
          <w:color w:val="231F20"/>
          <w:spacing w:val="-6"/>
        </w:rPr>
        <w:t xml:space="preserve"> </w:t>
      </w:r>
      <w:r>
        <w:rPr>
          <w:color w:val="231F20"/>
        </w:rPr>
        <w:t>where</w:t>
      </w:r>
      <w:r>
        <w:rPr>
          <w:color w:val="231F20"/>
          <w:spacing w:val="-7"/>
        </w:rPr>
        <w:t xml:space="preserve"> </w:t>
      </w:r>
      <w:r>
        <w:rPr>
          <w:color w:val="231F20"/>
        </w:rPr>
        <w:t>such</w:t>
      </w:r>
      <w:r>
        <w:rPr>
          <w:color w:val="231F20"/>
          <w:spacing w:val="-6"/>
        </w:rPr>
        <w:t xml:space="preserve"> </w:t>
      </w:r>
      <w:r>
        <w:rPr>
          <w:color w:val="231F20"/>
        </w:rPr>
        <w:t>patients</w:t>
      </w:r>
      <w:r>
        <w:rPr>
          <w:color w:val="231F20"/>
          <w:spacing w:val="-6"/>
        </w:rPr>
        <w:t xml:space="preserve"> </w:t>
      </w:r>
      <w:r>
        <w:rPr>
          <w:color w:val="231F20"/>
        </w:rPr>
        <w:t>can</w:t>
      </w:r>
      <w:r>
        <w:rPr>
          <w:color w:val="231F20"/>
          <w:spacing w:val="-7"/>
        </w:rPr>
        <w:t xml:space="preserve"> be </w:t>
      </w:r>
      <w:r>
        <w:rPr>
          <w:color w:val="231F20"/>
        </w:rPr>
        <w:t>seen and recommends actions to be</w:t>
      </w:r>
      <w:r>
        <w:rPr>
          <w:color w:val="231F20"/>
          <w:spacing w:val="7"/>
        </w:rPr>
        <w:t xml:space="preserve"> </w:t>
      </w:r>
      <w:r>
        <w:rPr>
          <w:color w:val="231F20"/>
        </w:rPr>
        <w:t>taken.</w:t>
      </w:r>
      <w:r>
        <w:rPr>
          <w:color w:val="231F20"/>
          <w:vertAlign w:val="superscript"/>
        </w:rPr>
        <w:t>[25]</w:t>
      </w:r>
    </w:p>
    <w:p w14:paraId="69165EE1" w14:textId="77777777" w:rsidR="00C87236" w:rsidRDefault="00000000">
      <w:pPr>
        <w:pStyle w:val="BodyText"/>
        <w:spacing w:before="125" w:line="249" w:lineRule="auto"/>
        <w:ind w:left="117" w:right="38"/>
        <w:jc w:val="both"/>
      </w:pPr>
      <w:r>
        <w:rPr>
          <w:noProof/>
        </w:rPr>
        <w:drawing>
          <wp:anchor distT="0" distB="0" distL="0" distR="0" simplePos="0" relativeHeight="487406592" behindDoc="1" locked="0" layoutInCell="1" allowOverlap="1" wp14:anchorId="6BCD1FE4" wp14:editId="374D6424">
            <wp:simplePos x="0" y="0"/>
            <wp:positionH relativeFrom="page">
              <wp:posOffset>3200400</wp:posOffset>
            </wp:positionH>
            <wp:positionV relativeFrom="paragraph">
              <wp:posOffset>1181251</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Apart</w:t>
      </w:r>
      <w:r>
        <w:rPr>
          <w:color w:val="231F20"/>
          <w:spacing w:val="-20"/>
        </w:rPr>
        <w:t xml:space="preserve"> </w:t>
      </w:r>
      <w:r>
        <w:rPr>
          <w:color w:val="231F20"/>
        </w:rPr>
        <w:t>from</w:t>
      </w:r>
      <w:r>
        <w:rPr>
          <w:color w:val="231F20"/>
          <w:spacing w:val="-19"/>
        </w:rPr>
        <w:t xml:space="preserve"> </w:t>
      </w:r>
      <w:r>
        <w:rPr>
          <w:color w:val="231F20"/>
        </w:rPr>
        <w:t>cosmetic</w:t>
      </w:r>
      <w:r>
        <w:rPr>
          <w:color w:val="231F20"/>
          <w:spacing w:val="-19"/>
        </w:rPr>
        <w:t xml:space="preserve"> </w:t>
      </w:r>
      <w:r>
        <w:rPr>
          <w:color w:val="231F20"/>
          <w:spacing w:val="-4"/>
        </w:rPr>
        <w:t>surgery,</w:t>
      </w:r>
      <w:r>
        <w:rPr>
          <w:color w:val="231F20"/>
          <w:spacing w:val="-19"/>
        </w:rPr>
        <w:t xml:space="preserve"> </w:t>
      </w:r>
      <w:r>
        <w:rPr>
          <w:color w:val="231F20"/>
        </w:rPr>
        <w:t>the</w:t>
      </w:r>
      <w:r>
        <w:rPr>
          <w:color w:val="231F20"/>
          <w:spacing w:val="-20"/>
        </w:rPr>
        <w:t xml:space="preserve"> </w:t>
      </w:r>
      <w:r>
        <w:rPr>
          <w:color w:val="231F20"/>
        </w:rPr>
        <w:t>cases</w:t>
      </w:r>
      <w:r>
        <w:rPr>
          <w:color w:val="231F20"/>
          <w:spacing w:val="-19"/>
        </w:rPr>
        <w:t xml:space="preserve"> </w:t>
      </w:r>
      <w:r>
        <w:rPr>
          <w:color w:val="231F20"/>
          <w:spacing w:val="-3"/>
        </w:rPr>
        <w:t>which</w:t>
      </w:r>
      <w:r>
        <w:rPr>
          <w:color w:val="231F20"/>
          <w:spacing w:val="-19"/>
        </w:rPr>
        <w:t xml:space="preserve"> </w:t>
      </w:r>
      <w:r>
        <w:rPr>
          <w:color w:val="231F20"/>
          <w:spacing w:val="-5"/>
        </w:rPr>
        <w:t>we</w:t>
      </w:r>
      <w:r>
        <w:rPr>
          <w:color w:val="231F20"/>
          <w:spacing w:val="-19"/>
        </w:rPr>
        <w:t xml:space="preserve"> </w:t>
      </w:r>
      <w:r>
        <w:rPr>
          <w:color w:val="231F20"/>
        </w:rPr>
        <w:t>term</w:t>
      </w:r>
      <w:r>
        <w:rPr>
          <w:color w:val="231F20"/>
          <w:spacing w:val="-20"/>
        </w:rPr>
        <w:t xml:space="preserve"> </w:t>
      </w:r>
      <w:r>
        <w:rPr>
          <w:color w:val="231F20"/>
          <w:spacing w:val="-3"/>
        </w:rPr>
        <w:t xml:space="preserve">electives </w:t>
      </w:r>
      <w:r>
        <w:rPr>
          <w:color w:val="231F20"/>
        </w:rPr>
        <w:t>are actually Medically Necessary Time Sensitive (MeNTS) procedures.</w:t>
      </w:r>
      <w:r>
        <w:rPr>
          <w:color w:val="231F20"/>
          <w:vertAlign w:val="superscript"/>
        </w:rPr>
        <w:t>[26]</w:t>
      </w:r>
      <w:r>
        <w:rPr>
          <w:color w:val="231F20"/>
          <w:spacing w:val="-24"/>
        </w:rPr>
        <w:t xml:space="preserve"> </w:t>
      </w:r>
      <w:r>
        <w:rPr>
          <w:color w:val="231F20"/>
        </w:rPr>
        <w:t>They</w:t>
      </w:r>
      <w:r>
        <w:rPr>
          <w:color w:val="231F20"/>
          <w:spacing w:val="-15"/>
        </w:rPr>
        <w:t xml:space="preserve"> </w:t>
      </w:r>
      <w:r>
        <w:rPr>
          <w:color w:val="231F20"/>
        </w:rPr>
        <w:t>are</w:t>
      </w:r>
      <w:r>
        <w:rPr>
          <w:color w:val="231F20"/>
          <w:spacing w:val="-15"/>
        </w:rPr>
        <w:t xml:space="preserve"> </w:t>
      </w:r>
      <w:r>
        <w:rPr>
          <w:color w:val="231F20"/>
        </w:rPr>
        <w:t>time</w:t>
      </w:r>
      <w:r>
        <w:rPr>
          <w:color w:val="231F20"/>
          <w:spacing w:val="-15"/>
        </w:rPr>
        <w:t xml:space="preserve"> </w:t>
      </w:r>
      <w:r>
        <w:rPr>
          <w:color w:val="231F20"/>
        </w:rPr>
        <w:t>sensitive</w:t>
      </w:r>
      <w:r>
        <w:rPr>
          <w:color w:val="231F20"/>
          <w:spacing w:val="-15"/>
        </w:rPr>
        <w:t xml:space="preserve"> </w:t>
      </w:r>
      <w:r>
        <w:rPr>
          <w:color w:val="231F20"/>
        </w:rPr>
        <w:t>in</w:t>
      </w:r>
      <w:r>
        <w:rPr>
          <w:color w:val="231F20"/>
          <w:spacing w:val="-15"/>
        </w:rPr>
        <w:t xml:space="preserve"> </w:t>
      </w:r>
      <w:r>
        <w:rPr>
          <w:color w:val="231F20"/>
        </w:rPr>
        <w:t>the</w:t>
      </w:r>
      <w:r>
        <w:rPr>
          <w:color w:val="231F20"/>
          <w:spacing w:val="-14"/>
        </w:rPr>
        <w:t xml:space="preserve"> </w:t>
      </w:r>
      <w:r>
        <w:rPr>
          <w:color w:val="231F20"/>
        </w:rPr>
        <w:t>sense</w:t>
      </w:r>
      <w:r>
        <w:rPr>
          <w:color w:val="231F20"/>
          <w:spacing w:val="-15"/>
        </w:rPr>
        <w:t xml:space="preserve"> </w:t>
      </w:r>
      <w:r>
        <w:rPr>
          <w:color w:val="231F20"/>
        </w:rPr>
        <w:t>that</w:t>
      </w:r>
      <w:r>
        <w:rPr>
          <w:color w:val="231F20"/>
          <w:spacing w:val="-15"/>
        </w:rPr>
        <w:t xml:space="preserve"> </w:t>
      </w:r>
      <w:r>
        <w:rPr>
          <w:color w:val="231F20"/>
          <w:spacing w:val="-6"/>
        </w:rPr>
        <w:t xml:space="preserve">surgery </w:t>
      </w:r>
      <w:r>
        <w:rPr>
          <w:color w:val="231F20"/>
        </w:rPr>
        <w:t xml:space="preserve">is required to control pain, stop disease progression, prevent complications, and improve quality of life. The University of Chicago developed a scoring system, the MeNTS score, </w:t>
      </w:r>
      <w:r>
        <w:rPr>
          <w:color w:val="231F20"/>
          <w:spacing w:val="4"/>
        </w:rPr>
        <w:t xml:space="preserve">taking </w:t>
      </w:r>
      <w:r>
        <w:rPr>
          <w:color w:val="231F20"/>
          <w:spacing w:val="3"/>
        </w:rPr>
        <w:t xml:space="preserve">into </w:t>
      </w:r>
      <w:r>
        <w:rPr>
          <w:color w:val="231F20"/>
          <w:spacing w:val="4"/>
        </w:rPr>
        <w:t xml:space="preserve">consideration </w:t>
      </w:r>
      <w:r>
        <w:rPr>
          <w:color w:val="231F20"/>
          <w:spacing w:val="2"/>
        </w:rPr>
        <w:t xml:space="preserve">21 </w:t>
      </w:r>
      <w:r>
        <w:rPr>
          <w:color w:val="231F20"/>
          <w:spacing w:val="4"/>
        </w:rPr>
        <w:t xml:space="preserve">parameters under </w:t>
      </w:r>
      <w:r>
        <w:rPr>
          <w:color w:val="231F20"/>
          <w:spacing w:val="3"/>
        </w:rPr>
        <w:t xml:space="preserve">the </w:t>
      </w:r>
      <w:r>
        <w:rPr>
          <w:color w:val="231F20"/>
        </w:rPr>
        <w:t xml:space="preserve">three </w:t>
      </w:r>
      <w:r>
        <w:rPr>
          <w:color w:val="231F20"/>
          <w:spacing w:val="2"/>
        </w:rPr>
        <w:t xml:space="preserve">domains: disease factors, patient factors, </w:t>
      </w:r>
      <w:r>
        <w:rPr>
          <w:color w:val="231F20"/>
        </w:rPr>
        <w:t xml:space="preserve">and </w:t>
      </w:r>
      <w:r>
        <w:rPr>
          <w:color w:val="231F20"/>
          <w:spacing w:val="3"/>
        </w:rPr>
        <w:t xml:space="preserve">procedure- </w:t>
      </w:r>
      <w:r>
        <w:rPr>
          <w:color w:val="231F20"/>
        </w:rPr>
        <w:t>related factors.</w:t>
      </w:r>
      <w:r>
        <w:rPr>
          <w:color w:val="231F20"/>
          <w:vertAlign w:val="superscript"/>
        </w:rPr>
        <w:t>[26]</w:t>
      </w:r>
      <w:r>
        <w:rPr>
          <w:color w:val="231F20"/>
        </w:rPr>
        <w:t xml:space="preserve"> The minimum and maximum scores </w:t>
      </w:r>
      <w:r>
        <w:rPr>
          <w:color w:val="231F20"/>
          <w:spacing w:val="-16"/>
        </w:rPr>
        <w:t xml:space="preserve">are   </w:t>
      </w:r>
      <w:r>
        <w:rPr>
          <w:color w:val="231F20"/>
        </w:rPr>
        <w:t>21 and 105, respectively.</w:t>
      </w:r>
      <w:r>
        <w:rPr>
          <w:color w:val="231F20"/>
          <w:vertAlign w:val="superscript"/>
        </w:rPr>
        <w:t>[26]</w:t>
      </w:r>
      <w:r>
        <w:rPr>
          <w:color w:val="231F20"/>
        </w:rPr>
        <w:t xml:space="preserve"> A higher score is associated </w:t>
      </w:r>
      <w:r>
        <w:rPr>
          <w:color w:val="231F20"/>
          <w:spacing w:val="-16"/>
        </w:rPr>
        <w:t xml:space="preserve">with </w:t>
      </w:r>
      <w:r>
        <w:rPr>
          <w:color w:val="231F20"/>
        </w:rPr>
        <w:t xml:space="preserve">poor perioperative outcomes, increased risk of COVID-19 </w:t>
      </w:r>
      <w:r>
        <w:rPr>
          <w:color w:val="231F20"/>
          <w:spacing w:val="7"/>
        </w:rPr>
        <w:t xml:space="preserve">transmission </w:t>
      </w:r>
      <w:r>
        <w:rPr>
          <w:color w:val="231F20"/>
          <w:spacing w:val="4"/>
        </w:rPr>
        <w:t xml:space="preserve">to </w:t>
      </w:r>
      <w:r>
        <w:rPr>
          <w:color w:val="231F20"/>
          <w:spacing w:val="7"/>
        </w:rPr>
        <w:t xml:space="preserve">healthcare </w:t>
      </w:r>
      <w:r>
        <w:rPr>
          <w:color w:val="231F20"/>
          <w:spacing w:val="5"/>
        </w:rPr>
        <w:t xml:space="preserve">workers, and </w:t>
      </w:r>
      <w:r>
        <w:rPr>
          <w:color w:val="231F20"/>
          <w:spacing w:val="4"/>
        </w:rPr>
        <w:t xml:space="preserve">an </w:t>
      </w:r>
      <w:r>
        <w:rPr>
          <w:color w:val="231F20"/>
          <w:spacing w:val="7"/>
        </w:rPr>
        <w:t xml:space="preserve">increased </w:t>
      </w:r>
      <w:r>
        <w:rPr>
          <w:color w:val="231F20"/>
        </w:rPr>
        <w:t>consumption</w:t>
      </w:r>
      <w:r>
        <w:rPr>
          <w:color w:val="231F20"/>
          <w:spacing w:val="-12"/>
        </w:rPr>
        <w:t xml:space="preserve"> </w:t>
      </w:r>
      <w:r>
        <w:rPr>
          <w:color w:val="231F20"/>
        </w:rPr>
        <w:t>of</w:t>
      </w:r>
      <w:r>
        <w:rPr>
          <w:color w:val="231F20"/>
          <w:spacing w:val="-12"/>
        </w:rPr>
        <w:t xml:space="preserve"> </w:t>
      </w:r>
      <w:r>
        <w:rPr>
          <w:color w:val="231F20"/>
        </w:rPr>
        <w:t>hospital</w:t>
      </w:r>
      <w:r>
        <w:rPr>
          <w:color w:val="231F20"/>
          <w:spacing w:val="-12"/>
        </w:rPr>
        <w:t xml:space="preserve"> </w:t>
      </w:r>
      <w:r>
        <w:rPr>
          <w:color w:val="231F20"/>
        </w:rPr>
        <w:t>resources</w:t>
      </w:r>
      <w:r>
        <w:rPr>
          <w:color w:val="231F20"/>
          <w:spacing w:val="-12"/>
        </w:rPr>
        <w:t xml:space="preserve"> </w:t>
      </w:r>
      <w:r>
        <w:rPr>
          <w:color w:val="231F20"/>
        </w:rPr>
        <w:t>and</w:t>
      </w:r>
      <w:r>
        <w:rPr>
          <w:color w:val="231F20"/>
          <w:spacing w:val="-12"/>
        </w:rPr>
        <w:t xml:space="preserve"> </w:t>
      </w:r>
      <w:r>
        <w:rPr>
          <w:color w:val="231F20"/>
        </w:rPr>
        <w:t>it</w:t>
      </w:r>
      <w:r>
        <w:rPr>
          <w:color w:val="231F20"/>
          <w:spacing w:val="-12"/>
        </w:rPr>
        <w:t xml:space="preserve"> </w:t>
      </w:r>
      <w:r>
        <w:rPr>
          <w:color w:val="231F20"/>
        </w:rPr>
        <w:t>is</w:t>
      </w:r>
      <w:r>
        <w:rPr>
          <w:color w:val="231F20"/>
          <w:spacing w:val="-12"/>
        </w:rPr>
        <w:t xml:space="preserve"> </w:t>
      </w:r>
      <w:r>
        <w:rPr>
          <w:color w:val="231F20"/>
        </w:rPr>
        <w:t>recommended</w:t>
      </w:r>
      <w:r>
        <w:rPr>
          <w:color w:val="231F20"/>
          <w:spacing w:val="-12"/>
        </w:rPr>
        <w:t xml:space="preserve"> </w:t>
      </w:r>
      <w:r>
        <w:rPr>
          <w:color w:val="231F20"/>
        </w:rPr>
        <w:t>that such</w:t>
      </w:r>
      <w:r>
        <w:rPr>
          <w:color w:val="231F20"/>
          <w:spacing w:val="-13"/>
        </w:rPr>
        <w:t xml:space="preserve"> </w:t>
      </w:r>
      <w:r>
        <w:rPr>
          <w:color w:val="231F20"/>
        </w:rPr>
        <w:t>cases</w:t>
      </w:r>
      <w:r>
        <w:rPr>
          <w:color w:val="231F20"/>
          <w:spacing w:val="-12"/>
        </w:rPr>
        <w:t xml:space="preserve"> </w:t>
      </w:r>
      <w:r>
        <w:rPr>
          <w:color w:val="231F20"/>
        </w:rPr>
        <w:t>be</w:t>
      </w:r>
      <w:r>
        <w:rPr>
          <w:color w:val="231F20"/>
          <w:spacing w:val="-13"/>
        </w:rPr>
        <w:t xml:space="preserve"> </w:t>
      </w:r>
      <w:r>
        <w:rPr>
          <w:color w:val="231F20"/>
        </w:rPr>
        <w:t>deferred.</w:t>
      </w:r>
      <w:r>
        <w:rPr>
          <w:color w:val="231F20"/>
          <w:vertAlign w:val="superscript"/>
        </w:rPr>
        <w:t>[26]</w:t>
      </w:r>
      <w:r>
        <w:rPr>
          <w:color w:val="231F20"/>
          <w:spacing w:val="-22"/>
        </w:rPr>
        <w:t xml:space="preserve"> </w:t>
      </w:r>
      <w:r>
        <w:rPr>
          <w:color w:val="231F20"/>
        </w:rPr>
        <w:t>The</w:t>
      </w:r>
      <w:r>
        <w:rPr>
          <w:color w:val="231F20"/>
          <w:spacing w:val="-13"/>
        </w:rPr>
        <w:t xml:space="preserve"> </w:t>
      </w:r>
      <w:r>
        <w:rPr>
          <w:color w:val="231F20"/>
        </w:rPr>
        <w:t>MeNTS</w:t>
      </w:r>
      <w:r>
        <w:rPr>
          <w:color w:val="231F20"/>
          <w:spacing w:val="-12"/>
        </w:rPr>
        <w:t xml:space="preserve"> </w:t>
      </w:r>
      <w:r>
        <w:rPr>
          <w:color w:val="231F20"/>
        </w:rPr>
        <w:t>scoring</w:t>
      </w:r>
      <w:r>
        <w:rPr>
          <w:color w:val="231F20"/>
          <w:spacing w:val="-12"/>
        </w:rPr>
        <w:t xml:space="preserve"> </w:t>
      </w:r>
      <w:r>
        <w:rPr>
          <w:color w:val="231F20"/>
        </w:rPr>
        <w:t>system</w:t>
      </w:r>
      <w:r>
        <w:rPr>
          <w:color w:val="231F20"/>
          <w:spacing w:val="-13"/>
        </w:rPr>
        <w:t xml:space="preserve"> </w:t>
      </w:r>
      <w:r>
        <w:rPr>
          <w:color w:val="231F20"/>
          <w:spacing w:val="-7"/>
        </w:rPr>
        <w:t xml:space="preserve">enables </w:t>
      </w:r>
      <w:r>
        <w:rPr>
          <w:color w:val="231F20"/>
          <w:spacing w:val="2"/>
        </w:rPr>
        <w:t xml:space="preserve">surgeons </w:t>
      </w:r>
      <w:r>
        <w:rPr>
          <w:color w:val="231F20"/>
        </w:rPr>
        <w:t xml:space="preserve">to objectively </w:t>
      </w:r>
      <w:r>
        <w:rPr>
          <w:color w:val="231F20"/>
          <w:spacing w:val="2"/>
        </w:rPr>
        <w:t xml:space="preserve">triage </w:t>
      </w:r>
      <w:r>
        <w:rPr>
          <w:color w:val="231F20"/>
        </w:rPr>
        <w:t xml:space="preserve">elective </w:t>
      </w:r>
      <w:r>
        <w:rPr>
          <w:color w:val="231F20"/>
          <w:spacing w:val="2"/>
        </w:rPr>
        <w:t xml:space="preserve">surgery cases </w:t>
      </w:r>
      <w:r>
        <w:rPr>
          <w:color w:val="231F20"/>
        </w:rPr>
        <w:t>and reduces</w:t>
      </w:r>
      <w:r>
        <w:rPr>
          <w:color w:val="231F20"/>
          <w:spacing w:val="-25"/>
        </w:rPr>
        <w:t xml:space="preserve"> </w:t>
      </w:r>
      <w:r>
        <w:rPr>
          <w:color w:val="231F20"/>
        </w:rPr>
        <w:t>the</w:t>
      </w:r>
      <w:r>
        <w:rPr>
          <w:color w:val="231F20"/>
          <w:spacing w:val="-24"/>
        </w:rPr>
        <w:t xml:space="preserve"> </w:t>
      </w:r>
      <w:r>
        <w:rPr>
          <w:color w:val="231F20"/>
        </w:rPr>
        <w:t>ethical</w:t>
      </w:r>
      <w:r>
        <w:rPr>
          <w:color w:val="231F20"/>
          <w:spacing w:val="-24"/>
        </w:rPr>
        <w:t xml:space="preserve"> </w:t>
      </w:r>
      <w:r>
        <w:rPr>
          <w:color w:val="231F20"/>
        </w:rPr>
        <w:t>burden</w:t>
      </w:r>
      <w:r>
        <w:rPr>
          <w:color w:val="231F20"/>
          <w:spacing w:val="-25"/>
        </w:rPr>
        <w:t xml:space="preserve"> </w:t>
      </w:r>
      <w:r>
        <w:rPr>
          <w:color w:val="231F20"/>
        </w:rPr>
        <w:t>of</w:t>
      </w:r>
      <w:r>
        <w:rPr>
          <w:color w:val="231F20"/>
          <w:spacing w:val="-24"/>
        </w:rPr>
        <w:t xml:space="preserve"> </w:t>
      </w:r>
      <w:r>
        <w:rPr>
          <w:color w:val="231F20"/>
        </w:rPr>
        <w:t>guilt</w:t>
      </w:r>
      <w:r>
        <w:rPr>
          <w:color w:val="231F20"/>
          <w:spacing w:val="-24"/>
        </w:rPr>
        <w:t xml:space="preserve"> </w:t>
      </w:r>
      <w:r>
        <w:rPr>
          <w:color w:val="231F20"/>
        </w:rPr>
        <w:t>that</w:t>
      </w:r>
      <w:r>
        <w:rPr>
          <w:color w:val="231F20"/>
          <w:spacing w:val="-24"/>
        </w:rPr>
        <w:t xml:space="preserve"> </w:t>
      </w:r>
      <w:r>
        <w:rPr>
          <w:color w:val="231F20"/>
        </w:rPr>
        <w:t>comes</w:t>
      </w:r>
      <w:r>
        <w:rPr>
          <w:color w:val="231F20"/>
          <w:spacing w:val="-25"/>
        </w:rPr>
        <w:t xml:space="preserve"> </w:t>
      </w:r>
      <w:r>
        <w:rPr>
          <w:color w:val="231F20"/>
        </w:rPr>
        <w:t>with</w:t>
      </w:r>
      <w:r>
        <w:rPr>
          <w:color w:val="231F20"/>
          <w:spacing w:val="-24"/>
        </w:rPr>
        <w:t xml:space="preserve"> </w:t>
      </w:r>
      <w:r>
        <w:rPr>
          <w:color w:val="231F20"/>
        </w:rPr>
        <w:t>allocation</w:t>
      </w:r>
      <w:r>
        <w:rPr>
          <w:color w:val="231F20"/>
          <w:spacing w:val="-24"/>
        </w:rPr>
        <w:t xml:space="preserve"> </w:t>
      </w:r>
      <w:r>
        <w:rPr>
          <w:color w:val="231F20"/>
        </w:rPr>
        <w:t>of scarce</w:t>
      </w:r>
      <w:r>
        <w:rPr>
          <w:color w:val="231F20"/>
          <w:spacing w:val="-7"/>
        </w:rPr>
        <w:t xml:space="preserve"> </w:t>
      </w:r>
      <w:r>
        <w:rPr>
          <w:color w:val="231F20"/>
        </w:rPr>
        <w:t>resources</w:t>
      </w:r>
      <w:r>
        <w:rPr>
          <w:color w:val="231F20"/>
          <w:spacing w:val="-6"/>
        </w:rPr>
        <w:t xml:space="preserve"> </w:t>
      </w:r>
      <w:r>
        <w:rPr>
          <w:color w:val="231F20"/>
        </w:rPr>
        <w:t>in</w:t>
      </w:r>
      <w:r>
        <w:rPr>
          <w:color w:val="231F20"/>
          <w:spacing w:val="-6"/>
        </w:rPr>
        <w:t xml:space="preserve"> </w:t>
      </w:r>
      <w:r>
        <w:rPr>
          <w:color w:val="231F20"/>
        </w:rPr>
        <w:t>times</w:t>
      </w:r>
      <w:r>
        <w:rPr>
          <w:color w:val="231F20"/>
          <w:spacing w:val="-6"/>
        </w:rPr>
        <w:t xml:space="preserve"> </w:t>
      </w:r>
      <w:r>
        <w:rPr>
          <w:color w:val="231F20"/>
        </w:rPr>
        <w:t>like</w:t>
      </w:r>
      <w:r>
        <w:rPr>
          <w:color w:val="231F20"/>
          <w:spacing w:val="-6"/>
        </w:rPr>
        <w:t xml:space="preserve"> </w:t>
      </w:r>
      <w:r>
        <w:rPr>
          <w:color w:val="231F20"/>
        </w:rPr>
        <w:t>this.</w:t>
      </w:r>
      <w:r>
        <w:rPr>
          <w:color w:val="231F20"/>
          <w:vertAlign w:val="superscript"/>
        </w:rPr>
        <w:t>[26]</w:t>
      </w:r>
      <w:r>
        <w:rPr>
          <w:color w:val="231F20"/>
          <w:spacing w:val="-17"/>
        </w:rPr>
        <w:t xml:space="preserve"> </w:t>
      </w:r>
      <w:r>
        <w:rPr>
          <w:color w:val="231F20"/>
        </w:rPr>
        <w:t>The</w:t>
      </w:r>
      <w:r>
        <w:rPr>
          <w:color w:val="231F20"/>
          <w:spacing w:val="-6"/>
        </w:rPr>
        <w:t xml:space="preserve"> </w:t>
      </w:r>
      <w:r>
        <w:rPr>
          <w:color w:val="231F20"/>
        </w:rPr>
        <w:t>University</w:t>
      </w:r>
      <w:r>
        <w:rPr>
          <w:color w:val="231F20"/>
          <w:spacing w:val="-7"/>
        </w:rPr>
        <w:t xml:space="preserve"> </w:t>
      </w:r>
      <w:r>
        <w:rPr>
          <w:color w:val="231F20"/>
          <w:spacing w:val="-8"/>
        </w:rPr>
        <w:t xml:space="preserve">Hospital, </w:t>
      </w:r>
      <w:r>
        <w:rPr>
          <w:color w:val="231F20"/>
          <w:spacing w:val="-3"/>
        </w:rPr>
        <w:t xml:space="preserve">Warzburg </w:t>
      </w:r>
      <w:r>
        <w:rPr>
          <w:color w:val="231F20"/>
        </w:rPr>
        <w:t>also developed a triaging system for prioritization of elective cases.</w:t>
      </w:r>
      <w:r>
        <w:rPr>
          <w:color w:val="231F20"/>
          <w:vertAlign w:val="superscript"/>
        </w:rPr>
        <w:t>[27]</w:t>
      </w:r>
    </w:p>
    <w:p w14:paraId="1A42BEFF" w14:textId="77777777" w:rsidR="00C87236" w:rsidRDefault="00000000">
      <w:pPr>
        <w:pStyle w:val="BodyText"/>
        <w:spacing w:before="136" w:line="249" w:lineRule="auto"/>
        <w:ind w:left="117" w:right="40"/>
        <w:jc w:val="both"/>
      </w:pPr>
      <w:r>
        <w:rPr>
          <w:color w:val="231F20"/>
        </w:rPr>
        <w:t>In patients with cancers, the benefits of surgery should be balanced against the effects of diversion of resources from potential</w:t>
      </w:r>
      <w:r>
        <w:rPr>
          <w:color w:val="231F20"/>
          <w:spacing w:val="-16"/>
        </w:rPr>
        <w:t xml:space="preserve"> </w:t>
      </w:r>
      <w:r>
        <w:rPr>
          <w:color w:val="231F20"/>
          <w:spacing w:val="-3"/>
        </w:rPr>
        <w:t>COVID-19</w:t>
      </w:r>
      <w:r>
        <w:rPr>
          <w:color w:val="231F20"/>
          <w:spacing w:val="-16"/>
        </w:rPr>
        <w:t xml:space="preserve"> </w:t>
      </w:r>
      <w:r>
        <w:rPr>
          <w:color w:val="231F20"/>
        </w:rPr>
        <w:t>patients,</w:t>
      </w:r>
      <w:r>
        <w:rPr>
          <w:color w:val="231F20"/>
          <w:spacing w:val="-16"/>
        </w:rPr>
        <w:t xml:space="preserve"> </w:t>
      </w:r>
      <w:r>
        <w:rPr>
          <w:color w:val="231F20"/>
        </w:rPr>
        <w:t>as</w:t>
      </w:r>
      <w:r>
        <w:rPr>
          <w:color w:val="231F20"/>
          <w:spacing w:val="-15"/>
        </w:rPr>
        <w:t xml:space="preserve"> </w:t>
      </w:r>
      <w:r>
        <w:rPr>
          <w:color w:val="231F20"/>
          <w:spacing w:val="-3"/>
        </w:rPr>
        <w:t>well</w:t>
      </w:r>
      <w:r>
        <w:rPr>
          <w:color w:val="231F20"/>
          <w:spacing w:val="-16"/>
        </w:rPr>
        <w:t xml:space="preserve"> </w:t>
      </w:r>
      <w:r>
        <w:rPr>
          <w:color w:val="231F20"/>
        </w:rPr>
        <w:t>as</w:t>
      </w:r>
      <w:r>
        <w:rPr>
          <w:color w:val="231F20"/>
          <w:spacing w:val="-16"/>
        </w:rPr>
        <w:t xml:space="preserve"> </w:t>
      </w:r>
      <w:r>
        <w:rPr>
          <w:color w:val="231F20"/>
        </w:rPr>
        <w:t>the</w:t>
      </w:r>
      <w:r>
        <w:rPr>
          <w:color w:val="231F20"/>
          <w:spacing w:val="-16"/>
        </w:rPr>
        <w:t xml:space="preserve"> </w:t>
      </w:r>
      <w:r>
        <w:rPr>
          <w:color w:val="231F20"/>
        </w:rPr>
        <w:t>risk</w:t>
      </w:r>
      <w:r>
        <w:rPr>
          <w:color w:val="231F20"/>
          <w:spacing w:val="-15"/>
        </w:rPr>
        <w:t xml:space="preserve"> </w:t>
      </w:r>
      <w:r>
        <w:rPr>
          <w:color w:val="231F20"/>
        </w:rPr>
        <w:t>of</w:t>
      </w:r>
      <w:r>
        <w:rPr>
          <w:color w:val="231F20"/>
          <w:spacing w:val="-16"/>
        </w:rPr>
        <w:t xml:space="preserve"> </w:t>
      </w:r>
      <w:r>
        <w:rPr>
          <w:color w:val="231F20"/>
        </w:rPr>
        <w:t>the</w:t>
      </w:r>
      <w:r>
        <w:rPr>
          <w:color w:val="231F20"/>
          <w:spacing w:val="-16"/>
        </w:rPr>
        <w:t xml:space="preserve"> </w:t>
      </w:r>
      <w:r>
        <w:rPr>
          <w:color w:val="231F20"/>
        </w:rPr>
        <w:t xml:space="preserve">patients developing COVID-19 in the </w:t>
      </w:r>
      <w:r>
        <w:rPr>
          <w:color w:val="231F20"/>
          <w:spacing w:val="2"/>
        </w:rPr>
        <w:t xml:space="preserve">course </w:t>
      </w:r>
      <w:r>
        <w:rPr>
          <w:color w:val="231F20"/>
        </w:rPr>
        <w:t xml:space="preserve">of </w:t>
      </w:r>
      <w:r>
        <w:rPr>
          <w:color w:val="231F20"/>
          <w:spacing w:val="2"/>
        </w:rPr>
        <w:t>treatment.</w:t>
      </w:r>
      <w:r>
        <w:rPr>
          <w:color w:val="231F20"/>
          <w:spacing w:val="2"/>
          <w:vertAlign w:val="superscript"/>
        </w:rPr>
        <w:t>[28]</w:t>
      </w:r>
      <w:r>
        <w:rPr>
          <w:color w:val="231F20"/>
          <w:spacing w:val="2"/>
        </w:rPr>
        <w:t xml:space="preserve"> </w:t>
      </w:r>
      <w:r>
        <w:rPr>
          <w:color w:val="231F20"/>
          <w:spacing w:val="-16"/>
        </w:rPr>
        <w:t xml:space="preserve">The </w:t>
      </w:r>
      <w:r>
        <w:rPr>
          <w:color w:val="231F20"/>
        </w:rPr>
        <w:t xml:space="preserve">case status, local prevalence of COVID-19, the number of COVID-19 patients in the hospital, and the availability of resources should all be considered. The decision to operate on a cancer patient in the pandemic should ideally be taken </w:t>
      </w:r>
      <w:r>
        <w:rPr>
          <w:color w:val="231F20"/>
          <w:spacing w:val="-3"/>
        </w:rPr>
        <w:t>by</w:t>
      </w:r>
      <w:r>
        <w:rPr>
          <w:color w:val="231F20"/>
          <w:spacing w:val="-7"/>
        </w:rPr>
        <w:t xml:space="preserve"> </w:t>
      </w:r>
      <w:r>
        <w:rPr>
          <w:color w:val="231F20"/>
        </w:rPr>
        <w:t>a</w:t>
      </w:r>
      <w:r>
        <w:rPr>
          <w:color w:val="231F20"/>
          <w:spacing w:val="-6"/>
        </w:rPr>
        <w:t xml:space="preserve"> </w:t>
      </w:r>
      <w:r>
        <w:rPr>
          <w:color w:val="231F20"/>
        </w:rPr>
        <w:t>multidisciplinary</w:t>
      </w:r>
      <w:r>
        <w:rPr>
          <w:color w:val="231F20"/>
          <w:spacing w:val="-7"/>
        </w:rPr>
        <w:t xml:space="preserve"> </w:t>
      </w:r>
      <w:r>
        <w:rPr>
          <w:color w:val="231F20"/>
        </w:rPr>
        <w:t>team.</w:t>
      </w:r>
      <w:r>
        <w:rPr>
          <w:color w:val="231F20"/>
          <w:vertAlign w:val="superscript"/>
        </w:rPr>
        <w:t>[28]</w:t>
      </w:r>
      <w:r>
        <w:rPr>
          <w:color w:val="231F20"/>
          <w:spacing w:val="-6"/>
        </w:rPr>
        <w:t xml:space="preserve"> </w:t>
      </w:r>
      <w:r>
        <w:rPr>
          <w:color w:val="231F20"/>
        </w:rPr>
        <w:t>Other</w:t>
      </w:r>
      <w:r>
        <w:rPr>
          <w:color w:val="231F20"/>
          <w:spacing w:val="-7"/>
        </w:rPr>
        <w:t xml:space="preserve"> </w:t>
      </w:r>
      <w:r>
        <w:rPr>
          <w:color w:val="231F20"/>
        </w:rPr>
        <w:t>forms</w:t>
      </w:r>
      <w:r>
        <w:rPr>
          <w:color w:val="231F20"/>
          <w:spacing w:val="-6"/>
        </w:rPr>
        <w:t xml:space="preserve"> </w:t>
      </w:r>
      <w:r>
        <w:rPr>
          <w:color w:val="231F20"/>
        </w:rPr>
        <w:t>of</w:t>
      </w:r>
      <w:r>
        <w:rPr>
          <w:color w:val="231F20"/>
          <w:spacing w:val="-7"/>
        </w:rPr>
        <w:t xml:space="preserve"> </w:t>
      </w:r>
      <w:r>
        <w:rPr>
          <w:color w:val="231F20"/>
        </w:rPr>
        <w:t>therapy</w:t>
      </w:r>
      <w:r>
        <w:rPr>
          <w:color w:val="231F20"/>
          <w:spacing w:val="-6"/>
        </w:rPr>
        <w:t xml:space="preserve"> </w:t>
      </w:r>
      <w:r>
        <w:rPr>
          <w:color w:val="231F20"/>
        </w:rPr>
        <w:t>such</w:t>
      </w:r>
      <w:r>
        <w:rPr>
          <w:color w:val="231F20"/>
          <w:spacing w:val="-7"/>
        </w:rPr>
        <w:t xml:space="preserve"> </w:t>
      </w:r>
      <w:r>
        <w:rPr>
          <w:color w:val="231F20"/>
          <w:spacing w:val="-35"/>
        </w:rPr>
        <w:t xml:space="preserve">as </w:t>
      </w:r>
      <w:r>
        <w:rPr>
          <w:color w:val="231F20"/>
        </w:rPr>
        <w:t>chemotherapy,</w:t>
      </w:r>
      <w:r>
        <w:rPr>
          <w:color w:val="231F20"/>
          <w:spacing w:val="-14"/>
        </w:rPr>
        <w:t xml:space="preserve"> </w:t>
      </w:r>
      <w:r>
        <w:rPr>
          <w:color w:val="231F20"/>
        </w:rPr>
        <w:t>hormonal</w:t>
      </w:r>
      <w:r>
        <w:rPr>
          <w:color w:val="231F20"/>
          <w:spacing w:val="-13"/>
        </w:rPr>
        <w:t xml:space="preserve"> </w:t>
      </w:r>
      <w:r>
        <w:rPr>
          <w:color w:val="231F20"/>
          <w:spacing w:val="-3"/>
        </w:rPr>
        <w:t>therapy,</w:t>
      </w:r>
      <w:r>
        <w:rPr>
          <w:color w:val="231F20"/>
          <w:spacing w:val="-14"/>
        </w:rPr>
        <w:t xml:space="preserve"> </w:t>
      </w:r>
      <w:r>
        <w:rPr>
          <w:color w:val="231F20"/>
        </w:rPr>
        <w:t>and</w:t>
      </w:r>
      <w:r>
        <w:rPr>
          <w:color w:val="231F20"/>
          <w:spacing w:val="-13"/>
        </w:rPr>
        <w:t xml:space="preserve"> </w:t>
      </w:r>
      <w:r>
        <w:rPr>
          <w:color w:val="231F20"/>
        </w:rPr>
        <w:t>targeted</w:t>
      </w:r>
      <w:r>
        <w:rPr>
          <w:color w:val="231F20"/>
          <w:spacing w:val="-14"/>
        </w:rPr>
        <w:t xml:space="preserve"> </w:t>
      </w:r>
      <w:r>
        <w:rPr>
          <w:color w:val="231F20"/>
        </w:rPr>
        <w:t>therapy</w:t>
      </w:r>
      <w:r>
        <w:rPr>
          <w:color w:val="231F20"/>
          <w:spacing w:val="-13"/>
        </w:rPr>
        <w:t xml:space="preserve"> </w:t>
      </w:r>
      <w:r>
        <w:rPr>
          <w:color w:val="231F20"/>
        </w:rPr>
        <w:t>should be</w:t>
      </w:r>
      <w:r>
        <w:rPr>
          <w:color w:val="231F20"/>
          <w:spacing w:val="-18"/>
        </w:rPr>
        <w:t xml:space="preserve"> </w:t>
      </w:r>
      <w:r>
        <w:rPr>
          <w:color w:val="231F20"/>
          <w:spacing w:val="-3"/>
        </w:rPr>
        <w:t>considered.</w:t>
      </w:r>
      <w:r>
        <w:rPr>
          <w:color w:val="231F20"/>
          <w:spacing w:val="-18"/>
        </w:rPr>
        <w:t xml:space="preserve"> </w:t>
      </w:r>
      <w:r>
        <w:rPr>
          <w:color w:val="231F20"/>
          <w:spacing w:val="-3"/>
        </w:rPr>
        <w:t>Using</w:t>
      </w:r>
      <w:r>
        <w:rPr>
          <w:color w:val="231F20"/>
          <w:spacing w:val="-17"/>
        </w:rPr>
        <w:t xml:space="preserve"> </w:t>
      </w:r>
      <w:r>
        <w:rPr>
          <w:color w:val="231F20"/>
          <w:spacing w:val="-3"/>
        </w:rPr>
        <w:t>breast</w:t>
      </w:r>
      <w:r>
        <w:rPr>
          <w:color w:val="231F20"/>
          <w:spacing w:val="-18"/>
        </w:rPr>
        <w:t xml:space="preserve"> </w:t>
      </w:r>
      <w:r>
        <w:rPr>
          <w:color w:val="231F20"/>
          <w:spacing w:val="-3"/>
        </w:rPr>
        <w:t>cancer</w:t>
      </w:r>
      <w:r>
        <w:rPr>
          <w:color w:val="231F20"/>
          <w:spacing w:val="-18"/>
        </w:rPr>
        <w:t xml:space="preserve"> </w:t>
      </w:r>
      <w:r>
        <w:rPr>
          <w:color w:val="231F20"/>
        </w:rPr>
        <w:t>as</w:t>
      </w:r>
      <w:r>
        <w:rPr>
          <w:color w:val="231F20"/>
          <w:spacing w:val="-17"/>
        </w:rPr>
        <w:t xml:space="preserve"> </w:t>
      </w:r>
      <w:r>
        <w:rPr>
          <w:color w:val="231F20"/>
        </w:rPr>
        <w:t>a</w:t>
      </w:r>
      <w:r>
        <w:rPr>
          <w:color w:val="231F20"/>
          <w:spacing w:val="-18"/>
        </w:rPr>
        <w:t xml:space="preserve"> </w:t>
      </w:r>
      <w:r>
        <w:rPr>
          <w:color w:val="231F20"/>
          <w:spacing w:val="-3"/>
        </w:rPr>
        <w:t>prototype,</w:t>
      </w:r>
      <w:r>
        <w:rPr>
          <w:color w:val="231F20"/>
          <w:spacing w:val="-18"/>
        </w:rPr>
        <w:t xml:space="preserve"> </w:t>
      </w:r>
      <w:r>
        <w:rPr>
          <w:color w:val="231F20"/>
        </w:rPr>
        <w:t>the</w:t>
      </w:r>
      <w:r>
        <w:rPr>
          <w:color w:val="231F20"/>
          <w:spacing w:val="-28"/>
        </w:rPr>
        <w:t xml:space="preserve"> </w:t>
      </w:r>
      <w:r>
        <w:rPr>
          <w:color w:val="231F20"/>
          <w:spacing w:val="-3"/>
        </w:rPr>
        <w:t xml:space="preserve">American </w:t>
      </w:r>
      <w:r>
        <w:rPr>
          <w:color w:val="231F20"/>
        </w:rPr>
        <w:t>College</w:t>
      </w:r>
      <w:r>
        <w:rPr>
          <w:color w:val="231F20"/>
          <w:spacing w:val="-24"/>
        </w:rPr>
        <w:t xml:space="preserve"> </w:t>
      </w:r>
      <w:r>
        <w:rPr>
          <w:color w:val="231F20"/>
        </w:rPr>
        <w:t>of</w:t>
      </w:r>
      <w:r>
        <w:rPr>
          <w:color w:val="231F20"/>
          <w:spacing w:val="-23"/>
        </w:rPr>
        <w:t xml:space="preserve"> </w:t>
      </w:r>
      <w:r>
        <w:rPr>
          <w:color w:val="231F20"/>
        </w:rPr>
        <w:t>Surgeons</w:t>
      </w:r>
      <w:r>
        <w:rPr>
          <w:color w:val="231F20"/>
          <w:spacing w:val="-23"/>
        </w:rPr>
        <w:t xml:space="preserve"> </w:t>
      </w:r>
      <w:r>
        <w:rPr>
          <w:color w:val="231F20"/>
        </w:rPr>
        <w:t>classified</w:t>
      </w:r>
      <w:r>
        <w:rPr>
          <w:color w:val="231F20"/>
          <w:spacing w:val="-23"/>
        </w:rPr>
        <w:t xml:space="preserve"> </w:t>
      </w:r>
      <w:r>
        <w:rPr>
          <w:color w:val="231F20"/>
        </w:rPr>
        <w:t>the</w:t>
      </w:r>
      <w:r>
        <w:rPr>
          <w:color w:val="231F20"/>
          <w:spacing w:val="-23"/>
        </w:rPr>
        <w:t xml:space="preserve"> </w:t>
      </w:r>
      <w:r>
        <w:rPr>
          <w:color w:val="231F20"/>
        </w:rPr>
        <w:t>possible</w:t>
      </w:r>
      <w:r>
        <w:rPr>
          <w:color w:val="231F20"/>
          <w:spacing w:val="-24"/>
        </w:rPr>
        <w:t xml:space="preserve"> </w:t>
      </w:r>
      <w:r>
        <w:rPr>
          <w:color w:val="231F20"/>
        </w:rPr>
        <w:t>scenarios</w:t>
      </w:r>
      <w:r>
        <w:rPr>
          <w:color w:val="231F20"/>
          <w:spacing w:val="-23"/>
        </w:rPr>
        <w:t xml:space="preserve"> </w:t>
      </w:r>
      <w:r>
        <w:rPr>
          <w:color w:val="231F20"/>
        </w:rPr>
        <w:t>into</w:t>
      </w:r>
      <w:r>
        <w:rPr>
          <w:color w:val="231F20"/>
          <w:spacing w:val="-23"/>
        </w:rPr>
        <w:t xml:space="preserve"> </w:t>
      </w:r>
      <w:r>
        <w:rPr>
          <w:color w:val="231F20"/>
        </w:rPr>
        <w:t>three phases.</w:t>
      </w:r>
      <w:r>
        <w:rPr>
          <w:color w:val="231F20"/>
          <w:spacing w:val="-9"/>
        </w:rPr>
        <w:t xml:space="preserve"> </w:t>
      </w:r>
      <w:r>
        <w:rPr>
          <w:color w:val="231F20"/>
        </w:rPr>
        <w:t>In</w:t>
      </w:r>
      <w:r>
        <w:rPr>
          <w:color w:val="231F20"/>
          <w:spacing w:val="-8"/>
        </w:rPr>
        <w:t xml:space="preserve"> </w:t>
      </w:r>
      <w:r>
        <w:rPr>
          <w:color w:val="231F20"/>
        </w:rPr>
        <w:t>PHASE</w:t>
      </w:r>
      <w:r>
        <w:rPr>
          <w:color w:val="231F20"/>
          <w:spacing w:val="-8"/>
        </w:rPr>
        <w:t xml:space="preserve"> </w:t>
      </w:r>
      <w:r>
        <w:rPr>
          <w:color w:val="231F20"/>
        </w:rPr>
        <w:t>1,</w:t>
      </w:r>
      <w:r>
        <w:rPr>
          <w:color w:val="231F20"/>
          <w:spacing w:val="-8"/>
        </w:rPr>
        <w:t xml:space="preserve"> </w:t>
      </w:r>
      <w:r>
        <w:rPr>
          <w:color w:val="231F20"/>
        </w:rPr>
        <w:t>there</w:t>
      </w:r>
      <w:r>
        <w:rPr>
          <w:color w:val="231F20"/>
          <w:spacing w:val="-9"/>
        </w:rPr>
        <w:t xml:space="preserve"> </w:t>
      </w:r>
      <w:r>
        <w:rPr>
          <w:color w:val="231F20"/>
        </w:rPr>
        <w:t>are</w:t>
      </w:r>
      <w:r>
        <w:rPr>
          <w:color w:val="231F20"/>
          <w:spacing w:val="-8"/>
        </w:rPr>
        <w:t xml:space="preserve"> </w:t>
      </w:r>
      <w:r>
        <w:rPr>
          <w:color w:val="231F20"/>
        </w:rPr>
        <w:t>few</w:t>
      </w:r>
      <w:r>
        <w:rPr>
          <w:color w:val="231F20"/>
          <w:spacing w:val="-8"/>
        </w:rPr>
        <w:t xml:space="preserve"> </w:t>
      </w:r>
      <w:r>
        <w:rPr>
          <w:color w:val="231F20"/>
        </w:rPr>
        <w:t>COVID-19</w:t>
      </w:r>
      <w:r>
        <w:rPr>
          <w:color w:val="231F20"/>
          <w:spacing w:val="-8"/>
        </w:rPr>
        <w:t xml:space="preserve"> </w:t>
      </w:r>
      <w:r>
        <w:rPr>
          <w:color w:val="231F20"/>
        </w:rPr>
        <w:t>cases,</w:t>
      </w:r>
      <w:r>
        <w:rPr>
          <w:color w:val="231F20"/>
          <w:spacing w:val="-9"/>
        </w:rPr>
        <w:t xml:space="preserve"> </w:t>
      </w:r>
      <w:r>
        <w:rPr>
          <w:color w:val="231F20"/>
        </w:rPr>
        <w:t>hospital resources</w:t>
      </w:r>
      <w:r>
        <w:rPr>
          <w:color w:val="231F20"/>
          <w:spacing w:val="-7"/>
        </w:rPr>
        <w:t xml:space="preserve"> </w:t>
      </w:r>
      <w:r>
        <w:rPr>
          <w:color w:val="231F20"/>
        </w:rPr>
        <w:t>are</w:t>
      </w:r>
      <w:r>
        <w:rPr>
          <w:color w:val="231F20"/>
          <w:spacing w:val="-7"/>
        </w:rPr>
        <w:t xml:space="preserve"> </w:t>
      </w:r>
      <w:r>
        <w:rPr>
          <w:color w:val="231F20"/>
        </w:rPr>
        <w:t>not</w:t>
      </w:r>
      <w:r>
        <w:rPr>
          <w:color w:val="231F20"/>
          <w:spacing w:val="-7"/>
        </w:rPr>
        <w:t xml:space="preserve"> </w:t>
      </w:r>
      <w:r>
        <w:rPr>
          <w:color w:val="231F20"/>
        </w:rPr>
        <w:t>exhausted,</w:t>
      </w:r>
      <w:r>
        <w:rPr>
          <w:color w:val="231F20"/>
          <w:spacing w:val="-7"/>
        </w:rPr>
        <w:t xml:space="preserve"> </w:t>
      </w:r>
      <w:r>
        <w:rPr>
          <w:color w:val="231F20"/>
        </w:rPr>
        <w:t>ICU</w:t>
      </w:r>
      <w:r>
        <w:rPr>
          <w:color w:val="231F20"/>
          <w:spacing w:val="-7"/>
        </w:rPr>
        <w:t xml:space="preserve"> </w:t>
      </w:r>
      <w:r>
        <w:rPr>
          <w:color w:val="231F20"/>
        </w:rPr>
        <w:t>and</w:t>
      </w:r>
      <w:r>
        <w:rPr>
          <w:color w:val="231F20"/>
          <w:spacing w:val="-7"/>
        </w:rPr>
        <w:t xml:space="preserve"> </w:t>
      </w:r>
      <w:r>
        <w:rPr>
          <w:color w:val="231F20"/>
        </w:rPr>
        <w:t>ventilatory</w:t>
      </w:r>
      <w:r>
        <w:rPr>
          <w:color w:val="231F20"/>
          <w:spacing w:val="-6"/>
        </w:rPr>
        <w:t xml:space="preserve"> </w:t>
      </w:r>
      <w:r>
        <w:rPr>
          <w:color w:val="231F20"/>
        </w:rPr>
        <w:t>capacity</w:t>
      </w:r>
      <w:r>
        <w:rPr>
          <w:color w:val="231F20"/>
          <w:spacing w:val="-7"/>
        </w:rPr>
        <w:t xml:space="preserve"> </w:t>
      </w:r>
      <w:r>
        <w:rPr>
          <w:color w:val="231F20"/>
        </w:rPr>
        <w:t>are present,</w:t>
      </w:r>
      <w:r>
        <w:rPr>
          <w:color w:val="231F20"/>
          <w:spacing w:val="-23"/>
        </w:rPr>
        <w:t xml:space="preserve"> </w:t>
      </w:r>
      <w:r>
        <w:rPr>
          <w:color w:val="231F20"/>
        </w:rPr>
        <w:t>and</w:t>
      </w:r>
      <w:r>
        <w:rPr>
          <w:color w:val="231F20"/>
          <w:spacing w:val="-23"/>
        </w:rPr>
        <w:t xml:space="preserve"> </w:t>
      </w:r>
      <w:r>
        <w:rPr>
          <w:color w:val="231F20"/>
        </w:rPr>
        <w:t>there</w:t>
      </w:r>
      <w:r>
        <w:rPr>
          <w:color w:val="231F20"/>
          <w:spacing w:val="-22"/>
        </w:rPr>
        <w:t xml:space="preserve"> </w:t>
      </w:r>
      <w:r>
        <w:rPr>
          <w:color w:val="231F20"/>
        </w:rPr>
        <w:t>is</w:t>
      </w:r>
      <w:r>
        <w:rPr>
          <w:color w:val="231F20"/>
          <w:spacing w:val="-23"/>
        </w:rPr>
        <w:t xml:space="preserve"> </w:t>
      </w:r>
      <w:r>
        <w:rPr>
          <w:color w:val="231F20"/>
        </w:rPr>
        <w:t>no</w:t>
      </w:r>
      <w:r>
        <w:rPr>
          <w:color w:val="231F20"/>
          <w:spacing w:val="-22"/>
        </w:rPr>
        <w:t xml:space="preserve"> </w:t>
      </w:r>
      <w:r>
        <w:rPr>
          <w:color w:val="231F20"/>
        </w:rPr>
        <w:t>rapid</w:t>
      </w:r>
      <w:r>
        <w:rPr>
          <w:color w:val="231F20"/>
          <w:spacing w:val="-23"/>
        </w:rPr>
        <w:t xml:space="preserve"> </w:t>
      </w:r>
      <w:r>
        <w:rPr>
          <w:color w:val="231F20"/>
        </w:rPr>
        <w:t>rise</w:t>
      </w:r>
      <w:r>
        <w:rPr>
          <w:color w:val="231F20"/>
          <w:spacing w:val="-23"/>
        </w:rPr>
        <w:t xml:space="preserve"> </w:t>
      </w:r>
      <w:r>
        <w:rPr>
          <w:color w:val="231F20"/>
        </w:rPr>
        <w:t>in</w:t>
      </w:r>
      <w:r>
        <w:rPr>
          <w:color w:val="231F20"/>
          <w:spacing w:val="-22"/>
        </w:rPr>
        <w:t xml:space="preserve"> </w:t>
      </w:r>
      <w:r>
        <w:rPr>
          <w:color w:val="231F20"/>
        </w:rPr>
        <w:t>the</w:t>
      </w:r>
      <w:r>
        <w:rPr>
          <w:color w:val="231F20"/>
          <w:spacing w:val="-23"/>
        </w:rPr>
        <w:t xml:space="preserve"> </w:t>
      </w:r>
      <w:r>
        <w:rPr>
          <w:color w:val="231F20"/>
        </w:rPr>
        <w:t>trajectory</w:t>
      </w:r>
      <w:r>
        <w:rPr>
          <w:color w:val="231F20"/>
          <w:spacing w:val="-22"/>
        </w:rPr>
        <w:t xml:space="preserve"> </w:t>
      </w:r>
      <w:r>
        <w:rPr>
          <w:color w:val="231F20"/>
        </w:rPr>
        <w:t>of</w:t>
      </w:r>
      <w:r>
        <w:rPr>
          <w:color w:val="231F20"/>
          <w:spacing w:val="-23"/>
        </w:rPr>
        <w:t xml:space="preserve"> </w:t>
      </w:r>
      <w:r>
        <w:rPr>
          <w:color w:val="231F20"/>
          <w:spacing w:val="-4"/>
        </w:rPr>
        <w:t xml:space="preserve">COVID-19 </w:t>
      </w:r>
      <w:r>
        <w:rPr>
          <w:color w:val="231F20"/>
        </w:rPr>
        <w:t>infections.</w:t>
      </w:r>
      <w:r>
        <w:rPr>
          <w:color w:val="231F20"/>
          <w:vertAlign w:val="superscript"/>
        </w:rPr>
        <w:t>[28]</w:t>
      </w:r>
      <w:r>
        <w:rPr>
          <w:color w:val="231F20"/>
        </w:rPr>
        <w:t xml:space="preserve"> Surgery in this scenario should be restricted </w:t>
      </w:r>
      <w:r>
        <w:rPr>
          <w:color w:val="231F20"/>
          <w:spacing w:val="-33"/>
        </w:rPr>
        <w:t xml:space="preserve">to </w:t>
      </w:r>
      <w:r>
        <w:rPr>
          <w:color w:val="231F20"/>
        </w:rPr>
        <w:t xml:space="preserve">those who will have compromised survivorship if surgery   is not </w:t>
      </w:r>
      <w:r>
        <w:rPr>
          <w:color w:val="231F20"/>
          <w:spacing w:val="2"/>
        </w:rPr>
        <w:t xml:space="preserve">performed </w:t>
      </w:r>
      <w:r>
        <w:rPr>
          <w:color w:val="231F20"/>
        </w:rPr>
        <w:t>within 3 months. These include patients finishing treatment with neoadjuvant chemotherapy,</w:t>
      </w:r>
      <w:r>
        <w:rPr>
          <w:color w:val="231F20"/>
          <w:spacing w:val="32"/>
        </w:rPr>
        <w:t xml:space="preserve"> </w:t>
      </w:r>
      <w:r>
        <w:rPr>
          <w:color w:val="231F20"/>
        </w:rPr>
        <w:t>clinical</w:t>
      </w:r>
    </w:p>
    <w:p w14:paraId="0DA60DA3" w14:textId="77777777" w:rsidR="00C87236" w:rsidRDefault="00000000">
      <w:pPr>
        <w:pStyle w:val="BodyText"/>
        <w:spacing w:before="89" w:line="249" w:lineRule="auto"/>
        <w:ind w:left="117" w:right="111"/>
        <w:jc w:val="both"/>
      </w:pPr>
      <w:r>
        <w:br w:type="column"/>
      </w:r>
      <w:r>
        <w:rPr>
          <w:color w:val="231F20"/>
        </w:rPr>
        <w:t xml:space="preserve">stage T2 or N1 </w:t>
      </w:r>
      <w:r>
        <w:rPr>
          <w:color w:val="231F20"/>
          <w:spacing w:val="2"/>
        </w:rPr>
        <w:t xml:space="preserve">hormone </w:t>
      </w:r>
      <w:r>
        <w:rPr>
          <w:color w:val="231F20"/>
        </w:rPr>
        <w:t xml:space="preserve">receptor-positive patients, </w:t>
      </w:r>
      <w:r>
        <w:rPr>
          <w:color w:val="231F20"/>
          <w:spacing w:val="2"/>
        </w:rPr>
        <w:t xml:space="preserve">triple </w:t>
      </w:r>
      <w:r>
        <w:rPr>
          <w:color w:val="231F20"/>
        </w:rPr>
        <w:t>negative tumors, discordant biopsies likely to be malignant, and excision of local recurrence.</w:t>
      </w:r>
      <w:r>
        <w:rPr>
          <w:color w:val="231F20"/>
          <w:vertAlign w:val="superscript"/>
        </w:rPr>
        <w:t>[28]</w:t>
      </w:r>
      <w:r>
        <w:rPr>
          <w:color w:val="231F20"/>
        </w:rPr>
        <w:t xml:space="preserve"> In PHASE 2, the </w:t>
      </w:r>
      <w:r>
        <w:rPr>
          <w:color w:val="231F20"/>
          <w:spacing w:val="-10"/>
        </w:rPr>
        <w:t xml:space="preserve">hospital </w:t>
      </w:r>
      <w:r>
        <w:rPr>
          <w:color w:val="231F20"/>
        </w:rPr>
        <w:t>has</w:t>
      </w:r>
      <w:r>
        <w:rPr>
          <w:color w:val="231F20"/>
          <w:spacing w:val="-19"/>
        </w:rPr>
        <w:t xml:space="preserve"> </w:t>
      </w:r>
      <w:r>
        <w:rPr>
          <w:color w:val="231F20"/>
        </w:rPr>
        <w:t>many</w:t>
      </w:r>
      <w:r>
        <w:rPr>
          <w:color w:val="231F20"/>
          <w:spacing w:val="-19"/>
        </w:rPr>
        <w:t xml:space="preserve"> </w:t>
      </w:r>
      <w:r>
        <w:rPr>
          <w:color w:val="231F20"/>
          <w:spacing w:val="-4"/>
        </w:rPr>
        <w:t>COVID</w:t>
      </w:r>
      <w:r>
        <w:rPr>
          <w:color w:val="231F20"/>
          <w:spacing w:val="-19"/>
        </w:rPr>
        <w:t xml:space="preserve"> </w:t>
      </w:r>
      <w:r>
        <w:rPr>
          <w:color w:val="231F20"/>
        </w:rPr>
        <w:t>patients</w:t>
      </w:r>
      <w:r>
        <w:rPr>
          <w:color w:val="231F20"/>
          <w:spacing w:val="-18"/>
        </w:rPr>
        <w:t xml:space="preserve"> </w:t>
      </w:r>
      <w:r>
        <w:rPr>
          <w:color w:val="231F20"/>
        </w:rPr>
        <w:t>on</w:t>
      </w:r>
      <w:r>
        <w:rPr>
          <w:color w:val="231F20"/>
          <w:spacing w:val="-19"/>
        </w:rPr>
        <w:t xml:space="preserve"> </w:t>
      </w:r>
      <w:r>
        <w:rPr>
          <w:color w:val="231F20"/>
        </w:rPr>
        <w:t>admission,</w:t>
      </w:r>
      <w:r>
        <w:rPr>
          <w:color w:val="231F20"/>
          <w:spacing w:val="-19"/>
        </w:rPr>
        <w:t xml:space="preserve"> </w:t>
      </w:r>
      <w:r>
        <w:rPr>
          <w:color w:val="231F20"/>
        </w:rPr>
        <w:t>resources</w:t>
      </w:r>
      <w:r>
        <w:rPr>
          <w:color w:val="231F20"/>
          <w:spacing w:val="-18"/>
        </w:rPr>
        <w:t xml:space="preserve"> </w:t>
      </w:r>
      <w:r>
        <w:rPr>
          <w:color w:val="231F20"/>
        </w:rPr>
        <w:t>are</w:t>
      </w:r>
      <w:r>
        <w:rPr>
          <w:color w:val="231F20"/>
          <w:spacing w:val="-19"/>
        </w:rPr>
        <w:t xml:space="preserve"> </w:t>
      </w:r>
      <w:r>
        <w:rPr>
          <w:color w:val="231F20"/>
          <w:spacing w:val="-3"/>
        </w:rPr>
        <w:t xml:space="preserve">limited, </w:t>
      </w:r>
      <w:r>
        <w:rPr>
          <w:color w:val="231F20"/>
        </w:rPr>
        <w:t>and</w:t>
      </w:r>
      <w:r>
        <w:rPr>
          <w:color w:val="231F20"/>
          <w:spacing w:val="-21"/>
        </w:rPr>
        <w:t xml:space="preserve"> </w:t>
      </w:r>
      <w:r>
        <w:rPr>
          <w:color w:val="231F20"/>
        </w:rPr>
        <w:t>there</w:t>
      </w:r>
      <w:r>
        <w:rPr>
          <w:color w:val="231F20"/>
          <w:spacing w:val="-21"/>
        </w:rPr>
        <w:t xml:space="preserve"> </w:t>
      </w:r>
      <w:r>
        <w:rPr>
          <w:color w:val="231F20"/>
        </w:rPr>
        <w:t>is</w:t>
      </w:r>
      <w:r>
        <w:rPr>
          <w:color w:val="231F20"/>
          <w:spacing w:val="-21"/>
        </w:rPr>
        <w:t xml:space="preserve"> </w:t>
      </w:r>
      <w:r>
        <w:rPr>
          <w:color w:val="231F20"/>
        </w:rPr>
        <w:t>a</w:t>
      </w:r>
      <w:r>
        <w:rPr>
          <w:color w:val="231F20"/>
          <w:spacing w:val="-21"/>
        </w:rPr>
        <w:t xml:space="preserve"> </w:t>
      </w:r>
      <w:r>
        <w:rPr>
          <w:color w:val="231F20"/>
          <w:spacing w:val="-3"/>
        </w:rPr>
        <w:t>rapidly</w:t>
      </w:r>
      <w:r>
        <w:rPr>
          <w:color w:val="231F20"/>
          <w:spacing w:val="-20"/>
        </w:rPr>
        <w:t xml:space="preserve"> </w:t>
      </w:r>
      <w:r>
        <w:rPr>
          <w:color w:val="231F20"/>
        </w:rPr>
        <w:t>escalating</w:t>
      </w:r>
      <w:r>
        <w:rPr>
          <w:color w:val="231F20"/>
          <w:spacing w:val="-21"/>
        </w:rPr>
        <w:t xml:space="preserve"> </w:t>
      </w:r>
      <w:r>
        <w:rPr>
          <w:color w:val="231F20"/>
          <w:spacing w:val="-4"/>
        </w:rPr>
        <w:t>COVID-19</w:t>
      </w:r>
      <w:r>
        <w:rPr>
          <w:color w:val="231F20"/>
          <w:spacing w:val="-21"/>
        </w:rPr>
        <w:t xml:space="preserve"> </w:t>
      </w:r>
      <w:r>
        <w:rPr>
          <w:color w:val="231F20"/>
        </w:rPr>
        <w:t>infection</w:t>
      </w:r>
      <w:r>
        <w:rPr>
          <w:color w:val="231F20"/>
          <w:spacing w:val="-21"/>
        </w:rPr>
        <w:t xml:space="preserve"> </w:t>
      </w:r>
      <w:r>
        <w:rPr>
          <w:color w:val="231F20"/>
          <w:spacing w:val="-3"/>
        </w:rPr>
        <w:t xml:space="preserve">trajectory. </w:t>
      </w:r>
      <w:r>
        <w:rPr>
          <w:color w:val="231F20"/>
        </w:rPr>
        <w:t>Surgery</w:t>
      </w:r>
      <w:r>
        <w:rPr>
          <w:color w:val="231F20"/>
          <w:spacing w:val="-10"/>
        </w:rPr>
        <w:t xml:space="preserve"> </w:t>
      </w:r>
      <w:r>
        <w:rPr>
          <w:color w:val="231F20"/>
        </w:rPr>
        <w:t>should</w:t>
      </w:r>
      <w:r>
        <w:rPr>
          <w:color w:val="231F20"/>
          <w:spacing w:val="-10"/>
        </w:rPr>
        <w:t xml:space="preserve"> </w:t>
      </w:r>
      <w:r>
        <w:rPr>
          <w:color w:val="231F20"/>
        </w:rPr>
        <w:t>be</w:t>
      </w:r>
      <w:r>
        <w:rPr>
          <w:color w:val="231F20"/>
          <w:spacing w:val="-10"/>
        </w:rPr>
        <w:t xml:space="preserve"> </w:t>
      </w:r>
      <w:r>
        <w:rPr>
          <w:color w:val="231F20"/>
        </w:rPr>
        <w:t>reserved</w:t>
      </w:r>
      <w:r>
        <w:rPr>
          <w:color w:val="231F20"/>
          <w:spacing w:val="-10"/>
        </w:rPr>
        <w:t xml:space="preserve"> </w:t>
      </w:r>
      <w:r>
        <w:rPr>
          <w:color w:val="231F20"/>
        </w:rPr>
        <w:t>for</w:t>
      </w:r>
      <w:r>
        <w:rPr>
          <w:color w:val="231F20"/>
          <w:spacing w:val="-10"/>
        </w:rPr>
        <w:t xml:space="preserve"> </w:t>
      </w:r>
      <w:r>
        <w:rPr>
          <w:color w:val="231F20"/>
        </w:rPr>
        <w:t>patients</w:t>
      </w:r>
      <w:r>
        <w:rPr>
          <w:color w:val="231F20"/>
          <w:spacing w:val="-9"/>
        </w:rPr>
        <w:t xml:space="preserve"> </w:t>
      </w:r>
      <w:r>
        <w:rPr>
          <w:color w:val="231F20"/>
        </w:rPr>
        <w:t>who</w:t>
      </w:r>
      <w:r>
        <w:rPr>
          <w:color w:val="231F20"/>
          <w:spacing w:val="-10"/>
        </w:rPr>
        <w:t xml:space="preserve"> </w:t>
      </w:r>
      <w:r>
        <w:rPr>
          <w:color w:val="231F20"/>
        </w:rPr>
        <w:t>are</w:t>
      </w:r>
      <w:r>
        <w:rPr>
          <w:color w:val="231F20"/>
          <w:spacing w:val="-10"/>
        </w:rPr>
        <w:t xml:space="preserve"> </w:t>
      </w:r>
      <w:r>
        <w:rPr>
          <w:color w:val="231F20"/>
        </w:rPr>
        <w:t>likely</w:t>
      </w:r>
      <w:r>
        <w:rPr>
          <w:color w:val="231F20"/>
          <w:spacing w:val="-10"/>
        </w:rPr>
        <w:t xml:space="preserve"> </w:t>
      </w:r>
      <w:r>
        <w:rPr>
          <w:color w:val="231F20"/>
        </w:rPr>
        <w:t>to</w:t>
      </w:r>
      <w:r>
        <w:rPr>
          <w:color w:val="231F20"/>
          <w:spacing w:val="-10"/>
        </w:rPr>
        <w:t xml:space="preserve"> </w:t>
      </w:r>
      <w:r>
        <w:rPr>
          <w:color w:val="231F20"/>
          <w:spacing w:val="-3"/>
        </w:rPr>
        <w:t xml:space="preserve">have </w:t>
      </w:r>
      <w:r>
        <w:rPr>
          <w:color w:val="231F20"/>
        </w:rPr>
        <w:t>a compromised survival if surgery is not performed in a few days.</w:t>
      </w:r>
      <w:r>
        <w:rPr>
          <w:color w:val="231F20"/>
          <w:vertAlign w:val="superscript"/>
        </w:rPr>
        <w:t>[28]</w:t>
      </w:r>
      <w:r>
        <w:rPr>
          <w:color w:val="231F20"/>
        </w:rPr>
        <w:t xml:space="preserve"> They include incision and drainage of </w:t>
      </w:r>
      <w:r>
        <w:rPr>
          <w:color w:val="231F20"/>
          <w:spacing w:val="-3"/>
        </w:rPr>
        <w:t xml:space="preserve">abscesses, </w:t>
      </w:r>
      <w:r>
        <w:rPr>
          <w:color w:val="231F20"/>
          <w:spacing w:val="-4"/>
        </w:rPr>
        <w:t>evacuation</w:t>
      </w:r>
      <w:r>
        <w:rPr>
          <w:color w:val="231F20"/>
          <w:spacing w:val="-17"/>
        </w:rPr>
        <w:t xml:space="preserve"> </w:t>
      </w:r>
      <w:r>
        <w:rPr>
          <w:color w:val="231F20"/>
        </w:rPr>
        <w:t>of</w:t>
      </w:r>
      <w:r>
        <w:rPr>
          <w:color w:val="231F20"/>
          <w:spacing w:val="-17"/>
        </w:rPr>
        <w:t xml:space="preserve"> </w:t>
      </w:r>
      <w:r>
        <w:rPr>
          <w:color w:val="231F20"/>
          <w:spacing w:val="-3"/>
        </w:rPr>
        <w:t>hematomas,</w:t>
      </w:r>
      <w:r>
        <w:rPr>
          <w:color w:val="231F20"/>
          <w:spacing w:val="-17"/>
        </w:rPr>
        <w:t xml:space="preserve"> </w:t>
      </w:r>
      <w:r>
        <w:rPr>
          <w:color w:val="231F20"/>
        </w:rPr>
        <w:t>and</w:t>
      </w:r>
      <w:r>
        <w:rPr>
          <w:color w:val="231F20"/>
          <w:spacing w:val="-17"/>
        </w:rPr>
        <w:t xml:space="preserve"> </w:t>
      </w:r>
      <w:r>
        <w:rPr>
          <w:color w:val="231F20"/>
          <w:spacing w:val="-4"/>
        </w:rPr>
        <w:t>revision</w:t>
      </w:r>
      <w:r>
        <w:rPr>
          <w:color w:val="231F20"/>
          <w:spacing w:val="-17"/>
        </w:rPr>
        <w:t xml:space="preserve"> </w:t>
      </w:r>
      <w:r>
        <w:rPr>
          <w:color w:val="231F20"/>
        </w:rPr>
        <w:t>of</w:t>
      </w:r>
      <w:r>
        <w:rPr>
          <w:color w:val="231F20"/>
          <w:spacing w:val="-17"/>
        </w:rPr>
        <w:t xml:space="preserve"> </w:t>
      </w:r>
      <w:r>
        <w:rPr>
          <w:color w:val="231F20"/>
          <w:spacing w:val="-3"/>
        </w:rPr>
        <w:t>ischemic</w:t>
      </w:r>
      <w:r>
        <w:rPr>
          <w:color w:val="231F20"/>
          <w:spacing w:val="-17"/>
        </w:rPr>
        <w:t xml:space="preserve"> </w:t>
      </w:r>
      <w:r>
        <w:rPr>
          <w:color w:val="231F20"/>
          <w:spacing w:val="-4"/>
        </w:rPr>
        <w:t xml:space="preserve">mastectomy </w:t>
      </w:r>
      <w:r>
        <w:rPr>
          <w:color w:val="231F20"/>
        </w:rPr>
        <w:t>flaps. All other procedures should be deferred.</w:t>
      </w:r>
      <w:r>
        <w:rPr>
          <w:color w:val="231F20"/>
          <w:vertAlign w:val="superscript"/>
        </w:rPr>
        <w:t>[28]</w:t>
      </w:r>
      <w:r>
        <w:rPr>
          <w:color w:val="231F20"/>
        </w:rPr>
        <w:t xml:space="preserve"> PHASE </w:t>
      </w:r>
      <w:r>
        <w:rPr>
          <w:color w:val="231F20"/>
          <w:spacing w:val="-71"/>
        </w:rPr>
        <w:t>3</w:t>
      </w:r>
      <w:r>
        <w:rPr>
          <w:color w:val="231F20"/>
          <w:spacing w:val="100"/>
        </w:rPr>
        <w:t xml:space="preserve"> </w:t>
      </w:r>
      <w:r>
        <w:rPr>
          <w:color w:val="231F20"/>
        </w:rPr>
        <w:t xml:space="preserve">describes the worst possible scenario in which hospital beds are filled with COVID-19 patients and all hospital resources are exhausted. Surgery should be reserved for the patients who </w:t>
      </w:r>
      <w:r>
        <w:rPr>
          <w:color w:val="231F20"/>
          <w:spacing w:val="-3"/>
        </w:rPr>
        <w:t xml:space="preserve">may </w:t>
      </w:r>
      <w:r>
        <w:rPr>
          <w:color w:val="231F20"/>
        </w:rPr>
        <w:t xml:space="preserve">not survive if surgery is not performed in a few </w:t>
      </w:r>
      <w:r>
        <w:rPr>
          <w:color w:val="231F20"/>
          <w:spacing w:val="2"/>
        </w:rPr>
        <w:t>hours.</w:t>
      </w:r>
      <w:r>
        <w:rPr>
          <w:color w:val="231F20"/>
          <w:spacing w:val="2"/>
          <w:vertAlign w:val="superscript"/>
        </w:rPr>
        <w:t>[28]</w:t>
      </w:r>
      <w:r>
        <w:rPr>
          <w:color w:val="231F20"/>
          <w:spacing w:val="2"/>
        </w:rPr>
        <w:t xml:space="preserve"> </w:t>
      </w:r>
      <w:r>
        <w:rPr>
          <w:color w:val="231F20"/>
        </w:rPr>
        <w:t xml:space="preserve">All </w:t>
      </w:r>
      <w:r>
        <w:rPr>
          <w:color w:val="231F20"/>
          <w:spacing w:val="2"/>
        </w:rPr>
        <w:t xml:space="preserve">other breast procedures should </w:t>
      </w:r>
      <w:r>
        <w:rPr>
          <w:color w:val="231F20"/>
        </w:rPr>
        <w:t xml:space="preserve">be </w:t>
      </w:r>
      <w:r>
        <w:rPr>
          <w:color w:val="231F20"/>
          <w:spacing w:val="-3"/>
        </w:rPr>
        <w:t xml:space="preserve">deferred.    </w:t>
      </w:r>
      <w:r>
        <w:rPr>
          <w:color w:val="231F20"/>
        </w:rPr>
        <w:t xml:space="preserve">A similar stratification can be applied to other malignancies taking locoregional factors into cognizance. These measures </w:t>
      </w:r>
      <w:r>
        <w:rPr>
          <w:color w:val="231F20"/>
          <w:spacing w:val="-3"/>
        </w:rPr>
        <w:t xml:space="preserve">have </w:t>
      </w:r>
      <w:r>
        <w:rPr>
          <w:color w:val="231F20"/>
        </w:rPr>
        <w:t xml:space="preserve">been proven to be in order as a recent study </w:t>
      </w:r>
      <w:r>
        <w:rPr>
          <w:color w:val="231F20"/>
          <w:spacing w:val="-3"/>
        </w:rPr>
        <w:t>showed</w:t>
      </w:r>
      <w:r>
        <w:rPr>
          <w:color w:val="231F20"/>
          <w:spacing w:val="-26"/>
        </w:rPr>
        <w:t xml:space="preserve"> </w:t>
      </w:r>
      <w:r>
        <w:rPr>
          <w:color w:val="231F20"/>
          <w:spacing w:val="-3"/>
        </w:rPr>
        <w:t xml:space="preserve">that </w:t>
      </w:r>
      <w:r>
        <w:rPr>
          <w:color w:val="231F20"/>
        </w:rPr>
        <w:t>delaying surgery in women with early stage disease due to COVID-19 did not adversely affect outcomes and was not life-threatening.</w:t>
      </w:r>
      <w:r>
        <w:rPr>
          <w:color w:val="231F20"/>
          <w:vertAlign w:val="superscript"/>
        </w:rPr>
        <w:t>[29]</w:t>
      </w:r>
    </w:p>
    <w:p w14:paraId="3665E741" w14:textId="77777777" w:rsidR="00C87236" w:rsidRDefault="00000000">
      <w:pPr>
        <w:pStyle w:val="Heading1"/>
        <w:spacing w:before="184"/>
        <w:ind w:left="117"/>
      </w:pPr>
      <w:r>
        <w:rPr>
          <w:color w:val="2E3092"/>
        </w:rPr>
        <w:t>Operating on a COVID-19-Positive Patient</w:t>
      </w:r>
    </w:p>
    <w:p w14:paraId="7E657590" w14:textId="77777777" w:rsidR="00C87236" w:rsidRDefault="00000000">
      <w:pPr>
        <w:pStyle w:val="BodyText"/>
        <w:spacing w:before="116" w:line="249" w:lineRule="auto"/>
        <w:ind w:left="117" w:right="112"/>
        <w:jc w:val="both"/>
      </w:pPr>
      <w:r>
        <w:rPr>
          <w:color w:val="231F20"/>
        </w:rPr>
        <w:t>The</w:t>
      </w:r>
      <w:r>
        <w:rPr>
          <w:color w:val="231F20"/>
          <w:spacing w:val="-19"/>
        </w:rPr>
        <w:t xml:space="preserve"> </w:t>
      </w:r>
      <w:r>
        <w:rPr>
          <w:color w:val="231F20"/>
          <w:spacing w:val="-3"/>
        </w:rPr>
        <w:t>operating</w:t>
      </w:r>
      <w:r>
        <w:rPr>
          <w:color w:val="231F20"/>
          <w:spacing w:val="-19"/>
        </w:rPr>
        <w:t xml:space="preserve"> </w:t>
      </w:r>
      <w:r>
        <w:rPr>
          <w:color w:val="231F20"/>
          <w:spacing w:val="-3"/>
        </w:rPr>
        <w:t>theater</w:t>
      </w:r>
      <w:r>
        <w:rPr>
          <w:color w:val="231F20"/>
          <w:spacing w:val="-18"/>
        </w:rPr>
        <w:t xml:space="preserve"> </w:t>
      </w:r>
      <w:r>
        <w:rPr>
          <w:color w:val="231F20"/>
          <w:spacing w:val="-3"/>
        </w:rPr>
        <w:t>conditions</w:t>
      </w:r>
      <w:r>
        <w:rPr>
          <w:color w:val="231F20"/>
          <w:spacing w:val="-19"/>
        </w:rPr>
        <w:t xml:space="preserve"> </w:t>
      </w:r>
      <w:r>
        <w:rPr>
          <w:color w:val="231F20"/>
          <w:spacing w:val="-5"/>
        </w:rPr>
        <w:t>favor</w:t>
      </w:r>
      <w:r>
        <w:rPr>
          <w:color w:val="231F20"/>
          <w:spacing w:val="-19"/>
        </w:rPr>
        <w:t xml:space="preserve"> </w:t>
      </w:r>
      <w:r>
        <w:rPr>
          <w:color w:val="231F20"/>
        </w:rPr>
        <w:t>the</w:t>
      </w:r>
      <w:r>
        <w:rPr>
          <w:color w:val="231F20"/>
          <w:spacing w:val="-18"/>
        </w:rPr>
        <w:t xml:space="preserve"> </w:t>
      </w:r>
      <w:r>
        <w:rPr>
          <w:color w:val="231F20"/>
          <w:spacing w:val="-3"/>
        </w:rPr>
        <w:t>spread</w:t>
      </w:r>
      <w:r>
        <w:rPr>
          <w:color w:val="231F20"/>
          <w:spacing w:val="-19"/>
        </w:rPr>
        <w:t xml:space="preserve"> </w:t>
      </w:r>
      <w:r>
        <w:rPr>
          <w:color w:val="231F20"/>
        </w:rPr>
        <w:t>of</w:t>
      </w:r>
      <w:r>
        <w:rPr>
          <w:color w:val="231F20"/>
          <w:spacing w:val="-18"/>
        </w:rPr>
        <w:t xml:space="preserve"> </w:t>
      </w:r>
      <w:r>
        <w:rPr>
          <w:color w:val="231F20"/>
          <w:spacing w:val="-5"/>
        </w:rPr>
        <w:t xml:space="preserve">COVID-19. </w:t>
      </w:r>
      <w:r>
        <w:rPr>
          <w:color w:val="231F20"/>
        </w:rPr>
        <w:t xml:space="preserve">There is a large number of personnel working in a confined </w:t>
      </w:r>
      <w:r>
        <w:rPr>
          <w:color w:val="231F20"/>
          <w:spacing w:val="4"/>
        </w:rPr>
        <w:t xml:space="preserve">space </w:t>
      </w:r>
      <w:r>
        <w:rPr>
          <w:color w:val="231F20"/>
          <w:spacing w:val="3"/>
        </w:rPr>
        <w:t xml:space="preserve">where </w:t>
      </w:r>
      <w:r>
        <w:rPr>
          <w:color w:val="231F20"/>
          <w:spacing w:val="4"/>
        </w:rPr>
        <w:t xml:space="preserve">perhaps aerosol-generating procedures </w:t>
      </w:r>
      <w:r>
        <w:rPr>
          <w:color w:val="231F20"/>
          <w:spacing w:val="3"/>
        </w:rPr>
        <w:t xml:space="preserve">like </w:t>
      </w:r>
      <w:r>
        <w:rPr>
          <w:color w:val="231F20"/>
        </w:rPr>
        <w:t>endotracheal</w:t>
      </w:r>
      <w:r>
        <w:rPr>
          <w:color w:val="231F20"/>
          <w:spacing w:val="-24"/>
        </w:rPr>
        <w:t xml:space="preserve"> </w:t>
      </w:r>
      <w:r>
        <w:rPr>
          <w:color w:val="231F20"/>
        </w:rPr>
        <w:t>intubation</w:t>
      </w:r>
      <w:r>
        <w:rPr>
          <w:color w:val="231F20"/>
          <w:spacing w:val="-23"/>
        </w:rPr>
        <w:t xml:space="preserve"> </w:t>
      </w:r>
      <w:r>
        <w:rPr>
          <w:color w:val="231F20"/>
        </w:rPr>
        <w:t>are</w:t>
      </w:r>
      <w:r>
        <w:rPr>
          <w:color w:val="231F20"/>
          <w:spacing w:val="-23"/>
        </w:rPr>
        <w:t xml:space="preserve"> </w:t>
      </w:r>
      <w:r>
        <w:rPr>
          <w:color w:val="231F20"/>
        </w:rPr>
        <w:t>routinely</w:t>
      </w:r>
      <w:r>
        <w:rPr>
          <w:color w:val="231F20"/>
          <w:spacing w:val="-24"/>
        </w:rPr>
        <w:t xml:space="preserve"> </w:t>
      </w:r>
      <w:r>
        <w:rPr>
          <w:color w:val="231F20"/>
        </w:rPr>
        <w:t>performed,</w:t>
      </w:r>
      <w:r>
        <w:rPr>
          <w:color w:val="231F20"/>
          <w:spacing w:val="-23"/>
        </w:rPr>
        <w:t xml:space="preserve"> </w:t>
      </w:r>
      <w:r>
        <w:rPr>
          <w:color w:val="231F20"/>
        </w:rPr>
        <w:t>sometimes</w:t>
      </w:r>
      <w:r>
        <w:rPr>
          <w:color w:val="231F20"/>
          <w:spacing w:val="-23"/>
        </w:rPr>
        <w:t xml:space="preserve"> </w:t>
      </w:r>
      <w:r>
        <w:rPr>
          <w:color w:val="231F20"/>
        </w:rPr>
        <w:t xml:space="preserve">in </w:t>
      </w:r>
      <w:r>
        <w:rPr>
          <w:color w:val="231F20"/>
          <w:spacing w:val="-4"/>
        </w:rPr>
        <w:t>emergency</w:t>
      </w:r>
      <w:r>
        <w:rPr>
          <w:color w:val="231F20"/>
          <w:spacing w:val="-19"/>
        </w:rPr>
        <w:t xml:space="preserve"> </w:t>
      </w:r>
      <w:r>
        <w:rPr>
          <w:color w:val="231F20"/>
          <w:spacing w:val="-3"/>
        </w:rPr>
        <w:t>situations.</w:t>
      </w:r>
      <w:r>
        <w:rPr>
          <w:color w:val="231F20"/>
          <w:spacing w:val="-29"/>
        </w:rPr>
        <w:t xml:space="preserve"> </w:t>
      </w:r>
      <w:r>
        <w:rPr>
          <w:color w:val="231F20"/>
        </w:rPr>
        <w:t>A</w:t>
      </w:r>
      <w:r>
        <w:rPr>
          <w:color w:val="231F20"/>
          <w:spacing w:val="-19"/>
        </w:rPr>
        <w:t xml:space="preserve"> </w:t>
      </w:r>
      <w:r>
        <w:rPr>
          <w:color w:val="231F20"/>
          <w:spacing w:val="-3"/>
        </w:rPr>
        <w:t>full</w:t>
      </w:r>
      <w:r>
        <w:rPr>
          <w:color w:val="231F20"/>
          <w:spacing w:val="-18"/>
        </w:rPr>
        <w:t xml:space="preserve"> </w:t>
      </w:r>
      <w:r>
        <w:rPr>
          <w:color w:val="231F20"/>
          <w:spacing w:val="-3"/>
        </w:rPr>
        <w:t>complement</w:t>
      </w:r>
      <w:r>
        <w:rPr>
          <w:color w:val="231F20"/>
          <w:spacing w:val="-19"/>
        </w:rPr>
        <w:t xml:space="preserve"> </w:t>
      </w:r>
      <w:r>
        <w:rPr>
          <w:color w:val="231F20"/>
        </w:rPr>
        <w:t>of</w:t>
      </w:r>
      <w:r>
        <w:rPr>
          <w:color w:val="231F20"/>
          <w:spacing w:val="-18"/>
        </w:rPr>
        <w:t xml:space="preserve"> </w:t>
      </w:r>
      <w:r>
        <w:rPr>
          <w:color w:val="231F20"/>
        </w:rPr>
        <w:t>PPE</w:t>
      </w:r>
      <w:r>
        <w:rPr>
          <w:color w:val="231F20"/>
          <w:spacing w:val="-19"/>
        </w:rPr>
        <w:t xml:space="preserve"> </w:t>
      </w:r>
      <w:r>
        <w:rPr>
          <w:color w:val="231F20"/>
        </w:rPr>
        <w:t>for</w:t>
      </w:r>
      <w:r>
        <w:rPr>
          <w:color w:val="231F20"/>
          <w:spacing w:val="-18"/>
        </w:rPr>
        <w:t xml:space="preserve"> </w:t>
      </w:r>
      <w:r>
        <w:rPr>
          <w:color w:val="231F20"/>
          <w:spacing w:val="-3"/>
        </w:rPr>
        <w:t>staff</w:t>
      </w:r>
      <w:r>
        <w:rPr>
          <w:color w:val="231F20"/>
          <w:spacing w:val="-18"/>
        </w:rPr>
        <w:t xml:space="preserve"> </w:t>
      </w:r>
      <w:r>
        <w:rPr>
          <w:color w:val="231F20"/>
          <w:spacing w:val="-5"/>
        </w:rPr>
        <w:t xml:space="preserve">would </w:t>
      </w:r>
      <w:r>
        <w:rPr>
          <w:color w:val="231F20"/>
        </w:rPr>
        <w:t xml:space="preserve">be ideal for every surgery but practically this is not </w:t>
      </w:r>
      <w:r>
        <w:rPr>
          <w:color w:val="231F20"/>
          <w:spacing w:val="-3"/>
        </w:rPr>
        <w:t xml:space="preserve">feasible </w:t>
      </w:r>
      <w:r>
        <w:rPr>
          <w:color w:val="231F20"/>
        </w:rPr>
        <w:t xml:space="preserve">for everybody, every time. Surgery on COVID-19-positive patients should be deferred, if not absolutely necessary, </w:t>
      </w:r>
      <w:r>
        <w:rPr>
          <w:color w:val="231F20"/>
          <w:spacing w:val="-3"/>
        </w:rPr>
        <w:t xml:space="preserve">until </w:t>
      </w:r>
      <w:r>
        <w:rPr>
          <w:color w:val="231F20"/>
        </w:rPr>
        <w:t xml:space="preserve">they </w:t>
      </w:r>
      <w:r>
        <w:rPr>
          <w:color w:val="231F20"/>
          <w:spacing w:val="-3"/>
        </w:rPr>
        <w:t xml:space="preserve">have </w:t>
      </w:r>
      <w:r>
        <w:rPr>
          <w:color w:val="231F20"/>
        </w:rPr>
        <w:t xml:space="preserve">been asymptomatic for 72 h and </w:t>
      </w:r>
      <w:r>
        <w:rPr>
          <w:color w:val="231F20"/>
          <w:spacing w:val="-3"/>
        </w:rPr>
        <w:t xml:space="preserve">have </w:t>
      </w:r>
      <w:r>
        <w:rPr>
          <w:color w:val="231F20"/>
        </w:rPr>
        <w:t xml:space="preserve">at least </w:t>
      </w:r>
      <w:r>
        <w:rPr>
          <w:color w:val="231F20"/>
          <w:spacing w:val="-7"/>
        </w:rPr>
        <w:t xml:space="preserve">two </w:t>
      </w:r>
      <w:r>
        <w:rPr>
          <w:color w:val="231F20"/>
        </w:rPr>
        <w:t xml:space="preserve">negative tests separated </w:t>
      </w:r>
      <w:r>
        <w:rPr>
          <w:color w:val="231F20"/>
          <w:spacing w:val="-3"/>
        </w:rPr>
        <w:t xml:space="preserve">by </w:t>
      </w:r>
      <w:r>
        <w:rPr>
          <w:color w:val="231F20"/>
        </w:rPr>
        <w:t>at least 24 h.</w:t>
      </w:r>
      <w:r>
        <w:rPr>
          <w:color w:val="231F20"/>
          <w:vertAlign w:val="superscript"/>
        </w:rPr>
        <w:t>[30]</w:t>
      </w:r>
      <w:r>
        <w:rPr>
          <w:color w:val="231F20"/>
        </w:rPr>
        <w:t xml:space="preserve"> In an </w:t>
      </w:r>
      <w:r>
        <w:rPr>
          <w:color w:val="231F20"/>
          <w:spacing w:val="-10"/>
        </w:rPr>
        <w:t xml:space="preserve">emergency, </w:t>
      </w:r>
      <w:r>
        <w:rPr>
          <w:color w:val="231F20"/>
        </w:rPr>
        <w:t>surgery</w:t>
      </w:r>
      <w:r>
        <w:rPr>
          <w:color w:val="231F20"/>
          <w:spacing w:val="-9"/>
        </w:rPr>
        <w:t xml:space="preserve"> </w:t>
      </w:r>
      <w:r>
        <w:rPr>
          <w:color w:val="231F20"/>
        </w:rPr>
        <w:t>has</w:t>
      </w:r>
      <w:r>
        <w:rPr>
          <w:color w:val="231F20"/>
          <w:spacing w:val="-8"/>
        </w:rPr>
        <w:t xml:space="preserve"> </w:t>
      </w:r>
      <w:r>
        <w:rPr>
          <w:color w:val="231F20"/>
        </w:rPr>
        <w:t>to</w:t>
      </w:r>
      <w:r>
        <w:rPr>
          <w:color w:val="231F20"/>
          <w:spacing w:val="-9"/>
        </w:rPr>
        <w:t xml:space="preserve"> </w:t>
      </w:r>
      <w:r>
        <w:rPr>
          <w:color w:val="231F20"/>
        </w:rPr>
        <w:t>be</w:t>
      </w:r>
      <w:r>
        <w:rPr>
          <w:color w:val="231F20"/>
          <w:spacing w:val="-8"/>
        </w:rPr>
        <w:t xml:space="preserve"> </w:t>
      </w:r>
      <w:r>
        <w:rPr>
          <w:color w:val="231F20"/>
        </w:rPr>
        <w:t>performed</w:t>
      </w:r>
      <w:r>
        <w:rPr>
          <w:color w:val="231F20"/>
          <w:spacing w:val="-9"/>
        </w:rPr>
        <w:t xml:space="preserve"> </w:t>
      </w:r>
      <w:r>
        <w:rPr>
          <w:color w:val="231F20"/>
          <w:spacing w:val="-3"/>
        </w:rPr>
        <w:t>expediently,</w:t>
      </w:r>
      <w:r>
        <w:rPr>
          <w:color w:val="231F20"/>
          <w:spacing w:val="-8"/>
        </w:rPr>
        <w:t xml:space="preserve"> </w:t>
      </w:r>
      <w:r>
        <w:rPr>
          <w:color w:val="231F20"/>
        </w:rPr>
        <w:t>the</w:t>
      </w:r>
      <w:r>
        <w:rPr>
          <w:color w:val="231F20"/>
          <w:spacing w:val="-9"/>
        </w:rPr>
        <w:t xml:space="preserve"> </w:t>
      </w:r>
      <w:r>
        <w:rPr>
          <w:color w:val="231F20"/>
        </w:rPr>
        <w:t>COVID-positive status</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patient</w:t>
      </w:r>
      <w:r>
        <w:rPr>
          <w:color w:val="231F20"/>
          <w:spacing w:val="-19"/>
        </w:rPr>
        <w:t xml:space="preserve"> </w:t>
      </w:r>
      <w:r>
        <w:rPr>
          <w:color w:val="231F20"/>
        </w:rPr>
        <w:t>notwithstanding.</w:t>
      </w:r>
      <w:r>
        <w:rPr>
          <w:color w:val="231F20"/>
          <w:spacing w:val="-27"/>
        </w:rPr>
        <w:t xml:space="preserve"> </w:t>
      </w:r>
      <w:r>
        <w:rPr>
          <w:color w:val="231F20"/>
        </w:rPr>
        <w:t>There</w:t>
      </w:r>
      <w:r>
        <w:rPr>
          <w:color w:val="231F20"/>
          <w:spacing w:val="-19"/>
        </w:rPr>
        <w:t xml:space="preserve"> </w:t>
      </w:r>
      <w:r>
        <w:rPr>
          <w:color w:val="231F20"/>
        </w:rPr>
        <w:t>should</w:t>
      </w:r>
      <w:r>
        <w:rPr>
          <w:color w:val="231F20"/>
          <w:spacing w:val="-19"/>
        </w:rPr>
        <w:t xml:space="preserve"> </w:t>
      </w:r>
      <w:r>
        <w:rPr>
          <w:color w:val="231F20"/>
        </w:rPr>
        <w:t>be</w:t>
      </w:r>
      <w:r>
        <w:rPr>
          <w:color w:val="231F20"/>
          <w:spacing w:val="-18"/>
        </w:rPr>
        <w:t xml:space="preserve"> </w:t>
      </w:r>
      <w:r>
        <w:rPr>
          <w:color w:val="231F20"/>
        </w:rPr>
        <w:t>a</w:t>
      </w:r>
      <w:r>
        <w:rPr>
          <w:color w:val="231F20"/>
          <w:spacing w:val="-19"/>
        </w:rPr>
        <w:t xml:space="preserve"> </w:t>
      </w:r>
      <w:r>
        <w:rPr>
          <w:color w:val="231F20"/>
        </w:rPr>
        <w:t>theater designated</w:t>
      </w:r>
      <w:r>
        <w:rPr>
          <w:color w:val="231F20"/>
          <w:spacing w:val="-19"/>
        </w:rPr>
        <w:t xml:space="preserve"> </w:t>
      </w:r>
      <w:r>
        <w:rPr>
          <w:color w:val="231F20"/>
        </w:rPr>
        <w:t>specifically</w:t>
      </w:r>
      <w:r>
        <w:rPr>
          <w:color w:val="231F20"/>
          <w:spacing w:val="-18"/>
        </w:rPr>
        <w:t xml:space="preserve"> </w:t>
      </w:r>
      <w:r>
        <w:rPr>
          <w:color w:val="231F20"/>
        </w:rPr>
        <w:t>for</w:t>
      </w:r>
      <w:r>
        <w:rPr>
          <w:color w:val="231F20"/>
          <w:spacing w:val="-18"/>
        </w:rPr>
        <w:t xml:space="preserve"> </w:t>
      </w:r>
      <w:r>
        <w:rPr>
          <w:color w:val="231F20"/>
          <w:spacing w:val="-3"/>
        </w:rPr>
        <w:t>COVID-19</w:t>
      </w:r>
      <w:r>
        <w:rPr>
          <w:color w:val="231F20"/>
          <w:spacing w:val="-18"/>
        </w:rPr>
        <w:t xml:space="preserve"> </w:t>
      </w:r>
      <w:r>
        <w:rPr>
          <w:color w:val="231F20"/>
        </w:rPr>
        <w:t>patients</w:t>
      </w:r>
      <w:r>
        <w:rPr>
          <w:color w:val="231F20"/>
          <w:spacing w:val="-18"/>
        </w:rPr>
        <w:t xml:space="preserve"> </w:t>
      </w:r>
      <w:r>
        <w:rPr>
          <w:color w:val="231F20"/>
        </w:rPr>
        <w:t>with</w:t>
      </w:r>
      <w:r>
        <w:rPr>
          <w:color w:val="231F20"/>
          <w:spacing w:val="-18"/>
        </w:rPr>
        <w:t xml:space="preserve"> </w:t>
      </w:r>
      <w:r>
        <w:rPr>
          <w:color w:val="231F20"/>
        </w:rPr>
        <w:t>a</w:t>
      </w:r>
      <w:r>
        <w:rPr>
          <w:color w:val="231F20"/>
          <w:spacing w:val="-18"/>
        </w:rPr>
        <w:t xml:space="preserve"> </w:t>
      </w:r>
      <w:r>
        <w:rPr>
          <w:color w:val="231F20"/>
          <w:spacing w:val="-3"/>
        </w:rPr>
        <w:t xml:space="preserve">negative </w:t>
      </w:r>
      <w:r>
        <w:rPr>
          <w:color w:val="231F20"/>
        </w:rPr>
        <w:t>pressure system.</w:t>
      </w:r>
      <w:r>
        <w:rPr>
          <w:color w:val="231F20"/>
          <w:vertAlign w:val="superscript"/>
        </w:rPr>
        <w:t>[31]</w:t>
      </w:r>
      <w:r>
        <w:rPr>
          <w:color w:val="231F20"/>
        </w:rPr>
        <w:t xml:space="preserve"> This theater should </w:t>
      </w:r>
      <w:r>
        <w:rPr>
          <w:color w:val="231F20"/>
          <w:spacing w:val="-3"/>
        </w:rPr>
        <w:t xml:space="preserve">have </w:t>
      </w:r>
      <w:r>
        <w:rPr>
          <w:color w:val="231F20"/>
        </w:rPr>
        <w:t xml:space="preserve">an anteroom </w:t>
      </w:r>
      <w:r>
        <w:rPr>
          <w:color w:val="231F20"/>
          <w:spacing w:val="-24"/>
        </w:rPr>
        <w:t xml:space="preserve">for </w:t>
      </w:r>
      <w:r>
        <w:rPr>
          <w:color w:val="231F20"/>
        </w:rPr>
        <w:t>donning and doffing of PPE.</w:t>
      </w:r>
      <w:r>
        <w:rPr>
          <w:color w:val="231F20"/>
          <w:vertAlign w:val="superscript"/>
        </w:rPr>
        <w:t>[27]</w:t>
      </w:r>
      <w:r>
        <w:rPr>
          <w:color w:val="231F20"/>
        </w:rPr>
        <w:t xml:space="preserve"> The full complement of </w:t>
      </w:r>
      <w:r>
        <w:rPr>
          <w:color w:val="231F20"/>
          <w:spacing w:val="-24"/>
        </w:rPr>
        <w:t xml:space="preserve">PPE </w:t>
      </w:r>
      <w:r>
        <w:rPr>
          <w:color w:val="231F20"/>
        </w:rPr>
        <w:t xml:space="preserve">should be worn </w:t>
      </w:r>
      <w:r>
        <w:rPr>
          <w:color w:val="231F20"/>
          <w:spacing w:val="-3"/>
        </w:rPr>
        <w:t xml:space="preserve">by </w:t>
      </w:r>
      <w:r>
        <w:rPr>
          <w:color w:val="231F20"/>
        </w:rPr>
        <w:t xml:space="preserve">all personnel in the theater. This includes N95 masks or </w:t>
      </w:r>
      <w:r>
        <w:rPr>
          <w:color w:val="231F20"/>
          <w:spacing w:val="-3"/>
        </w:rPr>
        <w:t xml:space="preserve">powered </w:t>
      </w:r>
      <w:r>
        <w:rPr>
          <w:color w:val="231F20"/>
        </w:rPr>
        <w:t xml:space="preserve">air purifying respirator </w:t>
      </w:r>
      <w:r>
        <w:rPr>
          <w:color w:val="231F20"/>
          <w:spacing w:val="-4"/>
        </w:rPr>
        <w:t xml:space="preserve">(PAPR), </w:t>
      </w:r>
      <w:r>
        <w:rPr>
          <w:color w:val="231F20"/>
          <w:spacing w:val="-3"/>
        </w:rPr>
        <w:t xml:space="preserve">head </w:t>
      </w:r>
      <w:r>
        <w:rPr>
          <w:color w:val="231F20"/>
          <w:spacing w:val="-5"/>
        </w:rPr>
        <w:t>cover,</w:t>
      </w:r>
      <w:r>
        <w:rPr>
          <w:color w:val="231F20"/>
          <w:spacing w:val="-17"/>
        </w:rPr>
        <w:t xml:space="preserve"> </w:t>
      </w:r>
      <w:r>
        <w:rPr>
          <w:color w:val="231F20"/>
          <w:spacing w:val="-3"/>
        </w:rPr>
        <w:t>goggles</w:t>
      </w:r>
      <w:r>
        <w:rPr>
          <w:color w:val="231F20"/>
          <w:spacing w:val="-17"/>
        </w:rPr>
        <w:t xml:space="preserve"> </w:t>
      </w:r>
      <w:r>
        <w:rPr>
          <w:color w:val="231F20"/>
        </w:rPr>
        <w:t>or</w:t>
      </w:r>
      <w:r>
        <w:rPr>
          <w:color w:val="231F20"/>
          <w:spacing w:val="-17"/>
        </w:rPr>
        <w:t xml:space="preserve"> </w:t>
      </w:r>
      <w:r>
        <w:rPr>
          <w:color w:val="231F20"/>
        </w:rPr>
        <w:t>face</w:t>
      </w:r>
      <w:r>
        <w:rPr>
          <w:color w:val="231F20"/>
          <w:spacing w:val="-17"/>
        </w:rPr>
        <w:t xml:space="preserve"> </w:t>
      </w:r>
      <w:r>
        <w:rPr>
          <w:color w:val="231F20"/>
          <w:spacing w:val="-4"/>
        </w:rPr>
        <w:t>shield,</w:t>
      </w:r>
      <w:r>
        <w:rPr>
          <w:color w:val="231F20"/>
          <w:spacing w:val="-17"/>
        </w:rPr>
        <w:t xml:space="preserve"> </w:t>
      </w:r>
      <w:r>
        <w:rPr>
          <w:color w:val="231F20"/>
        </w:rPr>
        <w:t>waterproof</w:t>
      </w:r>
      <w:r>
        <w:rPr>
          <w:color w:val="231F20"/>
          <w:spacing w:val="-17"/>
        </w:rPr>
        <w:t xml:space="preserve"> </w:t>
      </w:r>
      <w:r>
        <w:rPr>
          <w:color w:val="231F20"/>
          <w:spacing w:val="-3"/>
        </w:rPr>
        <w:t>gowns,</w:t>
      </w:r>
      <w:r>
        <w:rPr>
          <w:color w:val="231F20"/>
          <w:spacing w:val="-17"/>
        </w:rPr>
        <w:t xml:space="preserve"> </w:t>
      </w:r>
      <w:r>
        <w:rPr>
          <w:color w:val="231F20"/>
          <w:spacing w:val="-3"/>
        </w:rPr>
        <w:t>double</w:t>
      </w:r>
      <w:r>
        <w:rPr>
          <w:color w:val="231F20"/>
          <w:spacing w:val="-17"/>
        </w:rPr>
        <w:t xml:space="preserve"> </w:t>
      </w:r>
      <w:r>
        <w:rPr>
          <w:color w:val="231F20"/>
          <w:spacing w:val="-4"/>
        </w:rPr>
        <w:t xml:space="preserve">gloves, </w:t>
      </w:r>
      <w:r>
        <w:rPr>
          <w:color w:val="231F20"/>
        </w:rPr>
        <w:t>and</w:t>
      </w:r>
      <w:r>
        <w:rPr>
          <w:color w:val="231F20"/>
          <w:spacing w:val="-14"/>
        </w:rPr>
        <w:t xml:space="preserve"> </w:t>
      </w:r>
      <w:r>
        <w:rPr>
          <w:color w:val="231F20"/>
        </w:rPr>
        <w:t>boots.</w:t>
      </w:r>
      <w:r>
        <w:rPr>
          <w:color w:val="231F20"/>
          <w:spacing w:val="-22"/>
        </w:rPr>
        <w:t xml:space="preserve"> </w:t>
      </w:r>
      <w:r>
        <w:rPr>
          <w:color w:val="231F20"/>
        </w:rPr>
        <w:t>The</w:t>
      </w:r>
      <w:r>
        <w:rPr>
          <w:color w:val="231F20"/>
          <w:spacing w:val="-14"/>
        </w:rPr>
        <w:t xml:space="preserve"> </w:t>
      </w:r>
      <w:r>
        <w:rPr>
          <w:color w:val="231F20"/>
        </w:rPr>
        <w:t>N95</w:t>
      </w:r>
      <w:r>
        <w:rPr>
          <w:color w:val="231F20"/>
          <w:spacing w:val="-13"/>
        </w:rPr>
        <w:t xml:space="preserve"> </w:t>
      </w:r>
      <w:r>
        <w:rPr>
          <w:color w:val="231F20"/>
        </w:rPr>
        <w:t>fit</w:t>
      </w:r>
      <w:r>
        <w:rPr>
          <w:color w:val="231F20"/>
          <w:spacing w:val="-13"/>
        </w:rPr>
        <w:t xml:space="preserve"> </w:t>
      </w:r>
      <w:r>
        <w:rPr>
          <w:color w:val="231F20"/>
        </w:rPr>
        <w:t>test</w:t>
      </w:r>
      <w:r>
        <w:rPr>
          <w:color w:val="231F20"/>
          <w:spacing w:val="-13"/>
        </w:rPr>
        <w:t xml:space="preserve"> </w:t>
      </w:r>
      <w:r>
        <w:rPr>
          <w:color w:val="231F20"/>
        </w:rPr>
        <w:t>should</w:t>
      </w:r>
      <w:r>
        <w:rPr>
          <w:color w:val="231F20"/>
          <w:spacing w:val="-13"/>
        </w:rPr>
        <w:t xml:space="preserve"> </w:t>
      </w:r>
      <w:r>
        <w:rPr>
          <w:color w:val="231F20"/>
        </w:rPr>
        <w:t>be</w:t>
      </w:r>
      <w:r>
        <w:rPr>
          <w:color w:val="231F20"/>
          <w:spacing w:val="-13"/>
        </w:rPr>
        <w:t xml:space="preserve"> </w:t>
      </w:r>
      <w:r>
        <w:rPr>
          <w:color w:val="231F20"/>
        </w:rPr>
        <w:t>done</w:t>
      </w:r>
      <w:r>
        <w:rPr>
          <w:color w:val="231F20"/>
          <w:spacing w:val="-13"/>
        </w:rPr>
        <w:t xml:space="preserve"> </w:t>
      </w:r>
      <w:r>
        <w:rPr>
          <w:color w:val="231F20"/>
          <w:spacing w:val="-3"/>
        </w:rPr>
        <w:t>properly,</w:t>
      </w:r>
      <w:r>
        <w:rPr>
          <w:color w:val="231F20"/>
          <w:spacing w:val="-14"/>
        </w:rPr>
        <w:t xml:space="preserve"> </w:t>
      </w:r>
      <w:r>
        <w:rPr>
          <w:color w:val="231F20"/>
        </w:rPr>
        <w:t>especially for personnel with beards.</w:t>
      </w:r>
      <w:r>
        <w:rPr>
          <w:color w:val="231F20"/>
          <w:spacing w:val="-38"/>
        </w:rPr>
        <w:t xml:space="preserve"> </w:t>
      </w:r>
      <w:r>
        <w:rPr>
          <w:color w:val="231F20"/>
        </w:rPr>
        <w:t>The importance of proper donning and</w:t>
      </w:r>
      <w:r>
        <w:rPr>
          <w:color w:val="231F20"/>
          <w:spacing w:val="-22"/>
        </w:rPr>
        <w:t xml:space="preserve"> </w:t>
      </w:r>
      <w:r>
        <w:rPr>
          <w:color w:val="231F20"/>
        </w:rPr>
        <w:t>doffing</w:t>
      </w:r>
      <w:r>
        <w:rPr>
          <w:color w:val="231F20"/>
          <w:spacing w:val="-22"/>
        </w:rPr>
        <w:t xml:space="preserve"> </w:t>
      </w:r>
      <w:r>
        <w:rPr>
          <w:color w:val="231F20"/>
        </w:rPr>
        <w:t>of</w:t>
      </w:r>
      <w:r>
        <w:rPr>
          <w:color w:val="231F20"/>
          <w:spacing w:val="-22"/>
        </w:rPr>
        <w:t xml:space="preserve"> </w:t>
      </w:r>
      <w:r>
        <w:rPr>
          <w:color w:val="231F20"/>
        </w:rPr>
        <w:t>PPE</w:t>
      </w:r>
      <w:r>
        <w:rPr>
          <w:color w:val="231F20"/>
          <w:spacing w:val="-22"/>
        </w:rPr>
        <w:t xml:space="preserve"> </w:t>
      </w:r>
      <w:r>
        <w:rPr>
          <w:color w:val="231F20"/>
        </w:rPr>
        <w:t>in</w:t>
      </w:r>
      <w:r>
        <w:rPr>
          <w:color w:val="231F20"/>
          <w:spacing w:val="-22"/>
        </w:rPr>
        <w:t xml:space="preserve"> </w:t>
      </w:r>
      <w:r>
        <w:rPr>
          <w:color w:val="231F20"/>
        </w:rPr>
        <w:t>this</w:t>
      </w:r>
      <w:r>
        <w:rPr>
          <w:color w:val="231F20"/>
          <w:spacing w:val="-22"/>
        </w:rPr>
        <w:t xml:space="preserve"> </w:t>
      </w:r>
      <w:r>
        <w:rPr>
          <w:color w:val="231F20"/>
        </w:rPr>
        <w:t>situation</w:t>
      </w:r>
      <w:r>
        <w:rPr>
          <w:color w:val="231F20"/>
          <w:spacing w:val="-22"/>
        </w:rPr>
        <w:t xml:space="preserve"> </w:t>
      </w:r>
      <w:r>
        <w:rPr>
          <w:color w:val="231F20"/>
        </w:rPr>
        <w:t>cannot</w:t>
      </w:r>
      <w:r>
        <w:rPr>
          <w:color w:val="231F20"/>
          <w:spacing w:val="-22"/>
        </w:rPr>
        <w:t xml:space="preserve"> </w:t>
      </w:r>
      <w:r>
        <w:rPr>
          <w:color w:val="231F20"/>
        </w:rPr>
        <w:t>be</w:t>
      </w:r>
      <w:r>
        <w:rPr>
          <w:color w:val="231F20"/>
          <w:spacing w:val="-22"/>
        </w:rPr>
        <w:t xml:space="preserve"> </w:t>
      </w:r>
      <w:r>
        <w:rPr>
          <w:color w:val="231F20"/>
        </w:rPr>
        <w:t>overemphasized. The</w:t>
      </w:r>
      <w:r>
        <w:rPr>
          <w:color w:val="231F20"/>
          <w:spacing w:val="-17"/>
        </w:rPr>
        <w:t xml:space="preserve"> </w:t>
      </w:r>
      <w:r>
        <w:rPr>
          <w:color w:val="231F20"/>
        </w:rPr>
        <w:t>theater</w:t>
      </w:r>
      <w:r>
        <w:rPr>
          <w:color w:val="231F20"/>
          <w:spacing w:val="-17"/>
        </w:rPr>
        <w:t xml:space="preserve"> </w:t>
      </w:r>
      <w:r>
        <w:rPr>
          <w:color w:val="231F20"/>
        </w:rPr>
        <w:t>should</w:t>
      </w:r>
      <w:r>
        <w:rPr>
          <w:color w:val="231F20"/>
          <w:spacing w:val="-17"/>
        </w:rPr>
        <w:t xml:space="preserve"> </w:t>
      </w:r>
      <w:r>
        <w:rPr>
          <w:color w:val="231F20"/>
        </w:rPr>
        <w:t>be</w:t>
      </w:r>
      <w:r>
        <w:rPr>
          <w:color w:val="231F20"/>
          <w:spacing w:val="-17"/>
        </w:rPr>
        <w:t xml:space="preserve"> </w:t>
      </w:r>
      <w:r>
        <w:rPr>
          <w:color w:val="231F20"/>
        </w:rPr>
        <w:t>free</w:t>
      </w:r>
      <w:r>
        <w:rPr>
          <w:color w:val="231F20"/>
          <w:spacing w:val="-17"/>
        </w:rPr>
        <w:t xml:space="preserve"> </w:t>
      </w:r>
      <w:r>
        <w:rPr>
          <w:color w:val="231F20"/>
        </w:rPr>
        <w:t>of</w:t>
      </w:r>
      <w:r>
        <w:rPr>
          <w:color w:val="231F20"/>
          <w:spacing w:val="-17"/>
        </w:rPr>
        <w:t xml:space="preserve"> </w:t>
      </w:r>
      <w:r>
        <w:rPr>
          <w:color w:val="231F20"/>
        </w:rPr>
        <w:t>unnecessary</w:t>
      </w:r>
      <w:r>
        <w:rPr>
          <w:color w:val="231F20"/>
          <w:spacing w:val="-17"/>
        </w:rPr>
        <w:t xml:space="preserve"> </w:t>
      </w:r>
      <w:r>
        <w:rPr>
          <w:color w:val="231F20"/>
        </w:rPr>
        <w:t>items</w:t>
      </w:r>
      <w:r>
        <w:rPr>
          <w:color w:val="231F20"/>
          <w:spacing w:val="-17"/>
        </w:rPr>
        <w:t xml:space="preserve"> </w:t>
      </w:r>
      <w:r>
        <w:rPr>
          <w:color w:val="231F20"/>
        </w:rPr>
        <w:t>and</w:t>
      </w:r>
      <w:r>
        <w:rPr>
          <w:color w:val="231F20"/>
          <w:spacing w:val="-17"/>
        </w:rPr>
        <w:t xml:space="preserve"> </w:t>
      </w:r>
      <w:r>
        <w:rPr>
          <w:color w:val="231F20"/>
        </w:rPr>
        <w:t>materials, and</w:t>
      </w:r>
      <w:r>
        <w:rPr>
          <w:color w:val="231F20"/>
          <w:spacing w:val="-14"/>
        </w:rPr>
        <w:t xml:space="preserve"> </w:t>
      </w:r>
      <w:r>
        <w:rPr>
          <w:color w:val="231F20"/>
        </w:rPr>
        <w:t>staff</w:t>
      </w:r>
      <w:r>
        <w:rPr>
          <w:color w:val="231F20"/>
          <w:spacing w:val="-13"/>
        </w:rPr>
        <w:t xml:space="preserve"> </w:t>
      </w:r>
      <w:r>
        <w:rPr>
          <w:color w:val="231F20"/>
        </w:rPr>
        <w:t>not</w:t>
      </w:r>
      <w:r>
        <w:rPr>
          <w:color w:val="231F20"/>
          <w:spacing w:val="-14"/>
        </w:rPr>
        <w:t xml:space="preserve"> </w:t>
      </w:r>
      <w:r>
        <w:rPr>
          <w:color w:val="231F20"/>
        </w:rPr>
        <w:t>actively</w:t>
      </w:r>
      <w:r>
        <w:rPr>
          <w:color w:val="231F20"/>
          <w:spacing w:val="-13"/>
        </w:rPr>
        <w:t xml:space="preserve"> </w:t>
      </w:r>
      <w:r>
        <w:rPr>
          <w:color w:val="231F20"/>
        </w:rPr>
        <w:t>involved</w:t>
      </w:r>
      <w:r>
        <w:rPr>
          <w:color w:val="231F20"/>
          <w:spacing w:val="-13"/>
        </w:rPr>
        <w:t xml:space="preserve"> </w:t>
      </w:r>
      <w:r>
        <w:rPr>
          <w:color w:val="231F20"/>
        </w:rPr>
        <w:t>in</w:t>
      </w:r>
      <w:r>
        <w:rPr>
          <w:color w:val="231F20"/>
          <w:spacing w:val="-14"/>
        </w:rPr>
        <w:t xml:space="preserve"> </w:t>
      </w:r>
      <w:r>
        <w:rPr>
          <w:color w:val="231F20"/>
        </w:rPr>
        <w:t>the</w:t>
      </w:r>
      <w:r>
        <w:rPr>
          <w:color w:val="231F20"/>
          <w:spacing w:val="-13"/>
        </w:rPr>
        <w:t xml:space="preserve"> </w:t>
      </w:r>
      <w:r>
        <w:rPr>
          <w:color w:val="231F20"/>
        </w:rPr>
        <w:t>care</w:t>
      </w:r>
      <w:r>
        <w:rPr>
          <w:color w:val="231F20"/>
          <w:spacing w:val="-13"/>
        </w:rPr>
        <w:t xml:space="preserve"> </w:t>
      </w:r>
      <w:r>
        <w:rPr>
          <w:color w:val="231F20"/>
        </w:rPr>
        <w:t>of</w:t>
      </w:r>
      <w:r>
        <w:rPr>
          <w:color w:val="231F20"/>
          <w:spacing w:val="-14"/>
        </w:rPr>
        <w:t xml:space="preserve"> </w:t>
      </w:r>
      <w:r>
        <w:rPr>
          <w:color w:val="231F20"/>
        </w:rPr>
        <w:t>the</w:t>
      </w:r>
      <w:r>
        <w:rPr>
          <w:color w:val="231F20"/>
          <w:spacing w:val="-13"/>
        </w:rPr>
        <w:t xml:space="preserve"> </w:t>
      </w:r>
      <w:r>
        <w:rPr>
          <w:color w:val="231F20"/>
        </w:rPr>
        <w:t>patient</w:t>
      </w:r>
      <w:r>
        <w:rPr>
          <w:color w:val="231F20"/>
          <w:spacing w:val="-13"/>
        </w:rPr>
        <w:t xml:space="preserve"> </w:t>
      </w:r>
      <w:r>
        <w:rPr>
          <w:color w:val="231F20"/>
        </w:rPr>
        <w:t>should stay home.</w:t>
      </w:r>
      <w:r>
        <w:rPr>
          <w:color w:val="231F20"/>
          <w:vertAlign w:val="superscript"/>
        </w:rPr>
        <w:t>[30,32]</w:t>
      </w:r>
      <w:r>
        <w:rPr>
          <w:color w:val="231F20"/>
        </w:rPr>
        <w:t xml:space="preserve"> A meticulous record of personnel </w:t>
      </w:r>
      <w:r>
        <w:rPr>
          <w:color w:val="231F20"/>
          <w:spacing w:val="-14"/>
        </w:rPr>
        <w:t xml:space="preserve">involved </w:t>
      </w:r>
      <w:r>
        <w:rPr>
          <w:color w:val="231F20"/>
          <w:spacing w:val="22"/>
        </w:rPr>
        <w:t xml:space="preserve"> </w:t>
      </w:r>
      <w:r>
        <w:rPr>
          <w:color w:val="231F20"/>
        </w:rPr>
        <w:t>in the surgery should be kept so contact tracing is easier if the need arises.</w:t>
      </w:r>
      <w:r>
        <w:rPr>
          <w:color w:val="231F20"/>
          <w:vertAlign w:val="superscript"/>
        </w:rPr>
        <w:t>[27]</w:t>
      </w:r>
      <w:r>
        <w:rPr>
          <w:color w:val="231F20"/>
        </w:rPr>
        <w:t xml:space="preserve"> The traffic in and out of the theater </w:t>
      </w:r>
      <w:r>
        <w:rPr>
          <w:color w:val="231F20"/>
          <w:spacing w:val="-13"/>
        </w:rPr>
        <w:t xml:space="preserve">should </w:t>
      </w:r>
      <w:r>
        <w:rPr>
          <w:color w:val="231F20"/>
        </w:rPr>
        <w:t>be reduced.</w:t>
      </w:r>
      <w:r>
        <w:rPr>
          <w:color w:val="231F20"/>
          <w:vertAlign w:val="superscript"/>
        </w:rPr>
        <w:t>[30,32]</w:t>
      </w:r>
      <w:r>
        <w:rPr>
          <w:color w:val="231F20"/>
        </w:rPr>
        <w:t xml:space="preserve"> No personal items like phones and </w:t>
      </w:r>
      <w:r>
        <w:rPr>
          <w:color w:val="231F20"/>
          <w:spacing w:val="-17"/>
        </w:rPr>
        <w:t xml:space="preserve">pagers </w:t>
      </w:r>
      <w:r>
        <w:rPr>
          <w:color w:val="231F20"/>
          <w:spacing w:val="2"/>
        </w:rPr>
        <w:t xml:space="preserve">should </w:t>
      </w:r>
      <w:r>
        <w:rPr>
          <w:color w:val="231F20"/>
        </w:rPr>
        <w:t xml:space="preserve">be allowed </w:t>
      </w:r>
      <w:r>
        <w:rPr>
          <w:color w:val="231F20"/>
          <w:spacing w:val="2"/>
        </w:rPr>
        <w:t xml:space="preserve">into </w:t>
      </w:r>
      <w:r>
        <w:rPr>
          <w:color w:val="231F20"/>
        </w:rPr>
        <w:t>the theater.</w:t>
      </w:r>
      <w:r>
        <w:rPr>
          <w:color w:val="231F20"/>
          <w:vertAlign w:val="superscript"/>
        </w:rPr>
        <w:t>[30]</w:t>
      </w:r>
      <w:r>
        <w:rPr>
          <w:color w:val="231F20"/>
        </w:rPr>
        <w:t xml:space="preserve"> </w:t>
      </w:r>
      <w:r>
        <w:rPr>
          <w:color w:val="231F20"/>
          <w:spacing w:val="2"/>
        </w:rPr>
        <w:t xml:space="preserve">Alternatives </w:t>
      </w:r>
      <w:r>
        <w:rPr>
          <w:color w:val="231F20"/>
        </w:rPr>
        <w:t xml:space="preserve">to </w:t>
      </w:r>
      <w:r>
        <w:rPr>
          <w:color w:val="231F20"/>
          <w:spacing w:val="-29"/>
        </w:rPr>
        <w:t xml:space="preserve">GA </w:t>
      </w:r>
      <w:r>
        <w:rPr>
          <w:color w:val="231F20"/>
        </w:rPr>
        <w:t>should be considered. If GA is to be used, the anesthetist should don a full complement of PPE as it is an aerosol- generating procedure.</w:t>
      </w:r>
      <w:r>
        <w:rPr>
          <w:color w:val="231F20"/>
          <w:vertAlign w:val="superscript"/>
        </w:rPr>
        <w:t>[33]</w:t>
      </w:r>
      <w:r>
        <w:rPr>
          <w:color w:val="231F20"/>
        </w:rPr>
        <w:t xml:space="preserve"> A </w:t>
      </w:r>
      <w:r>
        <w:rPr>
          <w:color w:val="231F20"/>
          <w:spacing w:val="-6"/>
        </w:rPr>
        <w:t xml:space="preserve">PAPR </w:t>
      </w:r>
      <w:r>
        <w:rPr>
          <w:color w:val="231F20"/>
        </w:rPr>
        <w:t xml:space="preserve">system is </w:t>
      </w:r>
      <w:r>
        <w:rPr>
          <w:color w:val="231F20"/>
          <w:spacing w:val="-10"/>
        </w:rPr>
        <w:t>recommended.</w:t>
      </w:r>
      <w:r>
        <w:rPr>
          <w:color w:val="231F20"/>
          <w:spacing w:val="-10"/>
          <w:vertAlign w:val="superscript"/>
        </w:rPr>
        <w:t>[34]</w:t>
      </w:r>
      <w:r>
        <w:rPr>
          <w:color w:val="231F20"/>
          <w:spacing w:val="-10"/>
        </w:rPr>
        <w:t xml:space="preserve"> </w:t>
      </w:r>
      <w:r>
        <w:rPr>
          <w:color w:val="231F20"/>
        </w:rPr>
        <w:t>This</w:t>
      </w:r>
      <w:r>
        <w:rPr>
          <w:color w:val="231F20"/>
          <w:spacing w:val="-8"/>
        </w:rPr>
        <w:t xml:space="preserve"> </w:t>
      </w:r>
      <w:r>
        <w:rPr>
          <w:color w:val="231F20"/>
        </w:rPr>
        <w:t>respirator</w:t>
      </w:r>
      <w:r>
        <w:rPr>
          <w:color w:val="231F20"/>
          <w:spacing w:val="-7"/>
        </w:rPr>
        <w:t xml:space="preserve"> </w:t>
      </w:r>
      <w:r>
        <w:rPr>
          <w:color w:val="231F20"/>
        </w:rPr>
        <w:t>is</w:t>
      </w:r>
      <w:r>
        <w:rPr>
          <w:color w:val="231F20"/>
          <w:spacing w:val="-7"/>
        </w:rPr>
        <w:t xml:space="preserve"> </w:t>
      </w:r>
      <w:r>
        <w:rPr>
          <w:color w:val="231F20"/>
        </w:rPr>
        <w:t>also</w:t>
      </w:r>
      <w:r>
        <w:rPr>
          <w:color w:val="231F20"/>
          <w:spacing w:val="-7"/>
        </w:rPr>
        <w:t xml:space="preserve"> </w:t>
      </w:r>
      <w:r>
        <w:rPr>
          <w:color w:val="231F20"/>
        </w:rPr>
        <w:t>recommended</w:t>
      </w:r>
      <w:r>
        <w:rPr>
          <w:color w:val="231F20"/>
          <w:spacing w:val="-7"/>
        </w:rPr>
        <w:t xml:space="preserve"> </w:t>
      </w:r>
      <w:r>
        <w:rPr>
          <w:color w:val="231F20"/>
        </w:rPr>
        <w:t>for</w:t>
      </w:r>
      <w:r>
        <w:rPr>
          <w:color w:val="231F20"/>
          <w:spacing w:val="-7"/>
        </w:rPr>
        <w:t xml:space="preserve"> </w:t>
      </w:r>
      <w:r>
        <w:rPr>
          <w:color w:val="231F20"/>
        </w:rPr>
        <w:t>surgeons</w:t>
      </w:r>
      <w:r>
        <w:rPr>
          <w:color w:val="231F20"/>
          <w:spacing w:val="-7"/>
        </w:rPr>
        <w:t xml:space="preserve"> </w:t>
      </w:r>
      <w:r>
        <w:rPr>
          <w:color w:val="231F20"/>
        </w:rPr>
        <w:t>in</w:t>
      </w:r>
      <w:r>
        <w:rPr>
          <w:color w:val="231F20"/>
          <w:spacing w:val="-7"/>
        </w:rPr>
        <w:t xml:space="preserve"> </w:t>
      </w:r>
      <w:r>
        <w:rPr>
          <w:color w:val="231F20"/>
          <w:spacing w:val="-3"/>
        </w:rPr>
        <w:t>surgeries</w:t>
      </w:r>
    </w:p>
    <w:p w14:paraId="155C040F" w14:textId="77777777" w:rsidR="00C87236" w:rsidRDefault="00C87236">
      <w:pPr>
        <w:spacing w:line="249" w:lineRule="auto"/>
        <w:jc w:val="both"/>
        <w:sectPr w:rsidR="00C87236">
          <w:type w:val="continuous"/>
          <w:pgSz w:w="12240" w:h="15840"/>
          <w:pgMar w:top="900" w:right="960" w:bottom="280" w:left="960" w:header="720" w:footer="720" w:gutter="0"/>
          <w:cols w:num="2" w:space="720" w:equalWidth="0">
            <w:col w:w="5028" w:space="195"/>
            <w:col w:w="5097"/>
          </w:cols>
        </w:sectPr>
      </w:pPr>
    </w:p>
    <w:p w14:paraId="061478E9" w14:textId="77777777" w:rsidR="00C87236" w:rsidRDefault="00C87236">
      <w:pPr>
        <w:pStyle w:val="BodyText"/>
      </w:pPr>
    </w:p>
    <w:p w14:paraId="5A6F44BB" w14:textId="77777777" w:rsidR="00C87236" w:rsidRDefault="00000000">
      <w:pPr>
        <w:tabs>
          <w:tab w:val="right" w:pos="10201"/>
        </w:tabs>
        <w:spacing w:before="233"/>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5"/>
          <w:sz w:val="16"/>
        </w:rPr>
        <w:t xml:space="preserve"> </w:t>
      </w:r>
      <w:r>
        <w:rPr>
          <w:rFonts w:ascii="BPG Sans Modern GPL&amp;GNU" w:hAnsi="BPG Sans Modern GPL&amp;GNU"/>
          <w:color w:val="231F20"/>
          <w:sz w:val="16"/>
        </w:rPr>
        <w:t>10</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3</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3</w:t>
      </w:r>
    </w:p>
    <w:p w14:paraId="79AC9BB6" w14:textId="77777777" w:rsidR="00C87236" w:rsidRDefault="00C87236">
      <w:pPr>
        <w:rPr>
          <w:rFonts w:ascii="BPG Sans Modern GPL&amp;GNU" w:hAnsi="BPG Sans Modern GPL&amp;GNU"/>
          <w:sz w:val="16"/>
        </w:rPr>
        <w:sectPr w:rsidR="00C87236">
          <w:type w:val="continuous"/>
          <w:pgSz w:w="12240" w:h="15840"/>
          <w:pgMar w:top="900" w:right="960" w:bottom="280" w:left="960" w:header="720" w:footer="720" w:gutter="0"/>
          <w:cols w:space="720"/>
        </w:sectPr>
      </w:pPr>
    </w:p>
    <w:p w14:paraId="6DDE96E4" w14:textId="77777777" w:rsidR="00C87236" w:rsidRDefault="00C87236">
      <w:pPr>
        <w:pStyle w:val="BodyText"/>
        <w:spacing w:before="8"/>
        <w:rPr>
          <w:rFonts w:ascii="BPG Sans Modern GPL&amp;GNU"/>
          <w:sz w:val="21"/>
        </w:rPr>
      </w:pPr>
    </w:p>
    <w:p w14:paraId="0F4F99C0" w14:textId="77777777" w:rsidR="00C87236" w:rsidRDefault="00000000">
      <w:pPr>
        <w:pStyle w:val="BodyText"/>
        <w:spacing w:line="249" w:lineRule="auto"/>
        <w:ind w:left="118" w:right="47"/>
        <w:jc w:val="both"/>
      </w:pPr>
      <w:r>
        <w:rPr>
          <w:noProof/>
        </w:rPr>
        <w:drawing>
          <wp:anchor distT="0" distB="0" distL="0" distR="0" simplePos="0" relativeHeight="487407104" behindDoc="1" locked="0" layoutInCell="1" allowOverlap="1" wp14:anchorId="2F078BBA" wp14:editId="4F881F75">
            <wp:simplePos x="0" y="0"/>
            <wp:positionH relativeFrom="page">
              <wp:posOffset>3200400</wp:posOffset>
            </wp:positionH>
            <wp:positionV relativeFrom="paragraph">
              <wp:posOffset>3659021</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lasting longer than 3 h as it is more comfortable than an  N95 mask.</w:t>
      </w:r>
      <w:r>
        <w:rPr>
          <w:color w:val="231F20"/>
          <w:vertAlign w:val="superscript"/>
        </w:rPr>
        <w:t>[35]</w:t>
      </w:r>
      <w:r>
        <w:rPr>
          <w:color w:val="231F20"/>
        </w:rPr>
        <w:t xml:space="preserve"> Personnel not involved in the intubation </w:t>
      </w:r>
      <w:r>
        <w:rPr>
          <w:color w:val="231F20"/>
          <w:spacing w:val="-15"/>
        </w:rPr>
        <w:t xml:space="preserve">like </w:t>
      </w:r>
      <w:r>
        <w:rPr>
          <w:color w:val="231F20"/>
        </w:rPr>
        <w:t>the surgeons and nurses should leave the room and return when the procedure is completed.</w:t>
      </w:r>
      <w:r>
        <w:rPr>
          <w:color w:val="231F20"/>
          <w:vertAlign w:val="superscript"/>
        </w:rPr>
        <w:t>[31,35]</w:t>
      </w:r>
      <w:r>
        <w:rPr>
          <w:color w:val="231F20"/>
        </w:rPr>
        <w:t xml:space="preserve"> The minimum </w:t>
      </w:r>
      <w:r>
        <w:rPr>
          <w:color w:val="231F20"/>
          <w:spacing w:val="-24"/>
        </w:rPr>
        <w:t xml:space="preserve">time </w:t>
      </w:r>
      <w:r>
        <w:rPr>
          <w:color w:val="231F20"/>
        </w:rPr>
        <w:t>personnel should stay out during intubation is 3 min based on an air recycle rate of 25–30/min.</w:t>
      </w:r>
      <w:r>
        <w:rPr>
          <w:color w:val="231F20"/>
          <w:vertAlign w:val="superscript"/>
        </w:rPr>
        <w:t>[35]</w:t>
      </w:r>
      <w:r>
        <w:rPr>
          <w:color w:val="231F20"/>
        </w:rPr>
        <w:t xml:space="preserve"> A video </w:t>
      </w:r>
      <w:r>
        <w:rPr>
          <w:color w:val="231F20"/>
          <w:spacing w:val="-6"/>
        </w:rPr>
        <w:t xml:space="preserve">laryngoscope </w:t>
      </w:r>
      <w:r>
        <w:rPr>
          <w:color w:val="231F20"/>
        </w:rPr>
        <w:t>will ease the process. Other aerosol-generating procedures include</w:t>
      </w:r>
      <w:r>
        <w:rPr>
          <w:color w:val="231F20"/>
          <w:spacing w:val="-21"/>
        </w:rPr>
        <w:t xml:space="preserve"> </w:t>
      </w:r>
      <w:r>
        <w:rPr>
          <w:color w:val="231F20"/>
        </w:rPr>
        <w:t>oropharyngeal</w:t>
      </w:r>
      <w:r>
        <w:rPr>
          <w:color w:val="231F20"/>
          <w:spacing w:val="-21"/>
        </w:rPr>
        <w:t xml:space="preserve"> </w:t>
      </w:r>
      <w:r>
        <w:rPr>
          <w:color w:val="231F20"/>
        </w:rPr>
        <w:t>suction,</w:t>
      </w:r>
      <w:r>
        <w:rPr>
          <w:color w:val="231F20"/>
          <w:spacing w:val="-20"/>
        </w:rPr>
        <w:t xml:space="preserve"> </w:t>
      </w:r>
      <w:r>
        <w:rPr>
          <w:color w:val="231F20"/>
          <w:spacing w:val="-3"/>
        </w:rPr>
        <w:t>tracheostomy,</w:t>
      </w:r>
      <w:r>
        <w:rPr>
          <w:color w:val="231F20"/>
          <w:spacing w:val="-21"/>
        </w:rPr>
        <w:t xml:space="preserve"> </w:t>
      </w:r>
      <w:r>
        <w:rPr>
          <w:color w:val="231F20"/>
        </w:rPr>
        <w:t>nasogastric</w:t>
      </w:r>
      <w:r>
        <w:rPr>
          <w:color w:val="231F20"/>
          <w:spacing w:val="-20"/>
        </w:rPr>
        <w:t xml:space="preserve"> </w:t>
      </w:r>
      <w:r>
        <w:rPr>
          <w:color w:val="231F20"/>
        </w:rPr>
        <w:t xml:space="preserve">tube insertion, manipulation of oxygen masks, nebulizer </w:t>
      </w:r>
      <w:r>
        <w:rPr>
          <w:color w:val="231F20"/>
          <w:spacing w:val="-11"/>
        </w:rPr>
        <w:t>use,</w:t>
      </w:r>
      <w:r>
        <w:rPr>
          <w:color w:val="231F20"/>
          <w:spacing w:val="-11"/>
          <w:vertAlign w:val="superscript"/>
        </w:rPr>
        <w:t>[7,33]</w:t>
      </w:r>
      <w:r>
        <w:rPr>
          <w:color w:val="231F20"/>
          <w:spacing w:val="-11"/>
        </w:rPr>
        <w:t xml:space="preserve"> </w:t>
      </w:r>
      <w:r>
        <w:rPr>
          <w:color w:val="231F20"/>
        </w:rPr>
        <w:t>and</w:t>
      </w:r>
      <w:r>
        <w:rPr>
          <w:color w:val="231F20"/>
          <w:spacing w:val="-15"/>
        </w:rPr>
        <w:t xml:space="preserve"> </w:t>
      </w:r>
      <w:r>
        <w:rPr>
          <w:color w:val="231F20"/>
          <w:spacing w:val="-4"/>
        </w:rPr>
        <w:t>endoscopy.</w:t>
      </w:r>
      <w:r>
        <w:rPr>
          <w:color w:val="231F20"/>
          <w:spacing w:val="-4"/>
          <w:vertAlign w:val="superscript"/>
        </w:rPr>
        <w:t>[36]</w:t>
      </w:r>
      <w:r>
        <w:rPr>
          <w:color w:val="231F20"/>
          <w:spacing w:val="-15"/>
        </w:rPr>
        <w:t xml:space="preserve"> </w:t>
      </w:r>
      <w:r>
        <w:rPr>
          <w:color w:val="231F20"/>
        </w:rPr>
        <w:t>Similar</w:t>
      </w:r>
      <w:r>
        <w:rPr>
          <w:color w:val="231F20"/>
          <w:spacing w:val="-15"/>
        </w:rPr>
        <w:t xml:space="preserve"> </w:t>
      </w:r>
      <w:r>
        <w:rPr>
          <w:color w:val="231F20"/>
        </w:rPr>
        <w:t>safety</w:t>
      </w:r>
      <w:r>
        <w:rPr>
          <w:color w:val="231F20"/>
          <w:spacing w:val="-15"/>
        </w:rPr>
        <w:t xml:space="preserve"> </w:t>
      </w:r>
      <w:r>
        <w:rPr>
          <w:color w:val="231F20"/>
        </w:rPr>
        <w:t>measures</w:t>
      </w:r>
      <w:r>
        <w:rPr>
          <w:color w:val="231F20"/>
          <w:spacing w:val="-15"/>
        </w:rPr>
        <w:t xml:space="preserve"> </w:t>
      </w:r>
      <w:r>
        <w:rPr>
          <w:color w:val="231F20"/>
        </w:rPr>
        <w:t>should</w:t>
      </w:r>
      <w:r>
        <w:rPr>
          <w:color w:val="231F20"/>
          <w:spacing w:val="-15"/>
        </w:rPr>
        <w:t xml:space="preserve"> </w:t>
      </w:r>
      <w:r>
        <w:rPr>
          <w:color w:val="231F20"/>
        </w:rPr>
        <w:t>be</w:t>
      </w:r>
      <w:r>
        <w:rPr>
          <w:color w:val="231F20"/>
          <w:spacing w:val="-15"/>
        </w:rPr>
        <w:t xml:space="preserve"> </w:t>
      </w:r>
      <w:r>
        <w:rPr>
          <w:color w:val="231F20"/>
          <w:spacing w:val="-9"/>
        </w:rPr>
        <w:t xml:space="preserve">employed </w:t>
      </w:r>
      <w:r>
        <w:rPr>
          <w:color w:val="231F20"/>
          <w:spacing w:val="-3"/>
        </w:rPr>
        <w:t>when</w:t>
      </w:r>
      <w:r>
        <w:rPr>
          <w:color w:val="231F20"/>
          <w:spacing w:val="-26"/>
        </w:rPr>
        <w:t xml:space="preserve"> </w:t>
      </w:r>
      <w:r>
        <w:rPr>
          <w:color w:val="231F20"/>
        </w:rPr>
        <w:t>performing</w:t>
      </w:r>
      <w:r>
        <w:rPr>
          <w:color w:val="231F20"/>
          <w:spacing w:val="-26"/>
        </w:rPr>
        <w:t xml:space="preserve"> </w:t>
      </w:r>
      <w:r>
        <w:rPr>
          <w:color w:val="231F20"/>
        </w:rPr>
        <w:t>these</w:t>
      </w:r>
      <w:r>
        <w:rPr>
          <w:color w:val="231F20"/>
          <w:spacing w:val="-25"/>
        </w:rPr>
        <w:t xml:space="preserve"> </w:t>
      </w:r>
      <w:r>
        <w:rPr>
          <w:color w:val="231F20"/>
        </w:rPr>
        <w:t>procedures.</w:t>
      </w:r>
      <w:r>
        <w:rPr>
          <w:color w:val="231F20"/>
          <w:spacing w:val="-26"/>
        </w:rPr>
        <w:t xml:space="preserve"> </w:t>
      </w:r>
      <w:r>
        <w:rPr>
          <w:color w:val="231F20"/>
        </w:rPr>
        <w:t>If</w:t>
      </w:r>
      <w:r>
        <w:rPr>
          <w:color w:val="231F20"/>
          <w:spacing w:val="-26"/>
        </w:rPr>
        <w:t xml:space="preserve"> </w:t>
      </w:r>
      <w:r>
        <w:rPr>
          <w:color w:val="231F20"/>
        </w:rPr>
        <w:t>other</w:t>
      </w:r>
      <w:r>
        <w:rPr>
          <w:color w:val="231F20"/>
          <w:spacing w:val="-25"/>
        </w:rPr>
        <w:t xml:space="preserve"> </w:t>
      </w:r>
      <w:r>
        <w:rPr>
          <w:color w:val="231F20"/>
        </w:rPr>
        <w:t>forms</w:t>
      </w:r>
      <w:r>
        <w:rPr>
          <w:color w:val="231F20"/>
          <w:spacing w:val="-26"/>
        </w:rPr>
        <w:t xml:space="preserve"> </w:t>
      </w:r>
      <w:r>
        <w:rPr>
          <w:color w:val="231F20"/>
        </w:rPr>
        <w:t>of</w:t>
      </w:r>
      <w:r>
        <w:rPr>
          <w:color w:val="231F20"/>
          <w:spacing w:val="-26"/>
        </w:rPr>
        <w:t xml:space="preserve"> </w:t>
      </w:r>
      <w:r>
        <w:rPr>
          <w:color w:val="231F20"/>
        </w:rPr>
        <w:t>anesthesia are</w:t>
      </w:r>
      <w:r>
        <w:rPr>
          <w:color w:val="231F20"/>
          <w:spacing w:val="-14"/>
        </w:rPr>
        <w:t xml:space="preserve"> </w:t>
      </w:r>
      <w:r>
        <w:rPr>
          <w:color w:val="231F20"/>
          <w:spacing w:val="-3"/>
        </w:rPr>
        <w:t>used,</w:t>
      </w:r>
      <w:r>
        <w:rPr>
          <w:color w:val="231F20"/>
          <w:spacing w:val="-13"/>
        </w:rPr>
        <w:t xml:space="preserve"> </w:t>
      </w:r>
      <w:r>
        <w:rPr>
          <w:color w:val="231F20"/>
        </w:rPr>
        <w:t>the</w:t>
      </w:r>
      <w:r>
        <w:rPr>
          <w:color w:val="231F20"/>
          <w:spacing w:val="-14"/>
        </w:rPr>
        <w:t xml:space="preserve"> </w:t>
      </w:r>
      <w:r>
        <w:rPr>
          <w:color w:val="231F20"/>
        </w:rPr>
        <w:t>patient</w:t>
      </w:r>
      <w:r>
        <w:rPr>
          <w:color w:val="231F20"/>
          <w:spacing w:val="-13"/>
        </w:rPr>
        <w:t xml:space="preserve"> </w:t>
      </w:r>
      <w:r>
        <w:rPr>
          <w:color w:val="231F20"/>
        </w:rPr>
        <w:t>should</w:t>
      </w:r>
      <w:r>
        <w:rPr>
          <w:color w:val="231F20"/>
          <w:spacing w:val="-13"/>
        </w:rPr>
        <w:t xml:space="preserve"> </w:t>
      </w:r>
      <w:r>
        <w:rPr>
          <w:color w:val="231F20"/>
        </w:rPr>
        <w:t>wear</w:t>
      </w:r>
      <w:r>
        <w:rPr>
          <w:color w:val="231F20"/>
          <w:spacing w:val="-14"/>
        </w:rPr>
        <w:t xml:space="preserve"> </w:t>
      </w:r>
      <w:r>
        <w:rPr>
          <w:color w:val="231F20"/>
        </w:rPr>
        <w:t>a</w:t>
      </w:r>
      <w:r>
        <w:rPr>
          <w:color w:val="231F20"/>
          <w:spacing w:val="-13"/>
        </w:rPr>
        <w:t xml:space="preserve"> </w:t>
      </w:r>
      <w:r>
        <w:rPr>
          <w:color w:val="231F20"/>
        </w:rPr>
        <w:t>mask</w:t>
      </w:r>
      <w:r>
        <w:rPr>
          <w:color w:val="231F20"/>
          <w:spacing w:val="-13"/>
        </w:rPr>
        <w:t xml:space="preserve"> </w:t>
      </w:r>
      <w:r>
        <w:rPr>
          <w:color w:val="231F20"/>
        </w:rPr>
        <w:t>throughout</w:t>
      </w:r>
      <w:r>
        <w:rPr>
          <w:color w:val="231F20"/>
          <w:spacing w:val="-14"/>
        </w:rPr>
        <w:t xml:space="preserve"> </w:t>
      </w:r>
      <w:r>
        <w:rPr>
          <w:color w:val="231F20"/>
        </w:rPr>
        <w:t>the</w:t>
      </w:r>
      <w:r>
        <w:rPr>
          <w:color w:val="231F20"/>
          <w:spacing w:val="-13"/>
        </w:rPr>
        <w:t xml:space="preserve"> </w:t>
      </w:r>
      <w:r>
        <w:rPr>
          <w:color w:val="231F20"/>
        </w:rPr>
        <w:t>length of the procedure.</w:t>
      </w:r>
      <w:r>
        <w:rPr>
          <w:color w:val="231F20"/>
          <w:vertAlign w:val="superscript"/>
        </w:rPr>
        <w:t>[32]</w:t>
      </w:r>
      <w:r>
        <w:rPr>
          <w:color w:val="231F20"/>
        </w:rPr>
        <w:t xml:space="preserve"> The surgery should  be  </w:t>
      </w:r>
      <w:r>
        <w:rPr>
          <w:color w:val="231F20"/>
          <w:spacing w:val="2"/>
        </w:rPr>
        <w:t xml:space="preserve">performed </w:t>
      </w:r>
      <w:r>
        <w:rPr>
          <w:color w:val="231F20"/>
          <w:spacing w:val="-21"/>
        </w:rPr>
        <w:t xml:space="preserve">by </w:t>
      </w:r>
      <w:r>
        <w:rPr>
          <w:color w:val="231F20"/>
        </w:rPr>
        <w:t>the most experienced, available surgeon in the team</w:t>
      </w:r>
      <w:r>
        <w:rPr>
          <w:color w:val="231F20"/>
          <w:vertAlign w:val="superscript"/>
        </w:rPr>
        <w:t>[7,35]</w:t>
      </w:r>
      <w:r>
        <w:rPr>
          <w:color w:val="231F20"/>
        </w:rPr>
        <w:t xml:space="preserve"> </w:t>
      </w:r>
      <w:r>
        <w:rPr>
          <w:color w:val="231F20"/>
          <w:spacing w:val="-33"/>
        </w:rPr>
        <w:t xml:space="preserve">and  </w:t>
      </w:r>
      <w:r>
        <w:rPr>
          <w:color w:val="231F20"/>
        </w:rPr>
        <w:t xml:space="preserve">where available disposable </w:t>
      </w:r>
      <w:r>
        <w:rPr>
          <w:color w:val="231F20"/>
          <w:spacing w:val="2"/>
        </w:rPr>
        <w:t xml:space="preserve">instruments </w:t>
      </w:r>
      <w:r>
        <w:rPr>
          <w:color w:val="231F20"/>
        </w:rPr>
        <w:t xml:space="preserve">should  be  </w:t>
      </w:r>
      <w:r>
        <w:rPr>
          <w:color w:val="231F20"/>
          <w:spacing w:val="-7"/>
        </w:rPr>
        <w:t>used.</w:t>
      </w:r>
      <w:r>
        <w:rPr>
          <w:color w:val="231F20"/>
          <w:spacing w:val="-7"/>
          <w:vertAlign w:val="superscript"/>
        </w:rPr>
        <w:t>[32]</w:t>
      </w:r>
      <w:r>
        <w:rPr>
          <w:color w:val="231F20"/>
          <w:spacing w:val="-7"/>
        </w:rPr>
        <w:t xml:space="preserve"> </w:t>
      </w:r>
      <w:r>
        <w:rPr>
          <w:color w:val="231F20"/>
        </w:rPr>
        <w:t>A</w:t>
      </w:r>
      <w:r>
        <w:rPr>
          <w:color w:val="231F20"/>
          <w:spacing w:val="-7"/>
        </w:rPr>
        <w:t xml:space="preserve"> </w:t>
      </w:r>
      <w:r>
        <w:rPr>
          <w:color w:val="231F20"/>
        </w:rPr>
        <w:t>runner</w:t>
      </w:r>
      <w:r>
        <w:rPr>
          <w:color w:val="231F20"/>
          <w:spacing w:val="-6"/>
        </w:rPr>
        <w:t xml:space="preserve"> </w:t>
      </w:r>
      <w:r>
        <w:rPr>
          <w:color w:val="231F20"/>
        </w:rPr>
        <w:t>(circulator)</w:t>
      </w:r>
      <w:r>
        <w:rPr>
          <w:color w:val="231F20"/>
          <w:spacing w:val="-7"/>
        </w:rPr>
        <w:t xml:space="preserve"> </w:t>
      </w:r>
      <w:r>
        <w:rPr>
          <w:color w:val="231F20"/>
        </w:rPr>
        <w:t>should</w:t>
      </w:r>
      <w:r>
        <w:rPr>
          <w:color w:val="231F20"/>
          <w:spacing w:val="-6"/>
        </w:rPr>
        <w:t xml:space="preserve"> </w:t>
      </w:r>
      <w:r>
        <w:rPr>
          <w:color w:val="231F20"/>
        </w:rPr>
        <w:t>be</w:t>
      </w:r>
      <w:r>
        <w:rPr>
          <w:color w:val="231F20"/>
          <w:spacing w:val="-7"/>
        </w:rPr>
        <w:t xml:space="preserve"> </w:t>
      </w:r>
      <w:r>
        <w:rPr>
          <w:color w:val="231F20"/>
        </w:rPr>
        <w:t>available</w:t>
      </w:r>
      <w:r>
        <w:rPr>
          <w:color w:val="231F20"/>
          <w:spacing w:val="-6"/>
        </w:rPr>
        <w:t xml:space="preserve"> </w:t>
      </w:r>
      <w:r>
        <w:rPr>
          <w:color w:val="231F20"/>
        </w:rPr>
        <w:t>to</w:t>
      </w:r>
      <w:r>
        <w:rPr>
          <w:color w:val="231F20"/>
          <w:spacing w:val="-7"/>
        </w:rPr>
        <w:t xml:space="preserve"> </w:t>
      </w:r>
      <w:r>
        <w:rPr>
          <w:color w:val="231F20"/>
        </w:rPr>
        <w:t>provide</w:t>
      </w:r>
      <w:r>
        <w:rPr>
          <w:color w:val="231F20"/>
          <w:spacing w:val="-6"/>
        </w:rPr>
        <w:t xml:space="preserve"> </w:t>
      </w:r>
      <w:r>
        <w:rPr>
          <w:color w:val="231F20"/>
        </w:rPr>
        <w:t xml:space="preserve">materials throughout the surgery using a material exchange cart, </w:t>
      </w:r>
      <w:r>
        <w:rPr>
          <w:color w:val="231F20"/>
          <w:spacing w:val="-5"/>
        </w:rPr>
        <w:t xml:space="preserve">and </w:t>
      </w:r>
      <w:r>
        <w:rPr>
          <w:color w:val="231F20"/>
        </w:rPr>
        <w:t>there should be no exchange of theater staff in the course of the operation, a common practice among nurses. As much as possible, intraoperatively, document consultation should be avoided to prevent contamination.</w:t>
      </w:r>
      <w:r>
        <w:rPr>
          <w:color w:val="231F20"/>
          <w:vertAlign w:val="superscript"/>
        </w:rPr>
        <w:t>[32]</w:t>
      </w:r>
      <w:r>
        <w:rPr>
          <w:color w:val="231F20"/>
        </w:rPr>
        <w:t xml:space="preserve"> At the end of </w:t>
      </w:r>
      <w:r>
        <w:rPr>
          <w:color w:val="231F20"/>
          <w:spacing w:val="-12"/>
        </w:rPr>
        <w:t>surgery,</w:t>
      </w:r>
      <w:r>
        <w:rPr>
          <w:color w:val="231F20"/>
          <w:spacing w:val="26"/>
        </w:rPr>
        <w:t xml:space="preserve"> </w:t>
      </w:r>
      <w:r>
        <w:rPr>
          <w:color w:val="231F20"/>
        </w:rPr>
        <w:t>the patient should be recovered in the theater and transferred directly</w:t>
      </w:r>
      <w:r>
        <w:rPr>
          <w:color w:val="231F20"/>
          <w:spacing w:val="-13"/>
        </w:rPr>
        <w:t xml:space="preserve"> </w:t>
      </w:r>
      <w:r>
        <w:rPr>
          <w:color w:val="231F20"/>
        </w:rPr>
        <w:t>to</w:t>
      </w:r>
      <w:r>
        <w:rPr>
          <w:color w:val="231F20"/>
          <w:spacing w:val="-13"/>
        </w:rPr>
        <w:t xml:space="preserve"> </w:t>
      </w:r>
      <w:r>
        <w:rPr>
          <w:color w:val="231F20"/>
        </w:rPr>
        <w:t>isolation</w:t>
      </w:r>
      <w:r>
        <w:rPr>
          <w:color w:val="231F20"/>
          <w:spacing w:val="-13"/>
        </w:rPr>
        <w:t xml:space="preserve"> </w:t>
      </w:r>
      <w:r>
        <w:rPr>
          <w:color w:val="231F20"/>
        </w:rPr>
        <w:t>ward</w:t>
      </w:r>
      <w:r>
        <w:rPr>
          <w:color w:val="231F20"/>
          <w:spacing w:val="-13"/>
        </w:rPr>
        <w:t xml:space="preserve"> </w:t>
      </w:r>
      <w:r>
        <w:rPr>
          <w:color w:val="231F20"/>
        </w:rPr>
        <w:t>or</w:t>
      </w:r>
      <w:r>
        <w:rPr>
          <w:color w:val="231F20"/>
          <w:spacing w:val="-13"/>
        </w:rPr>
        <w:t xml:space="preserve"> </w:t>
      </w:r>
      <w:r>
        <w:rPr>
          <w:color w:val="231F20"/>
          <w:spacing w:val="-4"/>
        </w:rPr>
        <w:t>ICU.</w:t>
      </w:r>
      <w:r>
        <w:rPr>
          <w:color w:val="231F20"/>
          <w:spacing w:val="-23"/>
        </w:rPr>
        <w:t xml:space="preserve"> </w:t>
      </w:r>
      <w:r>
        <w:rPr>
          <w:color w:val="231F20"/>
        </w:rPr>
        <w:t>The</w:t>
      </w:r>
      <w:r>
        <w:rPr>
          <w:color w:val="231F20"/>
          <w:spacing w:val="-13"/>
        </w:rPr>
        <w:t xml:space="preserve"> </w:t>
      </w:r>
      <w:r>
        <w:rPr>
          <w:color w:val="231F20"/>
        </w:rPr>
        <w:t>route</w:t>
      </w:r>
      <w:r>
        <w:rPr>
          <w:color w:val="231F20"/>
          <w:spacing w:val="-13"/>
        </w:rPr>
        <w:t xml:space="preserve"> </w:t>
      </w:r>
      <w:r>
        <w:rPr>
          <w:color w:val="231F20"/>
        </w:rPr>
        <w:t>from</w:t>
      </w:r>
      <w:r>
        <w:rPr>
          <w:color w:val="231F20"/>
          <w:spacing w:val="-13"/>
        </w:rPr>
        <w:t xml:space="preserve"> </w:t>
      </w:r>
      <w:r>
        <w:rPr>
          <w:color w:val="231F20"/>
        </w:rPr>
        <w:t>the</w:t>
      </w:r>
      <w:r>
        <w:rPr>
          <w:color w:val="231F20"/>
          <w:spacing w:val="-12"/>
        </w:rPr>
        <w:t xml:space="preserve"> </w:t>
      </w:r>
      <w:r>
        <w:rPr>
          <w:color w:val="231F20"/>
        </w:rPr>
        <w:t>theater</w:t>
      </w:r>
      <w:r>
        <w:rPr>
          <w:color w:val="231F20"/>
          <w:spacing w:val="-13"/>
        </w:rPr>
        <w:t xml:space="preserve"> </w:t>
      </w:r>
      <w:r>
        <w:rPr>
          <w:color w:val="231F20"/>
        </w:rPr>
        <w:t>to the</w:t>
      </w:r>
      <w:r>
        <w:rPr>
          <w:color w:val="231F20"/>
          <w:spacing w:val="-8"/>
        </w:rPr>
        <w:t xml:space="preserve"> </w:t>
      </w:r>
      <w:r>
        <w:rPr>
          <w:color w:val="231F20"/>
        </w:rPr>
        <w:t>ward</w:t>
      </w:r>
      <w:r>
        <w:rPr>
          <w:color w:val="231F20"/>
          <w:spacing w:val="-7"/>
        </w:rPr>
        <w:t xml:space="preserve"> </w:t>
      </w:r>
      <w:r>
        <w:rPr>
          <w:color w:val="231F20"/>
        </w:rPr>
        <w:t>or</w:t>
      </w:r>
      <w:r>
        <w:rPr>
          <w:color w:val="231F20"/>
          <w:spacing w:val="-8"/>
        </w:rPr>
        <w:t xml:space="preserve"> </w:t>
      </w:r>
      <w:r>
        <w:rPr>
          <w:color w:val="231F20"/>
        </w:rPr>
        <w:t>ICU</w:t>
      </w:r>
      <w:r>
        <w:rPr>
          <w:color w:val="231F20"/>
          <w:spacing w:val="-7"/>
        </w:rPr>
        <w:t xml:space="preserve"> </w:t>
      </w:r>
      <w:r>
        <w:rPr>
          <w:color w:val="231F20"/>
        </w:rPr>
        <w:t>should</w:t>
      </w:r>
      <w:r>
        <w:rPr>
          <w:color w:val="231F20"/>
          <w:spacing w:val="-8"/>
        </w:rPr>
        <w:t xml:space="preserve"> </w:t>
      </w:r>
      <w:r>
        <w:rPr>
          <w:color w:val="231F20"/>
        </w:rPr>
        <w:t>be</w:t>
      </w:r>
      <w:r>
        <w:rPr>
          <w:color w:val="231F20"/>
          <w:spacing w:val="-7"/>
        </w:rPr>
        <w:t xml:space="preserve"> </w:t>
      </w:r>
      <w:r>
        <w:rPr>
          <w:color w:val="231F20"/>
        </w:rPr>
        <w:t>clear.</w:t>
      </w:r>
      <w:r>
        <w:rPr>
          <w:color w:val="231F20"/>
          <w:spacing w:val="-17"/>
        </w:rPr>
        <w:t xml:space="preserve"> </w:t>
      </w:r>
      <w:r>
        <w:rPr>
          <w:color w:val="231F20"/>
        </w:rPr>
        <w:t>This</w:t>
      </w:r>
      <w:r>
        <w:rPr>
          <w:color w:val="231F20"/>
          <w:spacing w:val="-8"/>
        </w:rPr>
        <w:t xml:space="preserve"> </w:t>
      </w:r>
      <w:r>
        <w:rPr>
          <w:color w:val="231F20"/>
        </w:rPr>
        <w:t>is</w:t>
      </w:r>
      <w:r>
        <w:rPr>
          <w:color w:val="231F20"/>
          <w:spacing w:val="-7"/>
        </w:rPr>
        <w:t xml:space="preserve"> </w:t>
      </w:r>
      <w:r>
        <w:rPr>
          <w:color w:val="231F20"/>
        </w:rPr>
        <w:t>ensured</w:t>
      </w:r>
      <w:r>
        <w:rPr>
          <w:color w:val="231F20"/>
          <w:spacing w:val="-7"/>
        </w:rPr>
        <w:t xml:space="preserve"> </w:t>
      </w:r>
      <w:r>
        <w:rPr>
          <w:color w:val="231F20"/>
          <w:spacing w:val="-3"/>
        </w:rPr>
        <w:t>by</w:t>
      </w:r>
      <w:r>
        <w:rPr>
          <w:color w:val="231F20"/>
          <w:spacing w:val="-8"/>
        </w:rPr>
        <w:t xml:space="preserve"> </w:t>
      </w:r>
      <w:r>
        <w:rPr>
          <w:color w:val="231F20"/>
        </w:rPr>
        <w:t xml:space="preserve">personnel </w:t>
      </w:r>
      <w:r>
        <w:rPr>
          <w:color w:val="231F20"/>
          <w:spacing w:val="-4"/>
        </w:rPr>
        <w:t>moving</w:t>
      </w:r>
      <w:r>
        <w:rPr>
          <w:color w:val="231F20"/>
          <w:spacing w:val="-14"/>
        </w:rPr>
        <w:t xml:space="preserve"> </w:t>
      </w:r>
      <w:r>
        <w:rPr>
          <w:color w:val="231F20"/>
        </w:rPr>
        <w:t>in</w:t>
      </w:r>
      <w:r>
        <w:rPr>
          <w:color w:val="231F20"/>
          <w:spacing w:val="-14"/>
        </w:rPr>
        <w:t xml:space="preserve"> </w:t>
      </w:r>
      <w:r>
        <w:rPr>
          <w:color w:val="231F20"/>
          <w:spacing w:val="-3"/>
        </w:rPr>
        <w:t>advance</w:t>
      </w:r>
      <w:r>
        <w:rPr>
          <w:color w:val="231F20"/>
          <w:spacing w:val="-13"/>
        </w:rPr>
        <w:t xml:space="preserve"> </w:t>
      </w:r>
      <w:r>
        <w:rPr>
          <w:color w:val="231F20"/>
        </w:rPr>
        <w:t>and</w:t>
      </w:r>
      <w:r>
        <w:rPr>
          <w:color w:val="231F20"/>
          <w:spacing w:val="-14"/>
        </w:rPr>
        <w:t xml:space="preserve"> </w:t>
      </w:r>
      <w:r>
        <w:rPr>
          <w:color w:val="231F20"/>
        </w:rPr>
        <w:t>clearing</w:t>
      </w:r>
      <w:r>
        <w:rPr>
          <w:color w:val="231F20"/>
          <w:spacing w:val="-14"/>
        </w:rPr>
        <w:t xml:space="preserve"> </w:t>
      </w:r>
      <w:r>
        <w:rPr>
          <w:color w:val="231F20"/>
        </w:rPr>
        <w:t>the</w:t>
      </w:r>
      <w:r>
        <w:rPr>
          <w:color w:val="231F20"/>
          <w:spacing w:val="-13"/>
        </w:rPr>
        <w:t xml:space="preserve"> </w:t>
      </w:r>
      <w:r>
        <w:rPr>
          <w:color w:val="231F20"/>
          <w:spacing w:val="-6"/>
        </w:rPr>
        <w:t>way</w:t>
      </w:r>
      <w:r>
        <w:rPr>
          <w:color w:val="231F20"/>
          <w:spacing w:val="-14"/>
        </w:rPr>
        <w:t xml:space="preserve"> </w:t>
      </w:r>
      <w:r>
        <w:rPr>
          <w:color w:val="231F20"/>
        </w:rPr>
        <w:t>ahead</w:t>
      </w:r>
      <w:r>
        <w:rPr>
          <w:color w:val="231F20"/>
          <w:spacing w:val="-14"/>
        </w:rPr>
        <w:t xml:space="preserve"> </w:t>
      </w:r>
      <w:r>
        <w:rPr>
          <w:color w:val="231F20"/>
        </w:rPr>
        <w:t>of</w:t>
      </w:r>
      <w:r>
        <w:rPr>
          <w:color w:val="231F20"/>
          <w:spacing w:val="-13"/>
        </w:rPr>
        <w:t xml:space="preserve"> </w:t>
      </w:r>
      <w:r>
        <w:rPr>
          <w:color w:val="231F20"/>
        </w:rPr>
        <w:t>the</w:t>
      </w:r>
      <w:r>
        <w:rPr>
          <w:color w:val="231F20"/>
          <w:spacing w:val="-14"/>
        </w:rPr>
        <w:t xml:space="preserve"> </w:t>
      </w:r>
      <w:r>
        <w:rPr>
          <w:color w:val="231F20"/>
          <w:spacing w:val="-6"/>
        </w:rPr>
        <w:t>patient.</w:t>
      </w:r>
      <w:r>
        <w:rPr>
          <w:color w:val="231F20"/>
          <w:spacing w:val="-6"/>
          <w:vertAlign w:val="superscript"/>
        </w:rPr>
        <w:t>[30]</w:t>
      </w:r>
      <w:r>
        <w:rPr>
          <w:color w:val="231F20"/>
          <w:spacing w:val="-6"/>
        </w:rPr>
        <w:t xml:space="preserve"> </w:t>
      </w:r>
      <w:r>
        <w:rPr>
          <w:color w:val="231F20"/>
          <w:spacing w:val="2"/>
        </w:rPr>
        <w:t xml:space="preserve">Operative </w:t>
      </w:r>
      <w:r>
        <w:rPr>
          <w:color w:val="231F20"/>
          <w:spacing w:val="3"/>
        </w:rPr>
        <w:t xml:space="preserve">room cleaning </w:t>
      </w:r>
      <w:r>
        <w:rPr>
          <w:color w:val="231F20"/>
          <w:spacing w:val="2"/>
        </w:rPr>
        <w:t xml:space="preserve">and </w:t>
      </w:r>
      <w:r>
        <w:rPr>
          <w:color w:val="231F20"/>
          <w:spacing w:val="3"/>
        </w:rPr>
        <w:t xml:space="preserve">disinfection should </w:t>
      </w:r>
      <w:r>
        <w:rPr>
          <w:color w:val="231F20"/>
          <w:spacing w:val="2"/>
        </w:rPr>
        <w:t xml:space="preserve">follow </w:t>
      </w:r>
      <w:r>
        <w:rPr>
          <w:color w:val="231F20"/>
        </w:rPr>
        <w:t>recommended guidelines.</w:t>
      </w:r>
      <w:r>
        <w:rPr>
          <w:color w:val="231F20"/>
          <w:vertAlign w:val="superscript"/>
        </w:rPr>
        <w:t>[37]</w:t>
      </w:r>
      <w:r>
        <w:rPr>
          <w:color w:val="231F20"/>
        </w:rPr>
        <w:t xml:space="preserve"> Coronaviruses </w:t>
      </w:r>
      <w:r>
        <w:rPr>
          <w:color w:val="231F20"/>
          <w:spacing w:val="-3"/>
        </w:rPr>
        <w:t xml:space="preserve">have </w:t>
      </w:r>
      <w:r>
        <w:rPr>
          <w:color w:val="231F20"/>
        </w:rPr>
        <w:t xml:space="preserve">been </w:t>
      </w:r>
      <w:r>
        <w:rPr>
          <w:color w:val="231F20"/>
          <w:spacing w:val="-17"/>
        </w:rPr>
        <w:t xml:space="preserve">shown </w:t>
      </w:r>
      <w:r>
        <w:rPr>
          <w:color w:val="231F20"/>
        </w:rPr>
        <w:t xml:space="preserve">to be inactivated and killed </w:t>
      </w:r>
      <w:r>
        <w:rPr>
          <w:color w:val="231F20"/>
          <w:spacing w:val="-3"/>
        </w:rPr>
        <w:t xml:space="preserve">by </w:t>
      </w:r>
      <w:r>
        <w:rPr>
          <w:color w:val="231F20"/>
        </w:rPr>
        <w:t xml:space="preserve">most common </w:t>
      </w:r>
      <w:r>
        <w:rPr>
          <w:color w:val="231F20"/>
          <w:spacing w:val="-4"/>
        </w:rPr>
        <w:t>disinfectants,</w:t>
      </w:r>
      <w:r>
        <w:rPr>
          <w:color w:val="231F20"/>
          <w:spacing w:val="-4"/>
          <w:vertAlign w:val="superscript"/>
        </w:rPr>
        <w:t>[38]</w:t>
      </w:r>
      <w:r>
        <w:rPr>
          <w:color w:val="231F20"/>
          <w:spacing w:val="-4"/>
        </w:rPr>
        <w:t xml:space="preserve"> </w:t>
      </w:r>
      <w:r>
        <w:rPr>
          <w:color w:val="231F20"/>
        </w:rPr>
        <w:t>and decontamination of surfaces and instruments with 0.1% chloro-derivative solutions should be carried out thoroughly after and in between cases.</w:t>
      </w:r>
      <w:r>
        <w:rPr>
          <w:color w:val="231F20"/>
          <w:vertAlign w:val="superscript"/>
        </w:rPr>
        <w:t>[32]</w:t>
      </w:r>
      <w:r>
        <w:rPr>
          <w:color w:val="231F20"/>
        </w:rPr>
        <w:t xml:space="preserve"> Instruments and materials </w:t>
      </w:r>
      <w:r>
        <w:rPr>
          <w:color w:val="231F20"/>
          <w:spacing w:val="-17"/>
        </w:rPr>
        <w:t xml:space="preserve">used </w:t>
      </w:r>
      <w:r>
        <w:rPr>
          <w:color w:val="231F20"/>
        </w:rPr>
        <w:t>on</w:t>
      </w:r>
      <w:r>
        <w:rPr>
          <w:color w:val="231F20"/>
          <w:spacing w:val="-18"/>
        </w:rPr>
        <w:t xml:space="preserve"> </w:t>
      </w:r>
      <w:r>
        <w:rPr>
          <w:color w:val="231F20"/>
          <w:spacing w:val="-3"/>
        </w:rPr>
        <w:t>COVID-positive</w:t>
      </w:r>
      <w:r>
        <w:rPr>
          <w:color w:val="231F20"/>
          <w:spacing w:val="-18"/>
        </w:rPr>
        <w:t xml:space="preserve"> </w:t>
      </w:r>
      <w:r>
        <w:rPr>
          <w:color w:val="231F20"/>
        </w:rPr>
        <w:t>patients</w:t>
      </w:r>
      <w:r>
        <w:rPr>
          <w:color w:val="231F20"/>
          <w:spacing w:val="-17"/>
        </w:rPr>
        <w:t xml:space="preserve"> </w:t>
      </w:r>
      <w:r>
        <w:rPr>
          <w:color w:val="231F20"/>
        </w:rPr>
        <w:t>should</w:t>
      </w:r>
      <w:r>
        <w:rPr>
          <w:color w:val="231F20"/>
          <w:spacing w:val="-18"/>
        </w:rPr>
        <w:t xml:space="preserve"> </w:t>
      </w:r>
      <w:r>
        <w:rPr>
          <w:color w:val="231F20"/>
        </w:rPr>
        <w:t>be</w:t>
      </w:r>
      <w:r>
        <w:rPr>
          <w:color w:val="231F20"/>
          <w:spacing w:val="-17"/>
        </w:rPr>
        <w:t xml:space="preserve"> </w:t>
      </w:r>
      <w:r>
        <w:rPr>
          <w:color w:val="231F20"/>
        </w:rPr>
        <w:t>sterilized</w:t>
      </w:r>
      <w:r>
        <w:rPr>
          <w:color w:val="231F20"/>
          <w:spacing w:val="-18"/>
        </w:rPr>
        <w:t xml:space="preserve"> </w:t>
      </w:r>
      <w:r>
        <w:rPr>
          <w:color w:val="231F20"/>
        </w:rPr>
        <w:t>separate</w:t>
      </w:r>
      <w:r>
        <w:rPr>
          <w:color w:val="231F20"/>
          <w:spacing w:val="-18"/>
        </w:rPr>
        <w:t xml:space="preserve"> </w:t>
      </w:r>
      <w:r>
        <w:rPr>
          <w:color w:val="231F20"/>
        </w:rPr>
        <w:t>from others and labeled</w:t>
      </w:r>
      <w:r>
        <w:rPr>
          <w:color w:val="231F20"/>
          <w:spacing w:val="-2"/>
        </w:rPr>
        <w:t xml:space="preserve"> </w:t>
      </w:r>
      <w:r>
        <w:rPr>
          <w:color w:val="231F20"/>
        </w:rPr>
        <w:t>accordingly.</w:t>
      </w:r>
    </w:p>
    <w:p w14:paraId="7BCA0408" w14:textId="77777777" w:rsidR="00C87236" w:rsidRDefault="00000000">
      <w:pPr>
        <w:pStyle w:val="Heading1"/>
        <w:spacing w:before="193"/>
      </w:pPr>
      <w:r>
        <w:rPr>
          <w:color w:val="2E3092"/>
        </w:rPr>
        <w:t>Surgical Smoke</w:t>
      </w:r>
    </w:p>
    <w:p w14:paraId="1009AA55" w14:textId="77777777" w:rsidR="00C87236" w:rsidRDefault="00000000">
      <w:pPr>
        <w:pStyle w:val="BodyText"/>
        <w:spacing w:before="117" w:line="249" w:lineRule="auto"/>
        <w:ind w:left="117" w:right="38"/>
        <w:jc w:val="both"/>
      </w:pPr>
      <w:r>
        <w:rPr>
          <w:color w:val="231F20"/>
        </w:rPr>
        <w:t>The use of energy devices in surgery for cutting, dissection, and coagulation gives rise to a plume of “surgical smoke”  or aerosol due to vaporization and explosion of cells. These devices</w:t>
      </w:r>
      <w:r>
        <w:rPr>
          <w:color w:val="231F20"/>
          <w:spacing w:val="-10"/>
        </w:rPr>
        <w:t xml:space="preserve"> </w:t>
      </w:r>
      <w:r>
        <w:rPr>
          <w:color w:val="231F20"/>
        </w:rPr>
        <w:t>include</w:t>
      </w:r>
      <w:r>
        <w:rPr>
          <w:color w:val="231F20"/>
          <w:spacing w:val="-9"/>
        </w:rPr>
        <w:t xml:space="preserve"> </w:t>
      </w:r>
      <w:r>
        <w:rPr>
          <w:color w:val="231F20"/>
          <w:spacing w:val="-3"/>
        </w:rPr>
        <w:t>diathermy,</w:t>
      </w:r>
      <w:r>
        <w:rPr>
          <w:color w:val="231F20"/>
          <w:spacing w:val="-9"/>
        </w:rPr>
        <w:t xml:space="preserve"> </w:t>
      </w:r>
      <w:r>
        <w:rPr>
          <w:color w:val="231F20"/>
        </w:rPr>
        <w:t>harmonic</w:t>
      </w:r>
      <w:r>
        <w:rPr>
          <w:color w:val="231F20"/>
          <w:spacing w:val="-9"/>
        </w:rPr>
        <w:t xml:space="preserve"> </w:t>
      </w:r>
      <w:r>
        <w:rPr>
          <w:color w:val="231F20"/>
        </w:rPr>
        <w:t>scalpel,</w:t>
      </w:r>
      <w:r>
        <w:rPr>
          <w:color w:val="231F20"/>
          <w:spacing w:val="-9"/>
        </w:rPr>
        <w:t xml:space="preserve"> </w:t>
      </w:r>
      <w:r>
        <w:rPr>
          <w:color w:val="231F20"/>
        </w:rPr>
        <w:t>radio-frequency ablation,</w:t>
      </w:r>
      <w:r>
        <w:rPr>
          <w:color w:val="231F20"/>
          <w:spacing w:val="-15"/>
        </w:rPr>
        <w:t xml:space="preserve"> </w:t>
      </w:r>
      <w:r>
        <w:rPr>
          <w:color w:val="231F20"/>
        </w:rPr>
        <w:t>and</w:t>
      </w:r>
      <w:r>
        <w:rPr>
          <w:color w:val="231F20"/>
          <w:spacing w:val="-15"/>
        </w:rPr>
        <w:t xml:space="preserve"> </w:t>
      </w:r>
      <w:r>
        <w:rPr>
          <w:color w:val="231F20"/>
        </w:rPr>
        <w:t>laser</w:t>
      </w:r>
      <w:r>
        <w:rPr>
          <w:color w:val="231F20"/>
          <w:spacing w:val="-15"/>
        </w:rPr>
        <w:t xml:space="preserve"> </w:t>
      </w:r>
      <w:r>
        <w:rPr>
          <w:color w:val="231F20"/>
        </w:rPr>
        <w:t>devices.</w:t>
      </w:r>
      <w:r>
        <w:rPr>
          <w:color w:val="231F20"/>
          <w:spacing w:val="-25"/>
        </w:rPr>
        <w:t xml:space="preserve"> </w:t>
      </w:r>
      <w:r>
        <w:rPr>
          <w:color w:val="231F20"/>
        </w:rPr>
        <w:t>This</w:t>
      </w:r>
      <w:r>
        <w:rPr>
          <w:color w:val="231F20"/>
          <w:spacing w:val="-15"/>
        </w:rPr>
        <w:t xml:space="preserve"> </w:t>
      </w:r>
      <w:r>
        <w:rPr>
          <w:color w:val="231F20"/>
        </w:rPr>
        <w:t>smoke</w:t>
      </w:r>
      <w:r>
        <w:rPr>
          <w:color w:val="231F20"/>
          <w:spacing w:val="-15"/>
        </w:rPr>
        <w:t xml:space="preserve"> </w:t>
      </w:r>
      <w:r>
        <w:rPr>
          <w:color w:val="231F20"/>
        </w:rPr>
        <w:t>contains</w:t>
      </w:r>
      <w:r>
        <w:rPr>
          <w:color w:val="231F20"/>
          <w:spacing w:val="-15"/>
        </w:rPr>
        <w:t xml:space="preserve"> </w:t>
      </w:r>
      <w:r>
        <w:rPr>
          <w:color w:val="231F20"/>
        </w:rPr>
        <w:t>mainly</w:t>
      </w:r>
      <w:r>
        <w:rPr>
          <w:color w:val="231F20"/>
          <w:spacing w:val="-15"/>
        </w:rPr>
        <w:t xml:space="preserve"> </w:t>
      </w:r>
      <w:r>
        <w:rPr>
          <w:color w:val="231F20"/>
          <w:spacing w:val="-3"/>
        </w:rPr>
        <w:t>water, blood</w:t>
      </w:r>
      <w:r>
        <w:rPr>
          <w:color w:val="231F20"/>
          <w:spacing w:val="-24"/>
        </w:rPr>
        <w:t xml:space="preserve"> </w:t>
      </w:r>
      <w:r>
        <w:rPr>
          <w:color w:val="231F20"/>
        </w:rPr>
        <w:t>fragments,</w:t>
      </w:r>
      <w:r>
        <w:rPr>
          <w:color w:val="231F20"/>
          <w:spacing w:val="-24"/>
        </w:rPr>
        <w:t xml:space="preserve"> </w:t>
      </w:r>
      <w:r>
        <w:rPr>
          <w:color w:val="231F20"/>
          <w:spacing w:val="-3"/>
        </w:rPr>
        <w:t>viable</w:t>
      </w:r>
      <w:r>
        <w:rPr>
          <w:color w:val="231F20"/>
          <w:spacing w:val="-23"/>
        </w:rPr>
        <w:t xml:space="preserve"> </w:t>
      </w:r>
      <w:r>
        <w:rPr>
          <w:color w:val="231F20"/>
        </w:rPr>
        <w:t>cellular</w:t>
      </w:r>
      <w:r>
        <w:rPr>
          <w:color w:val="231F20"/>
          <w:spacing w:val="-24"/>
        </w:rPr>
        <w:t xml:space="preserve"> </w:t>
      </w:r>
      <w:r>
        <w:rPr>
          <w:color w:val="231F20"/>
        </w:rPr>
        <w:t>material,</w:t>
      </w:r>
      <w:r>
        <w:rPr>
          <w:color w:val="231F20"/>
          <w:spacing w:val="-23"/>
        </w:rPr>
        <w:t xml:space="preserve"> </w:t>
      </w:r>
      <w:r>
        <w:rPr>
          <w:color w:val="231F20"/>
        </w:rPr>
        <w:t>viruses,</w:t>
      </w:r>
      <w:r>
        <w:rPr>
          <w:color w:val="231F20"/>
          <w:spacing w:val="-24"/>
        </w:rPr>
        <w:t xml:space="preserve"> </w:t>
      </w:r>
      <w:r>
        <w:rPr>
          <w:color w:val="231F20"/>
        </w:rPr>
        <w:t>bacteria,</w:t>
      </w:r>
      <w:r>
        <w:rPr>
          <w:color w:val="231F20"/>
          <w:spacing w:val="-23"/>
        </w:rPr>
        <w:t xml:space="preserve"> </w:t>
      </w:r>
      <w:r>
        <w:rPr>
          <w:color w:val="231F20"/>
          <w:spacing w:val="-2"/>
        </w:rPr>
        <w:t xml:space="preserve">and </w:t>
      </w:r>
      <w:r>
        <w:rPr>
          <w:color w:val="231F20"/>
        </w:rPr>
        <w:t xml:space="preserve">toxic vapors and is produced in both open and laparoscopic </w:t>
      </w:r>
      <w:r>
        <w:rPr>
          <w:color w:val="231F20"/>
          <w:spacing w:val="-3"/>
        </w:rPr>
        <w:t>procedures.</w:t>
      </w:r>
      <w:r>
        <w:rPr>
          <w:color w:val="231F20"/>
          <w:spacing w:val="-3"/>
          <w:vertAlign w:val="superscript"/>
        </w:rPr>
        <w:t>[39]</w:t>
      </w:r>
      <w:r>
        <w:rPr>
          <w:color w:val="231F20"/>
          <w:spacing w:val="-22"/>
        </w:rPr>
        <w:t xml:space="preserve"> </w:t>
      </w:r>
      <w:r>
        <w:rPr>
          <w:color w:val="231F20"/>
          <w:spacing w:val="-3"/>
        </w:rPr>
        <w:t>This</w:t>
      </w:r>
      <w:r>
        <w:rPr>
          <w:color w:val="231F20"/>
          <w:spacing w:val="-12"/>
        </w:rPr>
        <w:t xml:space="preserve"> </w:t>
      </w:r>
      <w:r>
        <w:rPr>
          <w:color w:val="231F20"/>
          <w:spacing w:val="-3"/>
        </w:rPr>
        <w:t>smoke</w:t>
      </w:r>
      <w:r>
        <w:rPr>
          <w:color w:val="231F20"/>
          <w:spacing w:val="-11"/>
        </w:rPr>
        <w:t xml:space="preserve"> </w:t>
      </w:r>
      <w:r>
        <w:rPr>
          <w:color w:val="231F20"/>
        </w:rPr>
        <w:t>has</w:t>
      </w:r>
      <w:r>
        <w:rPr>
          <w:color w:val="231F20"/>
          <w:spacing w:val="-11"/>
        </w:rPr>
        <w:t xml:space="preserve"> </w:t>
      </w:r>
      <w:r>
        <w:rPr>
          <w:color w:val="231F20"/>
          <w:spacing w:val="-3"/>
        </w:rPr>
        <w:t>been</w:t>
      </w:r>
      <w:r>
        <w:rPr>
          <w:color w:val="231F20"/>
          <w:spacing w:val="-11"/>
        </w:rPr>
        <w:t xml:space="preserve"> </w:t>
      </w:r>
      <w:r>
        <w:rPr>
          <w:color w:val="231F20"/>
          <w:spacing w:val="-3"/>
        </w:rPr>
        <w:t>found</w:t>
      </w:r>
      <w:r>
        <w:rPr>
          <w:color w:val="231F20"/>
          <w:spacing w:val="-12"/>
        </w:rPr>
        <w:t xml:space="preserve"> </w:t>
      </w:r>
      <w:r>
        <w:rPr>
          <w:color w:val="231F20"/>
        </w:rPr>
        <w:t>to</w:t>
      </w:r>
      <w:r>
        <w:rPr>
          <w:color w:val="231F20"/>
          <w:spacing w:val="-11"/>
        </w:rPr>
        <w:t xml:space="preserve"> </w:t>
      </w:r>
      <w:r>
        <w:rPr>
          <w:color w:val="231F20"/>
          <w:spacing w:val="-3"/>
        </w:rPr>
        <w:t>contain</w:t>
      </w:r>
      <w:r>
        <w:rPr>
          <w:color w:val="231F20"/>
          <w:spacing w:val="-11"/>
        </w:rPr>
        <w:t xml:space="preserve"> </w:t>
      </w:r>
      <w:r>
        <w:rPr>
          <w:color w:val="231F20"/>
          <w:spacing w:val="-3"/>
        </w:rPr>
        <w:t>hepatitis</w:t>
      </w:r>
      <w:r>
        <w:rPr>
          <w:color w:val="231F20"/>
          <w:spacing w:val="-12"/>
        </w:rPr>
        <w:t xml:space="preserve"> </w:t>
      </w:r>
      <w:r>
        <w:rPr>
          <w:color w:val="231F20"/>
          <w:spacing w:val="-22"/>
        </w:rPr>
        <w:t xml:space="preserve">B </w:t>
      </w:r>
      <w:r>
        <w:rPr>
          <w:color w:val="231F20"/>
        </w:rPr>
        <w:t>virus</w:t>
      </w:r>
      <w:r>
        <w:rPr>
          <w:color w:val="231F20"/>
          <w:spacing w:val="-10"/>
        </w:rPr>
        <w:t xml:space="preserve"> </w:t>
      </w:r>
      <w:r>
        <w:rPr>
          <w:color w:val="231F20"/>
        </w:rPr>
        <w:t>(HBV),</w:t>
      </w:r>
      <w:r>
        <w:rPr>
          <w:color w:val="231F20"/>
          <w:vertAlign w:val="superscript"/>
        </w:rPr>
        <w:t>[40]</w:t>
      </w:r>
      <w:r>
        <w:rPr>
          <w:color w:val="231F20"/>
          <w:spacing w:val="-9"/>
        </w:rPr>
        <w:t xml:space="preserve"> </w:t>
      </w:r>
      <w:r>
        <w:rPr>
          <w:color w:val="231F20"/>
        </w:rPr>
        <w:t>human</w:t>
      </w:r>
      <w:r>
        <w:rPr>
          <w:color w:val="231F20"/>
          <w:spacing w:val="-10"/>
        </w:rPr>
        <w:t xml:space="preserve"> </w:t>
      </w:r>
      <w:r>
        <w:rPr>
          <w:color w:val="231F20"/>
        </w:rPr>
        <w:t>immunodeficiency</w:t>
      </w:r>
      <w:r>
        <w:rPr>
          <w:color w:val="231F20"/>
          <w:spacing w:val="-9"/>
        </w:rPr>
        <w:t xml:space="preserve"> </w:t>
      </w:r>
      <w:r>
        <w:rPr>
          <w:color w:val="231F20"/>
        </w:rPr>
        <w:t>virus</w:t>
      </w:r>
      <w:r>
        <w:rPr>
          <w:color w:val="231F20"/>
          <w:spacing w:val="-9"/>
        </w:rPr>
        <w:t xml:space="preserve"> </w:t>
      </w:r>
      <w:r>
        <w:rPr>
          <w:color w:val="231F20"/>
        </w:rPr>
        <w:t>(HIV),</w:t>
      </w:r>
      <w:r>
        <w:rPr>
          <w:color w:val="231F20"/>
          <w:vertAlign w:val="superscript"/>
        </w:rPr>
        <w:t>[41]</w:t>
      </w:r>
      <w:r>
        <w:rPr>
          <w:color w:val="231F20"/>
          <w:spacing w:val="-10"/>
        </w:rPr>
        <w:t xml:space="preserve"> </w:t>
      </w:r>
      <w:r>
        <w:rPr>
          <w:color w:val="231F20"/>
          <w:spacing w:val="-32"/>
        </w:rPr>
        <w:t xml:space="preserve">and </w:t>
      </w:r>
      <w:r>
        <w:rPr>
          <w:color w:val="231F20"/>
        </w:rPr>
        <w:t>human papilloma virus (HPV),</w:t>
      </w:r>
      <w:r>
        <w:rPr>
          <w:color w:val="231F20"/>
          <w:vertAlign w:val="superscript"/>
        </w:rPr>
        <w:t>[42]</w:t>
      </w:r>
      <w:r>
        <w:rPr>
          <w:color w:val="231F20"/>
        </w:rPr>
        <w:t xml:space="preserve"> but it is uncertain </w:t>
      </w:r>
      <w:r>
        <w:rPr>
          <w:color w:val="231F20"/>
          <w:spacing w:val="-10"/>
        </w:rPr>
        <w:t xml:space="preserve">whether </w:t>
      </w:r>
      <w:r>
        <w:rPr>
          <w:color w:val="231F20"/>
        </w:rPr>
        <w:t>COVID-19 is carried in such smoke and can be transmitted by inhalation.</w:t>
      </w:r>
      <w:r>
        <w:rPr>
          <w:color w:val="231F20"/>
          <w:vertAlign w:val="superscript"/>
        </w:rPr>
        <w:t>[43]</w:t>
      </w:r>
      <w:r>
        <w:rPr>
          <w:color w:val="231F20"/>
        </w:rPr>
        <w:t xml:space="preserve"> Guidelines released by surgical </w:t>
      </w:r>
      <w:r>
        <w:rPr>
          <w:color w:val="231F20"/>
          <w:spacing w:val="-3"/>
        </w:rPr>
        <w:t xml:space="preserve">societies </w:t>
      </w:r>
      <w:r>
        <w:rPr>
          <w:color w:val="231F20"/>
        </w:rPr>
        <w:t xml:space="preserve">released early in the pandemic recommended open surgery </w:t>
      </w:r>
      <w:r>
        <w:rPr>
          <w:color w:val="231F20"/>
          <w:spacing w:val="-3"/>
        </w:rPr>
        <w:t xml:space="preserve">over </w:t>
      </w:r>
      <w:r>
        <w:rPr>
          <w:color w:val="231F20"/>
        </w:rPr>
        <w:t xml:space="preserve">laparoscopic surgery as a </w:t>
      </w:r>
      <w:r>
        <w:rPr>
          <w:color w:val="231F20"/>
          <w:spacing w:val="-5"/>
        </w:rPr>
        <w:t xml:space="preserve">way </w:t>
      </w:r>
      <w:r>
        <w:rPr>
          <w:color w:val="231F20"/>
        </w:rPr>
        <w:t>of reducing transmission of COVID-19 via surgical smoke.</w:t>
      </w:r>
      <w:r>
        <w:rPr>
          <w:color w:val="231F20"/>
          <w:vertAlign w:val="superscript"/>
        </w:rPr>
        <w:t>[44,45]</w:t>
      </w:r>
      <w:r>
        <w:rPr>
          <w:color w:val="231F20"/>
        </w:rPr>
        <w:t xml:space="preserve"> Fingerhut </w:t>
      </w:r>
      <w:r>
        <w:rPr>
          <w:i/>
          <w:color w:val="231F20"/>
        </w:rPr>
        <w:t xml:space="preserve">et al. </w:t>
      </w:r>
      <w:r>
        <w:rPr>
          <w:color w:val="231F20"/>
        </w:rPr>
        <w:t>in</w:t>
      </w:r>
      <w:r>
        <w:rPr>
          <w:color w:val="231F20"/>
          <w:spacing w:val="-28"/>
        </w:rPr>
        <w:t xml:space="preserve"> </w:t>
      </w:r>
      <w:r>
        <w:rPr>
          <w:color w:val="231F20"/>
          <w:spacing w:val="-22"/>
        </w:rPr>
        <w:t xml:space="preserve">their </w:t>
      </w:r>
      <w:r>
        <w:rPr>
          <w:color w:val="231F20"/>
        </w:rPr>
        <w:t>systematic review on the topic concluded that there was no difference</w:t>
      </w:r>
      <w:r>
        <w:rPr>
          <w:color w:val="231F20"/>
          <w:spacing w:val="-13"/>
        </w:rPr>
        <w:t xml:space="preserve"> </w:t>
      </w:r>
      <w:r>
        <w:rPr>
          <w:color w:val="231F20"/>
        </w:rPr>
        <w:t>in</w:t>
      </w:r>
      <w:r>
        <w:rPr>
          <w:color w:val="231F20"/>
          <w:spacing w:val="-13"/>
        </w:rPr>
        <w:t xml:space="preserve"> </w:t>
      </w:r>
      <w:r>
        <w:rPr>
          <w:color w:val="231F20"/>
        </w:rPr>
        <w:t>the</w:t>
      </w:r>
      <w:r>
        <w:rPr>
          <w:color w:val="231F20"/>
          <w:spacing w:val="-12"/>
        </w:rPr>
        <w:t xml:space="preserve"> </w:t>
      </w:r>
      <w:r>
        <w:rPr>
          <w:color w:val="231F20"/>
        </w:rPr>
        <w:t>creation</w:t>
      </w:r>
      <w:r>
        <w:rPr>
          <w:color w:val="231F20"/>
          <w:spacing w:val="-13"/>
        </w:rPr>
        <w:t xml:space="preserve"> </w:t>
      </w:r>
      <w:r>
        <w:rPr>
          <w:color w:val="231F20"/>
        </w:rPr>
        <w:t>of</w:t>
      </w:r>
      <w:r>
        <w:rPr>
          <w:color w:val="231F20"/>
          <w:spacing w:val="-12"/>
        </w:rPr>
        <w:t xml:space="preserve"> </w:t>
      </w:r>
      <w:r>
        <w:rPr>
          <w:color w:val="231F20"/>
        </w:rPr>
        <w:t>surgical</w:t>
      </w:r>
      <w:r>
        <w:rPr>
          <w:color w:val="231F20"/>
          <w:spacing w:val="-13"/>
        </w:rPr>
        <w:t xml:space="preserve"> </w:t>
      </w:r>
      <w:r>
        <w:rPr>
          <w:color w:val="231F20"/>
        </w:rPr>
        <w:t>smoke</w:t>
      </w:r>
      <w:r>
        <w:rPr>
          <w:color w:val="231F20"/>
          <w:spacing w:val="-12"/>
        </w:rPr>
        <w:t xml:space="preserve"> </w:t>
      </w:r>
      <w:r>
        <w:rPr>
          <w:color w:val="231F20"/>
        </w:rPr>
        <w:t>between</w:t>
      </w:r>
      <w:r>
        <w:rPr>
          <w:color w:val="231F20"/>
          <w:spacing w:val="-13"/>
        </w:rPr>
        <w:t xml:space="preserve"> </w:t>
      </w:r>
      <w:r>
        <w:rPr>
          <w:color w:val="231F20"/>
        </w:rPr>
        <w:t>open</w:t>
      </w:r>
      <w:r>
        <w:rPr>
          <w:color w:val="231F20"/>
          <w:spacing w:val="-13"/>
        </w:rPr>
        <w:t xml:space="preserve"> </w:t>
      </w:r>
      <w:r>
        <w:rPr>
          <w:color w:val="231F20"/>
        </w:rPr>
        <w:t xml:space="preserve">and </w:t>
      </w:r>
      <w:r>
        <w:rPr>
          <w:color w:val="231F20"/>
          <w:spacing w:val="-3"/>
        </w:rPr>
        <w:t>laparoscopic</w:t>
      </w:r>
      <w:r>
        <w:rPr>
          <w:color w:val="231F20"/>
          <w:spacing w:val="-13"/>
        </w:rPr>
        <w:t xml:space="preserve"> </w:t>
      </w:r>
      <w:r>
        <w:rPr>
          <w:color w:val="231F20"/>
          <w:spacing w:val="-3"/>
        </w:rPr>
        <w:t>surgeries.</w:t>
      </w:r>
      <w:r>
        <w:rPr>
          <w:color w:val="231F20"/>
          <w:spacing w:val="-3"/>
          <w:vertAlign w:val="superscript"/>
        </w:rPr>
        <w:t>[46]</w:t>
      </w:r>
      <w:r>
        <w:rPr>
          <w:color w:val="231F20"/>
          <w:spacing w:val="-24"/>
        </w:rPr>
        <w:t xml:space="preserve"> </w:t>
      </w:r>
      <w:r>
        <w:rPr>
          <w:color w:val="231F20"/>
          <w:spacing w:val="-4"/>
        </w:rPr>
        <w:t>Any</w:t>
      </w:r>
      <w:r>
        <w:rPr>
          <w:color w:val="231F20"/>
          <w:spacing w:val="-13"/>
        </w:rPr>
        <w:t xml:space="preserve"> </w:t>
      </w:r>
      <w:r>
        <w:rPr>
          <w:color w:val="231F20"/>
          <w:spacing w:val="-3"/>
        </w:rPr>
        <w:t>differences</w:t>
      </w:r>
      <w:r>
        <w:rPr>
          <w:color w:val="231F20"/>
          <w:spacing w:val="-13"/>
        </w:rPr>
        <w:t xml:space="preserve"> </w:t>
      </w:r>
      <w:r>
        <w:rPr>
          <w:color w:val="231F20"/>
          <w:spacing w:val="-3"/>
        </w:rPr>
        <w:t>depend</w:t>
      </w:r>
      <w:r>
        <w:rPr>
          <w:color w:val="231F20"/>
          <w:spacing w:val="-13"/>
        </w:rPr>
        <w:t xml:space="preserve"> </w:t>
      </w:r>
      <w:r>
        <w:rPr>
          <w:color w:val="231F20"/>
        </w:rPr>
        <w:t>on</w:t>
      </w:r>
      <w:r>
        <w:rPr>
          <w:color w:val="231F20"/>
          <w:spacing w:val="-13"/>
        </w:rPr>
        <w:t xml:space="preserve"> </w:t>
      </w:r>
      <w:r>
        <w:rPr>
          <w:color w:val="231F20"/>
        </w:rPr>
        <w:t>the</w:t>
      </w:r>
      <w:r>
        <w:rPr>
          <w:color w:val="231F20"/>
          <w:spacing w:val="-13"/>
        </w:rPr>
        <w:t xml:space="preserve"> </w:t>
      </w:r>
      <w:r>
        <w:rPr>
          <w:color w:val="231F20"/>
          <w:spacing w:val="-8"/>
        </w:rPr>
        <w:t xml:space="preserve">energy </w:t>
      </w:r>
      <w:r>
        <w:rPr>
          <w:color w:val="231F20"/>
        </w:rPr>
        <w:t>source and tissue involved. COVID-19 has not been</w:t>
      </w:r>
      <w:r>
        <w:rPr>
          <w:color w:val="231F20"/>
          <w:spacing w:val="-27"/>
        </w:rPr>
        <w:t xml:space="preserve"> </w:t>
      </w:r>
      <w:r>
        <w:rPr>
          <w:color w:val="231F20"/>
        </w:rPr>
        <w:t>reported in surgical smoke.</w:t>
      </w:r>
      <w:r>
        <w:rPr>
          <w:color w:val="231F20"/>
          <w:vertAlign w:val="superscript"/>
        </w:rPr>
        <w:t>[46,47]</w:t>
      </w:r>
      <w:r>
        <w:rPr>
          <w:color w:val="231F20"/>
        </w:rPr>
        <w:t xml:space="preserve"> It was also suggested that</w:t>
      </w:r>
      <w:r>
        <w:rPr>
          <w:color w:val="231F20"/>
          <w:spacing w:val="27"/>
        </w:rPr>
        <w:t xml:space="preserve"> </w:t>
      </w:r>
      <w:r>
        <w:rPr>
          <w:color w:val="231F20"/>
          <w:spacing w:val="-11"/>
        </w:rPr>
        <w:t>laparoscopy</w:t>
      </w:r>
    </w:p>
    <w:p w14:paraId="5DD8496E" w14:textId="77777777" w:rsidR="00C87236" w:rsidRDefault="00000000">
      <w:pPr>
        <w:pStyle w:val="BodyText"/>
        <w:spacing w:before="7"/>
        <w:rPr>
          <w:sz w:val="22"/>
        </w:rPr>
      </w:pPr>
      <w:r>
        <w:br w:type="column"/>
      </w:r>
    </w:p>
    <w:p w14:paraId="4D85F6E6" w14:textId="77777777" w:rsidR="00C87236" w:rsidRDefault="00000000">
      <w:pPr>
        <w:pStyle w:val="BodyText"/>
        <w:spacing w:line="249" w:lineRule="auto"/>
        <w:ind w:left="118" w:right="110"/>
        <w:jc w:val="both"/>
      </w:pPr>
      <w:r>
        <w:rPr>
          <w:color w:val="231F20"/>
          <w:spacing w:val="-3"/>
        </w:rPr>
        <w:t>may</w:t>
      </w:r>
      <w:r>
        <w:rPr>
          <w:color w:val="231F20"/>
          <w:spacing w:val="-19"/>
        </w:rPr>
        <w:t xml:space="preserve"> </w:t>
      </w:r>
      <w:r>
        <w:rPr>
          <w:color w:val="231F20"/>
        </w:rPr>
        <w:t>be</w:t>
      </w:r>
      <w:r>
        <w:rPr>
          <w:color w:val="231F20"/>
          <w:spacing w:val="-19"/>
        </w:rPr>
        <w:t xml:space="preserve"> </w:t>
      </w:r>
      <w:r>
        <w:rPr>
          <w:color w:val="231F20"/>
        </w:rPr>
        <w:t>the</w:t>
      </w:r>
      <w:r>
        <w:rPr>
          <w:color w:val="231F20"/>
          <w:spacing w:val="-18"/>
        </w:rPr>
        <w:t xml:space="preserve"> </w:t>
      </w:r>
      <w:r>
        <w:rPr>
          <w:color w:val="231F20"/>
        </w:rPr>
        <w:t>safer</w:t>
      </w:r>
      <w:r>
        <w:rPr>
          <w:color w:val="231F20"/>
          <w:spacing w:val="-19"/>
        </w:rPr>
        <w:t xml:space="preserve"> </w:t>
      </w:r>
      <w:r>
        <w:rPr>
          <w:color w:val="231F20"/>
        </w:rPr>
        <w:t>alternative</w:t>
      </w:r>
      <w:r>
        <w:rPr>
          <w:color w:val="231F20"/>
          <w:spacing w:val="-19"/>
        </w:rPr>
        <w:t xml:space="preserve"> </w:t>
      </w:r>
      <w:r>
        <w:rPr>
          <w:color w:val="231F20"/>
        </w:rPr>
        <w:t>with</w:t>
      </w:r>
      <w:r>
        <w:rPr>
          <w:color w:val="231F20"/>
          <w:spacing w:val="-18"/>
        </w:rPr>
        <w:t xml:space="preserve"> </w:t>
      </w:r>
      <w:r>
        <w:rPr>
          <w:color w:val="231F20"/>
        </w:rPr>
        <w:t>regard</w:t>
      </w:r>
      <w:r>
        <w:rPr>
          <w:color w:val="231F20"/>
          <w:spacing w:val="-19"/>
        </w:rPr>
        <w:t xml:space="preserve"> </w:t>
      </w:r>
      <w:r>
        <w:rPr>
          <w:color w:val="231F20"/>
        </w:rPr>
        <w:t>to</w:t>
      </w:r>
      <w:r>
        <w:rPr>
          <w:color w:val="231F20"/>
          <w:spacing w:val="-19"/>
        </w:rPr>
        <w:t xml:space="preserve"> </w:t>
      </w:r>
      <w:r>
        <w:rPr>
          <w:color w:val="231F20"/>
        </w:rPr>
        <w:t>dispersion</w:t>
      </w:r>
      <w:r>
        <w:rPr>
          <w:color w:val="231F20"/>
          <w:spacing w:val="-18"/>
        </w:rPr>
        <w:t xml:space="preserve"> </w:t>
      </w:r>
      <w:r>
        <w:rPr>
          <w:color w:val="231F20"/>
        </w:rPr>
        <w:t>of</w:t>
      </w:r>
      <w:r>
        <w:rPr>
          <w:color w:val="231F20"/>
          <w:spacing w:val="-19"/>
        </w:rPr>
        <w:t xml:space="preserve"> </w:t>
      </w:r>
      <w:r>
        <w:rPr>
          <w:color w:val="231F20"/>
        </w:rPr>
        <w:t>smoke and possible transmission of infection.</w:t>
      </w:r>
      <w:r>
        <w:rPr>
          <w:color w:val="231F20"/>
          <w:vertAlign w:val="superscript"/>
        </w:rPr>
        <w:t>[46,47]</w:t>
      </w:r>
      <w:r>
        <w:rPr>
          <w:color w:val="231F20"/>
        </w:rPr>
        <w:t xml:space="preserve"> This is </w:t>
      </w:r>
      <w:r>
        <w:rPr>
          <w:color w:val="231F20"/>
          <w:spacing w:val="-17"/>
        </w:rPr>
        <w:t xml:space="preserve">because </w:t>
      </w:r>
      <w:r>
        <w:rPr>
          <w:color w:val="231F20"/>
        </w:rPr>
        <w:t>the smoke in laparoscopic procedures is contained within    a confined space and thus can be evacuated in a controlled manner</w:t>
      </w:r>
      <w:r>
        <w:rPr>
          <w:color w:val="231F20"/>
          <w:spacing w:val="-7"/>
        </w:rPr>
        <w:t xml:space="preserve"> </w:t>
      </w:r>
      <w:r>
        <w:rPr>
          <w:color w:val="231F20"/>
        </w:rPr>
        <w:t>unlike</w:t>
      </w:r>
      <w:r>
        <w:rPr>
          <w:color w:val="231F20"/>
          <w:spacing w:val="-6"/>
        </w:rPr>
        <w:t xml:space="preserve"> </w:t>
      </w:r>
      <w:r>
        <w:rPr>
          <w:color w:val="231F20"/>
        </w:rPr>
        <w:t>in</w:t>
      </w:r>
      <w:r>
        <w:rPr>
          <w:color w:val="231F20"/>
          <w:spacing w:val="-7"/>
        </w:rPr>
        <w:t xml:space="preserve"> </w:t>
      </w:r>
      <w:r>
        <w:rPr>
          <w:color w:val="231F20"/>
        </w:rPr>
        <w:t>open</w:t>
      </w:r>
      <w:r>
        <w:rPr>
          <w:color w:val="231F20"/>
          <w:spacing w:val="-6"/>
        </w:rPr>
        <w:t xml:space="preserve"> </w:t>
      </w:r>
      <w:r>
        <w:rPr>
          <w:color w:val="231F20"/>
        </w:rPr>
        <w:t>surgery</w:t>
      </w:r>
      <w:r>
        <w:rPr>
          <w:color w:val="231F20"/>
          <w:spacing w:val="-7"/>
        </w:rPr>
        <w:t xml:space="preserve"> </w:t>
      </w:r>
      <w:r>
        <w:rPr>
          <w:color w:val="231F20"/>
        </w:rPr>
        <w:t>in</w:t>
      </w:r>
      <w:r>
        <w:rPr>
          <w:color w:val="231F20"/>
          <w:spacing w:val="-6"/>
        </w:rPr>
        <w:t xml:space="preserve"> </w:t>
      </w:r>
      <w:r>
        <w:rPr>
          <w:color w:val="231F20"/>
        </w:rPr>
        <w:t>which</w:t>
      </w:r>
      <w:r>
        <w:rPr>
          <w:color w:val="231F20"/>
          <w:spacing w:val="-7"/>
        </w:rPr>
        <w:t xml:space="preserve"> </w:t>
      </w:r>
      <w:r>
        <w:rPr>
          <w:color w:val="231F20"/>
        </w:rPr>
        <w:t>the</w:t>
      </w:r>
      <w:r>
        <w:rPr>
          <w:color w:val="231F20"/>
          <w:spacing w:val="-6"/>
        </w:rPr>
        <w:t xml:space="preserve"> </w:t>
      </w:r>
      <w:r>
        <w:rPr>
          <w:color w:val="231F20"/>
        </w:rPr>
        <w:t>abdominal</w:t>
      </w:r>
      <w:r>
        <w:rPr>
          <w:color w:val="231F20"/>
          <w:spacing w:val="-6"/>
        </w:rPr>
        <w:t xml:space="preserve"> </w:t>
      </w:r>
      <w:r>
        <w:rPr>
          <w:color w:val="231F20"/>
        </w:rPr>
        <w:t>cavity and</w:t>
      </w:r>
      <w:r>
        <w:rPr>
          <w:color w:val="231F20"/>
          <w:spacing w:val="-20"/>
        </w:rPr>
        <w:t xml:space="preserve"> </w:t>
      </w:r>
      <w:r>
        <w:rPr>
          <w:color w:val="231F20"/>
        </w:rPr>
        <w:t>the</w:t>
      </w:r>
      <w:r>
        <w:rPr>
          <w:color w:val="231F20"/>
          <w:spacing w:val="-19"/>
        </w:rPr>
        <w:t xml:space="preserve"> </w:t>
      </w:r>
      <w:r>
        <w:rPr>
          <w:color w:val="231F20"/>
          <w:spacing w:val="-3"/>
        </w:rPr>
        <w:t>smoke</w:t>
      </w:r>
      <w:r>
        <w:rPr>
          <w:color w:val="231F20"/>
          <w:spacing w:val="-19"/>
        </w:rPr>
        <w:t xml:space="preserve"> </w:t>
      </w:r>
      <w:r>
        <w:rPr>
          <w:color w:val="231F20"/>
        </w:rPr>
        <w:t>are</w:t>
      </w:r>
      <w:r>
        <w:rPr>
          <w:color w:val="231F20"/>
          <w:spacing w:val="-20"/>
        </w:rPr>
        <w:t xml:space="preserve"> </w:t>
      </w:r>
      <w:r>
        <w:rPr>
          <w:color w:val="231F20"/>
        </w:rPr>
        <w:t>in</w:t>
      </w:r>
      <w:r>
        <w:rPr>
          <w:color w:val="231F20"/>
          <w:spacing w:val="-19"/>
        </w:rPr>
        <w:t xml:space="preserve"> </w:t>
      </w:r>
      <w:r>
        <w:rPr>
          <w:color w:val="231F20"/>
          <w:spacing w:val="-3"/>
        </w:rPr>
        <w:t>direct</w:t>
      </w:r>
      <w:r>
        <w:rPr>
          <w:color w:val="231F20"/>
          <w:spacing w:val="-19"/>
        </w:rPr>
        <w:t xml:space="preserve"> </w:t>
      </w:r>
      <w:r>
        <w:rPr>
          <w:color w:val="231F20"/>
          <w:spacing w:val="-3"/>
        </w:rPr>
        <w:t>communication</w:t>
      </w:r>
      <w:r>
        <w:rPr>
          <w:color w:val="231F20"/>
          <w:spacing w:val="-20"/>
        </w:rPr>
        <w:t xml:space="preserve"> </w:t>
      </w:r>
      <w:r>
        <w:rPr>
          <w:color w:val="231F20"/>
          <w:spacing w:val="-3"/>
        </w:rPr>
        <w:t>with</w:t>
      </w:r>
      <w:r>
        <w:rPr>
          <w:color w:val="231F20"/>
          <w:spacing w:val="-19"/>
        </w:rPr>
        <w:t xml:space="preserve"> </w:t>
      </w:r>
      <w:r>
        <w:rPr>
          <w:color w:val="231F20"/>
        </w:rPr>
        <w:t>the</w:t>
      </w:r>
      <w:r>
        <w:rPr>
          <w:color w:val="231F20"/>
          <w:spacing w:val="-19"/>
        </w:rPr>
        <w:t xml:space="preserve"> </w:t>
      </w:r>
      <w:r>
        <w:rPr>
          <w:color w:val="231F20"/>
          <w:spacing w:val="-3"/>
        </w:rPr>
        <w:t xml:space="preserve">atmosphere </w:t>
      </w:r>
      <w:r>
        <w:rPr>
          <w:color w:val="231F20"/>
        </w:rPr>
        <w:t>of the theater.</w:t>
      </w:r>
      <w:r>
        <w:rPr>
          <w:color w:val="231F20"/>
          <w:vertAlign w:val="superscript"/>
        </w:rPr>
        <w:t>[46]</w:t>
      </w:r>
      <w:r>
        <w:rPr>
          <w:color w:val="231F20"/>
        </w:rPr>
        <w:t xml:space="preserve"> Chadi </w:t>
      </w:r>
      <w:r>
        <w:rPr>
          <w:i/>
          <w:color w:val="231F20"/>
        </w:rPr>
        <w:t>et al.</w:t>
      </w:r>
      <w:r>
        <w:rPr>
          <w:color w:val="231F20"/>
          <w:vertAlign w:val="superscript"/>
        </w:rPr>
        <w:t>[48]</w:t>
      </w:r>
      <w:r>
        <w:rPr>
          <w:color w:val="231F20"/>
        </w:rPr>
        <w:t xml:space="preserve"> also made the same </w:t>
      </w:r>
      <w:r>
        <w:rPr>
          <w:color w:val="231F20"/>
          <w:spacing w:val="-13"/>
        </w:rPr>
        <w:t xml:space="preserve">assertion. </w:t>
      </w:r>
      <w:r>
        <w:rPr>
          <w:color w:val="231F20"/>
        </w:rPr>
        <w:t xml:space="preserve">The advantages of smaller incisions, less post-op pain, </w:t>
      </w:r>
      <w:r>
        <w:rPr>
          <w:color w:val="231F20"/>
          <w:spacing w:val="-5"/>
        </w:rPr>
        <w:t xml:space="preserve">and   </w:t>
      </w:r>
      <w:r>
        <w:rPr>
          <w:color w:val="231F20"/>
        </w:rPr>
        <w:t xml:space="preserve">a shorter hospital stay favor the use of laparoscopy </w:t>
      </w:r>
      <w:r>
        <w:rPr>
          <w:color w:val="231F20"/>
          <w:spacing w:val="-3"/>
        </w:rPr>
        <w:t xml:space="preserve">over </w:t>
      </w:r>
      <w:r>
        <w:rPr>
          <w:color w:val="231F20"/>
        </w:rPr>
        <w:t xml:space="preserve">a </w:t>
      </w:r>
      <w:r>
        <w:rPr>
          <w:color w:val="231F20"/>
          <w:spacing w:val="-4"/>
        </w:rPr>
        <w:t>laparotomy,</w:t>
      </w:r>
      <w:r>
        <w:rPr>
          <w:color w:val="231F20"/>
          <w:spacing w:val="-6"/>
        </w:rPr>
        <w:t xml:space="preserve"> </w:t>
      </w:r>
      <w:r>
        <w:rPr>
          <w:color w:val="231F20"/>
        </w:rPr>
        <w:t>if</w:t>
      </w:r>
      <w:r>
        <w:rPr>
          <w:color w:val="231F20"/>
          <w:spacing w:val="-6"/>
        </w:rPr>
        <w:t xml:space="preserve"> </w:t>
      </w:r>
      <w:r>
        <w:rPr>
          <w:color w:val="231F20"/>
        </w:rPr>
        <w:t>there</w:t>
      </w:r>
      <w:r>
        <w:rPr>
          <w:color w:val="231F20"/>
          <w:spacing w:val="-6"/>
        </w:rPr>
        <w:t xml:space="preserve"> </w:t>
      </w:r>
      <w:r>
        <w:rPr>
          <w:color w:val="231F20"/>
        </w:rPr>
        <w:t>are</w:t>
      </w:r>
      <w:r>
        <w:rPr>
          <w:color w:val="231F20"/>
          <w:spacing w:val="-6"/>
        </w:rPr>
        <w:t xml:space="preserve"> </w:t>
      </w:r>
      <w:r>
        <w:rPr>
          <w:color w:val="231F20"/>
        </w:rPr>
        <w:t>no</w:t>
      </w:r>
      <w:r>
        <w:rPr>
          <w:color w:val="231F20"/>
          <w:spacing w:val="-6"/>
        </w:rPr>
        <w:t xml:space="preserve"> </w:t>
      </w:r>
      <w:r>
        <w:rPr>
          <w:color w:val="231F20"/>
        </w:rPr>
        <w:t>contraindications</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spacing w:val="-10"/>
        </w:rPr>
        <w:t>former.</w:t>
      </w:r>
      <w:r>
        <w:rPr>
          <w:color w:val="231F20"/>
          <w:spacing w:val="-10"/>
          <w:vertAlign w:val="superscript"/>
        </w:rPr>
        <w:t>[46,48]</w:t>
      </w:r>
      <w:r>
        <w:rPr>
          <w:color w:val="231F20"/>
          <w:spacing w:val="-10"/>
        </w:rPr>
        <w:t xml:space="preserve"> </w:t>
      </w:r>
      <w:r>
        <w:rPr>
          <w:color w:val="231F20"/>
        </w:rPr>
        <w:t xml:space="preserve">Some </w:t>
      </w:r>
      <w:r>
        <w:rPr>
          <w:color w:val="231F20"/>
          <w:spacing w:val="-3"/>
        </w:rPr>
        <w:t xml:space="preserve">ways </w:t>
      </w:r>
      <w:r>
        <w:rPr>
          <w:color w:val="231F20"/>
        </w:rPr>
        <w:t>to mitigate this potential threat of COVID-19 in surgical smoke</w:t>
      </w:r>
      <w:r>
        <w:rPr>
          <w:color w:val="231F20"/>
          <w:spacing w:val="-1"/>
        </w:rPr>
        <w:t xml:space="preserve"> </w:t>
      </w:r>
      <w:r>
        <w:rPr>
          <w:color w:val="231F20"/>
        </w:rPr>
        <w:t>include:</w:t>
      </w:r>
    </w:p>
    <w:p w14:paraId="275DABA6" w14:textId="77777777" w:rsidR="00C87236" w:rsidRDefault="00000000">
      <w:pPr>
        <w:pStyle w:val="ListParagraph"/>
        <w:numPr>
          <w:ilvl w:val="0"/>
          <w:numId w:val="2"/>
        </w:numPr>
        <w:tabs>
          <w:tab w:val="left" w:pos="359"/>
        </w:tabs>
        <w:spacing w:before="130"/>
        <w:ind w:right="0" w:hanging="241"/>
        <w:jc w:val="left"/>
        <w:rPr>
          <w:sz w:val="20"/>
        </w:rPr>
      </w:pPr>
      <w:r>
        <w:rPr>
          <w:color w:val="231F20"/>
          <w:sz w:val="20"/>
        </w:rPr>
        <w:t>Using airtight incisions;</w:t>
      </w:r>
    </w:p>
    <w:p w14:paraId="4F8ECDD4" w14:textId="77777777" w:rsidR="00C87236" w:rsidRDefault="00000000">
      <w:pPr>
        <w:pStyle w:val="ListParagraph"/>
        <w:numPr>
          <w:ilvl w:val="0"/>
          <w:numId w:val="2"/>
        </w:numPr>
        <w:tabs>
          <w:tab w:val="left" w:pos="359"/>
        </w:tabs>
        <w:spacing w:before="10"/>
        <w:ind w:right="0" w:hanging="241"/>
        <w:jc w:val="left"/>
        <w:rPr>
          <w:sz w:val="20"/>
        </w:rPr>
      </w:pPr>
      <w:r>
        <w:rPr>
          <w:color w:val="231F20"/>
          <w:sz w:val="20"/>
        </w:rPr>
        <w:t>Ensuring all valves are working</w:t>
      </w:r>
      <w:r>
        <w:rPr>
          <w:color w:val="231F20"/>
          <w:spacing w:val="-3"/>
          <w:sz w:val="20"/>
        </w:rPr>
        <w:t xml:space="preserve"> </w:t>
      </w:r>
      <w:r>
        <w:rPr>
          <w:color w:val="231F20"/>
          <w:sz w:val="20"/>
        </w:rPr>
        <w:t>correctly;</w:t>
      </w:r>
    </w:p>
    <w:p w14:paraId="347B25A4" w14:textId="77777777" w:rsidR="00C87236" w:rsidRDefault="00000000">
      <w:pPr>
        <w:pStyle w:val="ListParagraph"/>
        <w:numPr>
          <w:ilvl w:val="0"/>
          <w:numId w:val="2"/>
        </w:numPr>
        <w:tabs>
          <w:tab w:val="left" w:pos="359"/>
        </w:tabs>
        <w:spacing w:before="10"/>
        <w:ind w:right="0" w:hanging="241"/>
        <w:jc w:val="left"/>
        <w:rPr>
          <w:sz w:val="20"/>
        </w:rPr>
      </w:pPr>
      <w:r>
        <w:rPr>
          <w:color w:val="231F20"/>
          <w:sz w:val="20"/>
        </w:rPr>
        <w:t>Care with instrument exchanges;</w:t>
      </w:r>
    </w:p>
    <w:p w14:paraId="735FE66F" w14:textId="77777777" w:rsidR="00C87236" w:rsidRDefault="00000000">
      <w:pPr>
        <w:pStyle w:val="ListParagraph"/>
        <w:numPr>
          <w:ilvl w:val="0"/>
          <w:numId w:val="2"/>
        </w:numPr>
        <w:tabs>
          <w:tab w:val="left" w:pos="359"/>
        </w:tabs>
        <w:spacing w:before="10"/>
        <w:ind w:right="0" w:hanging="241"/>
        <w:jc w:val="left"/>
        <w:rPr>
          <w:sz w:val="20"/>
        </w:rPr>
      </w:pPr>
      <w:r>
        <w:rPr>
          <w:color w:val="231F20"/>
          <w:sz w:val="20"/>
        </w:rPr>
        <w:t>Cleaning blood on</w:t>
      </w:r>
      <w:r>
        <w:rPr>
          <w:color w:val="231F20"/>
          <w:spacing w:val="-1"/>
          <w:sz w:val="20"/>
        </w:rPr>
        <w:t xml:space="preserve"> </w:t>
      </w:r>
      <w:r>
        <w:rPr>
          <w:color w:val="231F20"/>
          <w:sz w:val="20"/>
        </w:rPr>
        <w:t>instruments;</w:t>
      </w:r>
    </w:p>
    <w:p w14:paraId="411812B5" w14:textId="77777777" w:rsidR="00C87236" w:rsidRDefault="00000000">
      <w:pPr>
        <w:pStyle w:val="ListParagraph"/>
        <w:numPr>
          <w:ilvl w:val="0"/>
          <w:numId w:val="2"/>
        </w:numPr>
        <w:tabs>
          <w:tab w:val="left" w:pos="359"/>
        </w:tabs>
        <w:spacing w:before="10" w:line="249" w:lineRule="auto"/>
        <w:rPr>
          <w:sz w:val="20"/>
        </w:rPr>
      </w:pPr>
      <w:r>
        <w:rPr>
          <w:color w:val="231F20"/>
          <w:sz w:val="20"/>
        </w:rPr>
        <w:t>Eliminating smoke with suction. This also applies to</w:t>
      </w:r>
      <w:r>
        <w:rPr>
          <w:color w:val="231F20"/>
          <w:spacing w:val="-18"/>
          <w:sz w:val="20"/>
        </w:rPr>
        <w:t xml:space="preserve"> </w:t>
      </w:r>
      <w:r>
        <w:rPr>
          <w:color w:val="231F20"/>
          <w:spacing w:val="-4"/>
          <w:sz w:val="20"/>
        </w:rPr>
        <w:t xml:space="preserve">open </w:t>
      </w:r>
      <w:r>
        <w:rPr>
          <w:color w:val="231F20"/>
          <w:sz w:val="20"/>
        </w:rPr>
        <w:t>surgery;</w:t>
      </w:r>
    </w:p>
    <w:p w14:paraId="53927043" w14:textId="77777777" w:rsidR="00C87236" w:rsidRDefault="00000000">
      <w:pPr>
        <w:pStyle w:val="ListParagraph"/>
        <w:numPr>
          <w:ilvl w:val="0"/>
          <w:numId w:val="2"/>
        </w:numPr>
        <w:tabs>
          <w:tab w:val="left" w:pos="359"/>
        </w:tabs>
        <w:spacing w:before="2" w:line="249" w:lineRule="auto"/>
        <w:ind w:right="104"/>
        <w:rPr>
          <w:sz w:val="20"/>
        </w:rPr>
      </w:pPr>
      <w:r>
        <w:rPr>
          <w:color w:val="231F20"/>
          <w:spacing w:val="5"/>
          <w:sz w:val="20"/>
        </w:rPr>
        <w:t xml:space="preserve">Completely removing </w:t>
      </w:r>
      <w:r>
        <w:rPr>
          <w:color w:val="231F20"/>
          <w:spacing w:val="4"/>
          <w:sz w:val="20"/>
        </w:rPr>
        <w:t xml:space="preserve">all </w:t>
      </w:r>
      <w:r>
        <w:rPr>
          <w:color w:val="231F20"/>
          <w:spacing w:val="6"/>
          <w:sz w:val="20"/>
        </w:rPr>
        <w:t xml:space="preserve">pneumoperitoneum </w:t>
      </w:r>
      <w:r>
        <w:rPr>
          <w:color w:val="231F20"/>
          <w:spacing w:val="7"/>
          <w:sz w:val="20"/>
        </w:rPr>
        <w:t xml:space="preserve">before </w:t>
      </w:r>
      <w:r>
        <w:rPr>
          <w:color w:val="231F20"/>
          <w:spacing w:val="5"/>
          <w:sz w:val="20"/>
        </w:rPr>
        <w:t xml:space="preserve">specimen </w:t>
      </w:r>
      <w:r>
        <w:rPr>
          <w:color w:val="231F20"/>
          <w:spacing w:val="4"/>
          <w:sz w:val="20"/>
        </w:rPr>
        <w:t xml:space="preserve">retrieval, </w:t>
      </w:r>
      <w:r>
        <w:rPr>
          <w:color w:val="231F20"/>
          <w:spacing w:val="5"/>
          <w:sz w:val="20"/>
        </w:rPr>
        <w:t xml:space="preserve">before closing incisions, </w:t>
      </w:r>
      <w:r>
        <w:rPr>
          <w:color w:val="231F20"/>
          <w:spacing w:val="4"/>
          <w:sz w:val="20"/>
        </w:rPr>
        <w:t xml:space="preserve">and </w:t>
      </w:r>
      <w:r>
        <w:rPr>
          <w:color w:val="231F20"/>
          <w:spacing w:val="6"/>
          <w:sz w:val="20"/>
        </w:rPr>
        <w:t>on</w:t>
      </w:r>
      <w:r>
        <w:rPr>
          <w:color w:val="231F20"/>
          <w:spacing w:val="62"/>
          <w:sz w:val="20"/>
        </w:rPr>
        <w:t xml:space="preserve"> </w:t>
      </w:r>
      <w:r>
        <w:rPr>
          <w:color w:val="231F20"/>
          <w:sz w:val="20"/>
        </w:rPr>
        <w:t>conversion to open</w:t>
      </w:r>
      <w:r>
        <w:rPr>
          <w:color w:val="231F20"/>
          <w:spacing w:val="-1"/>
          <w:sz w:val="20"/>
        </w:rPr>
        <w:t xml:space="preserve"> </w:t>
      </w:r>
      <w:r>
        <w:rPr>
          <w:color w:val="231F20"/>
          <w:sz w:val="20"/>
        </w:rPr>
        <w:t>surgery;</w:t>
      </w:r>
    </w:p>
    <w:p w14:paraId="33E99142" w14:textId="77777777" w:rsidR="00C87236" w:rsidRDefault="00000000">
      <w:pPr>
        <w:pStyle w:val="ListParagraph"/>
        <w:numPr>
          <w:ilvl w:val="0"/>
          <w:numId w:val="2"/>
        </w:numPr>
        <w:tabs>
          <w:tab w:val="left" w:pos="359"/>
        </w:tabs>
        <w:spacing w:before="2" w:line="249" w:lineRule="auto"/>
        <w:ind w:right="111"/>
        <w:rPr>
          <w:sz w:val="20"/>
        </w:rPr>
      </w:pPr>
      <w:r>
        <w:rPr>
          <w:color w:val="231F20"/>
          <w:spacing w:val="4"/>
          <w:sz w:val="20"/>
        </w:rPr>
        <w:t xml:space="preserve">Use </w:t>
      </w:r>
      <w:r>
        <w:rPr>
          <w:color w:val="231F20"/>
          <w:spacing w:val="3"/>
          <w:sz w:val="20"/>
        </w:rPr>
        <w:t xml:space="preserve">of </w:t>
      </w:r>
      <w:r>
        <w:rPr>
          <w:color w:val="231F20"/>
          <w:spacing w:val="6"/>
          <w:sz w:val="20"/>
        </w:rPr>
        <w:t xml:space="preserve">filters </w:t>
      </w:r>
      <w:r>
        <w:rPr>
          <w:color w:val="231F20"/>
          <w:spacing w:val="3"/>
          <w:sz w:val="20"/>
        </w:rPr>
        <w:t xml:space="preserve">in </w:t>
      </w:r>
      <w:r>
        <w:rPr>
          <w:color w:val="231F20"/>
          <w:spacing w:val="4"/>
          <w:sz w:val="20"/>
        </w:rPr>
        <w:t xml:space="preserve">the </w:t>
      </w:r>
      <w:r>
        <w:rPr>
          <w:color w:val="231F20"/>
          <w:spacing w:val="5"/>
          <w:sz w:val="20"/>
        </w:rPr>
        <w:t xml:space="preserve">system </w:t>
      </w:r>
      <w:r>
        <w:rPr>
          <w:color w:val="231F20"/>
          <w:spacing w:val="4"/>
          <w:sz w:val="20"/>
        </w:rPr>
        <w:t xml:space="preserve">for </w:t>
      </w:r>
      <w:r>
        <w:rPr>
          <w:color w:val="231F20"/>
          <w:spacing w:val="6"/>
          <w:sz w:val="20"/>
        </w:rPr>
        <w:t xml:space="preserve">pneumoperitoneum </w:t>
      </w:r>
      <w:r>
        <w:rPr>
          <w:color w:val="231F20"/>
          <w:sz w:val="20"/>
        </w:rPr>
        <w:t>evacuation. A number of filters are</w:t>
      </w:r>
      <w:r>
        <w:rPr>
          <w:color w:val="231F20"/>
          <w:spacing w:val="-11"/>
          <w:sz w:val="20"/>
        </w:rPr>
        <w:t xml:space="preserve"> </w:t>
      </w:r>
      <w:r>
        <w:rPr>
          <w:color w:val="231F20"/>
          <w:sz w:val="20"/>
        </w:rPr>
        <w:t>available</w:t>
      </w:r>
      <w:r>
        <w:rPr>
          <w:color w:val="231F20"/>
          <w:sz w:val="20"/>
          <w:vertAlign w:val="superscript"/>
        </w:rPr>
        <w:t>[47]</w:t>
      </w:r>
      <w:r>
        <w:rPr>
          <w:color w:val="231F20"/>
          <w:sz w:val="20"/>
        </w:rPr>
        <w:t>;</w:t>
      </w:r>
    </w:p>
    <w:p w14:paraId="22765F6E" w14:textId="77777777" w:rsidR="00C87236" w:rsidRDefault="00000000">
      <w:pPr>
        <w:pStyle w:val="ListParagraph"/>
        <w:numPr>
          <w:ilvl w:val="0"/>
          <w:numId w:val="2"/>
        </w:numPr>
        <w:tabs>
          <w:tab w:val="left" w:pos="359"/>
        </w:tabs>
        <w:spacing w:before="2" w:line="249" w:lineRule="auto"/>
        <w:rPr>
          <w:sz w:val="20"/>
        </w:rPr>
      </w:pPr>
      <w:r>
        <w:rPr>
          <w:color w:val="231F20"/>
          <w:sz w:val="20"/>
        </w:rPr>
        <w:t>Use of electrostatic precipitation devices to precipitate</w:t>
      </w:r>
      <w:r>
        <w:rPr>
          <w:color w:val="231F20"/>
          <w:spacing w:val="-32"/>
          <w:sz w:val="20"/>
        </w:rPr>
        <w:t xml:space="preserve"> </w:t>
      </w:r>
      <w:r>
        <w:rPr>
          <w:color w:val="231F20"/>
          <w:spacing w:val="-4"/>
          <w:sz w:val="20"/>
        </w:rPr>
        <w:t xml:space="preserve">the </w:t>
      </w:r>
      <w:r>
        <w:rPr>
          <w:color w:val="231F20"/>
          <w:sz w:val="20"/>
        </w:rPr>
        <w:t>particulate matter on the peritoneal</w:t>
      </w:r>
      <w:r>
        <w:rPr>
          <w:color w:val="231F20"/>
          <w:spacing w:val="19"/>
          <w:sz w:val="20"/>
        </w:rPr>
        <w:t xml:space="preserve"> </w:t>
      </w:r>
      <w:r>
        <w:rPr>
          <w:color w:val="231F20"/>
          <w:sz w:val="20"/>
        </w:rPr>
        <w:t>surface</w:t>
      </w:r>
      <w:r>
        <w:rPr>
          <w:color w:val="231F20"/>
          <w:sz w:val="20"/>
          <w:vertAlign w:val="superscript"/>
        </w:rPr>
        <w:t>[47,49]</w:t>
      </w:r>
      <w:r>
        <w:rPr>
          <w:color w:val="231F20"/>
          <w:sz w:val="20"/>
        </w:rPr>
        <w:t>;</w:t>
      </w:r>
    </w:p>
    <w:p w14:paraId="3237B942" w14:textId="77777777" w:rsidR="00C87236" w:rsidRDefault="00000000">
      <w:pPr>
        <w:pStyle w:val="ListParagraph"/>
        <w:numPr>
          <w:ilvl w:val="0"/>
          <w:numId w:val="2"/>
        </w:numPr>
        <w:tabs>
          <w:tab w:val="left" w:pos="358"/>
        </w:tabs>
        <w:spacing w:before="2"/>
        <w:ind w:right="0"/>
        <w:rPr>
          <w:sz w:val="20"/>
        </w:rPr>
      </w:pPr>
      <w:r>
        <w:rPr>
          <w:color w:val="231F20"/>
          <w:sz w:val="20"/>
        </w:rPr>
        <w:t>Use of the least possible insufflation</w:t>
      </w:r>
      <w:r>
        <w:rPr>
          <w:color w:val="231F20"/>
          <w:spacing w:val="-7"/>
          <w:sz w:val="20"/>
        </w:rPr>
        <w:t xml:space="preserve"> </w:t>
      </w:r>
      <w:r>
        <w:rPr>
          <w:color w:val="231F20"/>
          <w:sz w:val="20"/>
        </w:rPr>
        <w:t>pressures;</w:t>
      </w:r>
    </w:p>
    <w:p w14:paraId="1ECAD898" w14:textId="77777777" w:rsidR="00C87236" w:rsidRDefault="00000000">
      <w:pPr>
        <w:pStyle w:val="ListParagraph"/>
        <w:numPr>
          <w:ilvl w:val="0"/>
          <w:numId w:val="2"/>
        </w:numPr>
        <w:tabs>
          <w:tab w:val="left" w:pos="358"/>
        </w:tabs>
        <w:spacing w:before="10" w:line="249" w:lineRule="auto"/>
        <w:rPr>
          <w:sz w:val="20"/>
        </w:rPr>
      </w:pPr>
      <w:r>
        <w:rPr>
          <w:color w:val="231F20"/>
          <w:sz w:val="20"/>
        </w:rPr>
        <w:t>If</w:t>
      </w:r>
      <w:r>
        <w:rPr>
          <w:color w:val="231F20"/>
          <w:spacing w:val="-14"/>
          <w:sz w:val="20"/>
        </w:rPr>
        <w:t xml:space="preserve"> </w:t>
      </w:r>
      <w:r>
        <w:rPr>
          <w:color w:val="231F20"/>
          <w:sz w:val="20"/>
        </w:rPr>
        <w:t>energy</w:t>
      </w:r>
      <w:r>
        <w:rPr>
          <w:color w:val="231F20"/>
          <w:spacing w:val="-14"/>
          <w:sz w:val="20"/>
        </w:rPr>
        <w:t xml:space="preserve"> </w:t>
      </w:r>
      <w:r>
        <w:rPr>
          <w:color w:val="231F20"/>
          <w:sz w:val="20"/>
        </w:rPr>
        <w:t>devices</w:t>
      </w:r>
      <w:r>
        <w:rPr>
          <w:color w:val="231F20"/>
          <w:spacing w:val="-14"/>
          <w:sz w:val="20"/>
        </w:rPr>
        <w:t xml:space="preserve"> </w:t>
      </w:r>
      <w:r>
        <w:rPr>
          <w:color w:val="231F20"/>
          <w:sz w:val="20"/>
        </w:rPr>
        <w:t>must</w:t>
      </w:r>
      <w:r>
        <w:rPr>
          <w:color w:val="231F20"/>
          <w:spacing w:val="-14"/>
          <w:sz w:val="20"/>
        </w:rPr>
        <w:t xml:space="preserve"> </w:t>
      </w:r>
      <w:r>
        <w:rPr>
          <w:color w:val="231F20"/>
          <w:sz w:val="20"/>
        </w:rPr>
        <w:t>be</w:t>
      </w:r>
      <w:r>
        <w:rPr>
          <w:color w:val="231F20"/>
          <w:spacing w:val="-13"/>
          <w:sz w:val="20"/>
        </w:rPr>
        <w:t xml:space="preserve"> </w:t>
      </w:r>
      <w:r>
        <w:rPr>
          <w:color w:val="231F20"/>
          <w:spacing w:val="-3"/>
          <w:sz w:val="20"/>
        </w:rPr>
        <w:t>used,</w:t>
      </w:r>
      <w:r>
        <w:rPr>
          <w:color w:val="231F20"/>
          <w:spacing w:val="-14"/>
          <w:sz w:val="20"/>
        </w:rPr>
        <w:t xml:space="preserve"> </w:t>
      </w:r>
      <w:r>
        <w:rPr>
          <w:color w:val="231F20"/>
          <w:sz w:val="20"/>
        </w:rPr>
        <w:t>they</w:t>
      </w:r>
      <w:r>
        <w:rPr>
          <w:color w:val="231F20"/>
          <w:spacing w:val="-14"/>
          <w:sz w:val="20"/>
        </w:rPr>
        <w:t xml:space="preserve"> </w:t>
      </w:r>
      <w:r>
        <w:rPr>
          <w:color w:val="231F20"/>
          <w:sz w:val="20"/>
        </w:rPr>
        <w:t>should</w:t>
      </w:r>
      <w:r>
        <w:rPr>
          <w:color w:val="231F20"/>
          <w:spacing w:val="-14"/>
          <w:sz w:val="20"/>
        </w:rPr>
        <w:t xml:space="preserve"> </w:t>
      </w:r>
      <w:r>
        <w:rPr>
          <w:color w:val="231F20"/>
          <w:sz w:val="20"/>
        </w:rPr>
        <w:t>be</w:t>
      </w:r>
      <w:r>
        <w:rPr>
          <w:color w:val="231F20"/>
          <w:spacing w:val="-13"/>
          <w:sz w:val="20"/>
        </w:rPr>
        <w:t xml:space="preserve"> </w:t>
      </w:r>
      <w:r>
        <w:rPr>
          <w:color w:val="231F20"/>
          <w:sz w:val="20"/>
        </w:rPr>
        <w:t>at</w:t>
      </w:r>
      <w:r>
        <w:rPr>
          <w:color w:val="231F20"/>
          <w:spacing w:val="-14"/>
          <w:sz w:val="20"/>
        </w:rPr>
        <w:t xml:space="preserve"> </w:t>
      </w:r>
      <w:r>
        <w:rPr>
          <w:color w:val="231F20"/>
          <w:sz w:val="20"/>
        </w:rPr>
        <w:t>the</w:t>
      </w:r>
      <w:r>
        <w:rPr>
          <w:color w:val="231F20"/>
          <w:spacing w:val="-14"/>
          <w:sz w:val="20"/>
        </w:rPr>
        <w:t xml:space="preserve"> </w:t>
      </w:r>
      <w:r>
        <w:rPr>
          <w:color w:val="231F20"/>
          <w:spacing w:val="-3"/>
          <w:sz w:val="20"/>
        </w:rPr>
        <w:t xml:space="preserve">lowest </w:t>
      </w:r>
      <w:r>
        <w:rPr>
          <w:color w:val="231F20"/>
          <w:sz w:val="20"/>
        </w:rPr>
        <w:t>possible functional</w:t>
      </w:r>
      <w:r>
        <w:rPr>
          <w:color w:val="231F20"/>
          <w:spacing w:val="1"/>
          <w:sz w:val="20"/>
        </w:rPr>
        <w:t xml:space="preserve"> </w:t>
      </w:r>
      <w:r>
        <w:rPr>
          <w:color w:val="231F20"/>
          <w:sz w:val="20"/>
        </w:rPr>
        <w:t>settings</w:t>
      </w:r>
      <w:r>
        <w:rPr>
          <w:color w:val="231F20"/>
          <w:sz w:val="20"/>
          <w:vertAlign w:val="superscript"/>
        </w:rPr>
        <w:t>[49]</w:t>
      </w:r>
      <w:r>
        <w:rPr>
          <w:color w:val="231F20"/>
          <w:sz w:val="20"/>
        </w:rPr>
        <w:t>;</w:t>
      </w:r>
    </w:p>
    <w:p w14:paraId="66E3FADC" w14:textId="77777777" w:rsidR="00C87236" w:rsidRDefault="00000000">
      <w:pPr>
        <w:pStyle w:val="ListParagraph"/>
        <w:numPr>
          <w:ilvl w:val="0"/>
          <w:numId w:val="2"/>
        </w:numPr>
        <w:tabs>
          <w:tab w:val="left" w:pos="359"/>
        </w:tabs>
        <w:spacing w:before="1" w:line="249" w:lineRule="auto"/>
        <w:ind w:right="108"/>
        <w:rPr>
          <w:sz w:val="20"/>
        </w:rPr>
      </w:pPr>
      <w:r>
        <w:rPr>
          <w:color w:val="231F20"/>
          <w:spacing w:val="5"/>
          <w:sz w:val="20"/>
        </w:rPr>
        <w:t xml:space="preserve">The use </w:t>
      </w:r>
      <w:r>
        <w:rPr>
          <w:color w:val="231F20"/>
          <w:spacing w:val="4"/>
          <w:sz w:val="20"/>
        </w:rPr>
        <w:t xml:space="preserve">of </w:t>
      </w:r>
      <w:r>
        <w:rPr>
          <w:color w:val="231F20"/>
          <w:spacing w:val="6"/>
          <w:sz w:val="20"/>
        </w:rPr>
        <w:t xml:space="preserve">closed systems </w:t>
      </w:r>
      <w:r>
        <w:rPr>
          <w:color w:val="231F20"/>
          <w:spacing w:val="4"/>
          <w:sz w:val="20"/>
        </w:rPr>
        <w:t xml:space="preserve">as </w:t>
      </w:r>
      <w:r>
        <w:rPr>
          <w:color w:val="231F20"/>
          <w:spacing w:val="6"/>
          <w:sz w:val="20"/>
        </w:rPr>
        <w:t xml:space="preserve">used </w:t>
      </w:r>
      <w:r>
        <w:rPr>
          <w:color w:val="231F20"/>
          <w:spacing w:val="4"/>
          <w:sz w:val="20"/>
        </w:rPr>
        <w:t xml:space="preserve">in </w:t>
      </w:r>
      <w:r>
        <w:rPr>
          <w:color w:val="231F20"/>
          <w:spacing w:val="8"/>
          <w:sz w:val="20"/>
        </w:rPr>
        <w:t xml:space="preserve">pressurized </w:t>
      </w:r>
      <w:r>
        <w:rPr>
          <w:color w:val="231F20"/>
          <w:sz w:val="20"/>
        </w:rPr>
        <w:t>intraperitoneal aerosol chemotherapy is</w:t>
      </w:r>
      <w:r>
        <w:rPr>
          <w:color w:val="231F20"/>
          <w:spacing w:val="35"/>
          <w:sz w:val="20"/>
        </w:rPr>
        <w:t xml:space="preserve"> </w:t>
      </w:r>
      <w:r>
        <w:rPr>
          <w:color w:val="231F20"/>
          <w:sz w:val="20"/>
        </w:rPr>
        <w:t>advocated.</w:t>
      </w:r>
      <w:r>
        <w:rPr>
          <w:color w:val="231F20"/>
          <w:sz w:val="20"/>
          <w:vertAlign w:val="superscript"/>
        </w:rPr>
        <w:t>[27,31]</w:t>
      </w:r>
    </w:p>
    <w:p w14:paraId="531BBA3D" w14:textId="77777777" w:rsidR="00C87236" w:rsidRDefault="00000000">
      <w:pPr>
        <w:pStyle w:val="BodyText"/>
        <w:spacing w:before="122" w:line="249" w:lineRule="auto"/>
        <w:ind w:left="117" w:right="109"/>
        <w:jc w:val="both"/>
      </w:pPr>
      <w:r>
        <w:rPr>
          <w:color w:val="231F20"/>
        </w:rPr>
        <w:t xml:space="preserve">Some other surgeons </w:t>
      </w:r>
      <w:r>
        <w:rPr>
          <w:color w:val="231F20"/>
          <w:spacing w:val="-4"/>
        </w:rPr>
        <w:t xml:space="preserve">have </w:t>
      </w:r>
      <w:r>
        <w:rPr>
          <w:color w:val="231F20"/>
        </w:rPr>
        <w:t xml:space="preserve">advocated the use of laparotomy </w:t>
      </w:r>
      <w:r>
        <w:rPr>
          <w:color w:val="231F20"/>
          <w:spacing w:val="-3"/>
        </w:rPr>
        <w:t xml:space="preserve">over </w:t>
      </w:r>
      <w:r>
        <w:rPr>
          <w:color w:val="231F20"/>
        </w:rPr>
        <w:t>laparoscopy.</w:t>
      </w:r>
      <w:r>
        <w:rPr>
          <w:color w:val="231F20"/>
          <w:vertAlign w:val="superscript"/>
        </w:rPr>
        <w:t>[21]</w:t>
      </w:r>
      <w:r>
        <w:rPr>
          <w:color w:val="231F20"/>
        </w:rPr>
        <w:t xml:space="preserve"> The reasons put forward are the </w:t>
      </w:r>
      <w:r>
        <w:rPr>
          <w:color w:val="231F20"/>
          <w:spacing w:val="-9"/>
        </w:rPr>
        <w:t xml:space="preserve">time </w:t>
      </w:r>
      <w:r>
        <w:rPr>
          <w:color w:val="231F20"/>
        </w:rPr>
        <w:t>and financial implications of procuring and setting up the system of self-sealing trocars, filters, and smoke evacuation systems.</w:t>
      </w:r>
      <w:r>
        <w:rPr>
          <w:color w:val="231F20"/>
          <w:vertAlign w:val="superscript"/>
        </w:rPr>
        <w:t>[21]</w:t>
      </w:r>
      <w:r>
        <w:rPr>
          <w:color w:val="231F20"/>
        </w:rPr>
        <w:t xml:space="preserve"> Setting up a minimally </w:t>
      </w:r>
      <w:r>
        <w:rPr>
          <w:color w:val="231F20"/>
          <w:spacing w:val="-4"/>
        </w:rPr>
        <w:t xml:space="preserve">invasive </w:t>
      </w:r>
      <w:r>
        <w:rPr>
          <w:color w:val="231F20"/>
        </w:rPr>
        <w:t xml:space="preserve">surgical </w:t>
      </w:r>
      <w:r>
        <w:rPr>
          <w:color w:val="231F20"/>
          <w:spacing w:val="-11"/>
        </w:rPr>
        <w:t xml:space="preserve">service </w:t>
      </w:r>
      <w:r>
        <w:rPr>
          <w:color w:val="231F20"/>
          <w:spacing w:val="-3"/>
        </w:rPr>
        <w:t xml:space="preserve">by </w:t>
      </w:r>
      <w:r>
        <w:rPr>
          <w:color w:val="231F20"/>
        </w:rPr>
        <w:t>hospitals is not advisable at this time.</w:t>
      </w:r>
      <w:r>
        <w:rPr>
          <w:color w:val="231F20"/>
          <w:vertAlign w:val="superscript"/>
        </w:rPr>
        <w:t>[48]</w:t>
      </w:r>
      <w:r>
        <w:rPr>
          <w:color w:val="231F20"/>
        </w:rPr>
        <w:t xml:space="preserve"> </w:t>
      </w:r>
      <w:r>
        <w:rPr>
          <w:color w:val="231F20"/>
          <w:spacing w:val="-3"/>
        </w:rPr>
        <w:t xml:space="preserve">Ultimately, </w:t>
      </w:r>
      <w:r>
        <w:rPr>
          <w:color w:val="231F20"/>
          <w:spacing w:val="-15"/>
        </w:rPr>
        <w:t xml:space="preserve">the </w:t>
      </w:r>
      <w:r>
        <w:rPr>
          <w:color w:val="231F20"/>
        </w:rPr>
        <w:t>decision on what approach to use should be done on a case- by-case</w:t>
      </w:r>
      <w:r>
        <w:rPr>
          <w:color w:val="231F20"/>
          <w:spacing w:val="-11"/>
        </w:rPr>
        <w:t xml:space="preserve"> </w:t>
      </w:r>
      <w:r>
        <w:rPr>
          <w:color w:val="231F20"/>
        </w:rPr>
        <w:t>basis.</w:t>
      </w:r>
      <w:r>
        <w:rPr>
          <w:color w:val="231F20"/>
          <w:spacing w:val="-19"/>
        </w:rPr>
        <w:t xml:space="preserve"> </w:t>
      </w:r>
      <w:r>
        <w:rPr>
          <w:color w:val="231F20"/>
        </w:rPr>
        <w:t>The</w:t>
      </w:r>
      <w:r>
        <w:rPr>
          <w:color w:val="231F20"/>
          <w:spacing w:val="-10"/>
        </w:rPr>
        <w:t xml:space="preserve"> </w:t>
      </w:r>
      <w:r>
        <w:rPr>
          <w:color w:val="231F20"/>
        </w:rPr>
        <w:t>advantages</w:t>
      </w:r>
      <w:r>
        <w:rPr>
          <w:color w:val="231F20"/>
          <w:spacing w:val="-10"/>
        </w:rPr>
        <w:t xml:space="preserve"> </w:t>
      </w:r>
      <w:r>
        <w:rPr>
          <w:color w:val="231F20"/>
        </w:rPr>
        <w:t>of</w:t>
      </w:r>
      <w:r>
        <w:rPr>
          <w:color w:val="231F20"/>
          <w:spacing w:val="-11"/>
        </w:rPr>
        <w:t xml:space="preserve"> </w:t>
      </w:r>
      <w:r>
        <w:rPr>
          <w:color w:val="231F20"/>
        </w:rPr>
        <w:t>a</w:t>
      </w:r>
      <w:r>
        <w:rPr>
          <w:color w:val="231F20"/>
          <w:spacing w:val="-10"/>
        </w:rPr>
        <w:t xml:space="preserve"> </w:t>
      </w:r>
      <w:r>
        <w:rPr>
          <w:color w:val="231F20"/>
        </w:rPr>
        <w:t>particular</w:t>
      </w:r>
      <w:r>
        <w:rPr>
          <w:color w:val="231F20"/>
          <w:spacing w:val="-10"/>
        </w:rPr>
        <w:t xml:space="preserve"> </w:t>
      </w:r>
      <w:r>
        <w:rPr>
          <w:color w:val="231F20"/>
        </w:rPr>
        <w:t>approach</w:t>
      </w:r>
      <w:r>
        <w:rPr>
          <w:color w:val="231F20"/>
          <w:spacing w:val="-11"/>
        </w:rPr>
        <w:t xml:space="preserve"> </w:t>
      </w:r>
      <w:r>
        <w:rPr>
          <w:color w:val="231F20"/>
        </w:rPr>
        <w:t xml:space="preserve">should be balanced against the potential risk for viral transmission. </w:t>
      </w:r>
      <w:r>
        <w:rPr>
          <w:color w:val="231F20"/>
          <w:spacing w:val="-3"/>
        </w:rPr>
        <w:t xml:space="preserve">For  </w:t>
      </w:r>
      <w:r>
        <w:rPr>
          <w:color w:val="231F20"/>
        </w:rPr>
        <w:t>instance, in a patient with uncomplicated appendicitis  in whom conservative treatment fails, GA with endotracheal intubation</w:t>
      </w:r>
      <w:r>
        <w:rPr>
          <w:color w:val="231F20"/>
          <w:spacing w:val="-17"/>
        </w:rPr>
        <w:t xml:space="preserve"> </w:t>
      </w:r>
      <w:r>
        <w:rPr>
          <w:color w:val="231F20"/>
        </w:rPr>
        <w:t>will</w:t>
      </w:r>
      <w:r>
        <w:rPr>
          <w:color w:val="231F20"/>
          <w:spacing w:val="-17"/>
        </w:rPr>
        <w:t xml:space="preserve"> </w:t>
      </w:r>
      <w:r>
        <w:rPr>
          <w:color w:val="231F20"/>
        </w:rPr>
        <w:t>be</w:t>
      </w:r>
      <w:r>
        <w:rPr>
          <w:color w:val="231F20"/>
          <w:spacing w:val="-16"/>
        </w:rPr>
        <w:t xml:space="preserve"> </w:t>
      </w:r>
      <w:r>
        <w:rPr>
          <w:color w:val="231F20"/>
        </w:rPr>
        <w:t>required</w:t>
      </w:r>
      <w:r>
        <w:rPr>
          <w:color w:val="231F20"/>
          <w:spacing w:val="-17"/>
        </w:rPr>
        <w:t xml:space="preserve"> </w:t>
      </w:r>
      <w:r>
        <w:rPr>
          <w:color w:val="231F20"/>
        </w:rPr>
        <w:t>for</w:t>
      </w:r>
      <w:r>
        <w:rPr>
          <w:color w:val="231F20"/>
          <w:spacing w:val="-16"/>
        </w:rPr>
        <w:t xml:space="preserve"> </w:t>
      </w:r>
      <w:r>
        <w:rPr>
          <w:color w:val="231F20"/>
        </w:rPr>
        <w:t>a</w:t>
      </w:r>
      <w:r>
        <w:rPr>
          <w:color w:val="231F20"/>
          <w:spacing w:val="-17"/>
        </w:rPr>
        <w:t xml:space="preserve"> </w:t>
      </w:r>
      <w:r>
        <w:rPr>
          <w:color w:val="231F20"/>
        </w:rPr>
        <w:t>laparoscopic</w:t>
      </w:r>
      <w:r>
        <w:rPr>
          <w:color w:val="231F20"/>
          <w:spacing w:val="-16"/>
        </w:rPr>
        <w:t xml:space="preserve"> </w:t>
      </w:r>
      <w:r>
        <w:rPr>
          <w:color w:val="231F20"/>
          <w:spacing w:val="-3"/>
        </w:rPr>
        <w:t>appendicectomy. Endotracheal</w:t>
      </w:r>
      <w:r>
        <w:rPr>
          <w:color w:val="231F20"/>
          <w:spacing w:val="-17"/>
        </w:rPr>
        <w:t xml:space="preserve"> </w:t>
      </w:r>
      <w:r>
        <w:rPr>
          <w:color w:val="231F20"/>
          <w:spacing w:val="-3"/>
        </w:rPr>
        <w:t>intubation</w:t>
      </w:r>
      <w:r>
        <w:rPr>
          <w:color w:val="231F20"/>
          <w:spacing w:val="-17"/>
        </w:rPr>
        <w:t xml:space="preserve"> </w:t>
      </w:r>
      <w:r>
        <w:rPr>
          <w:color w:val="231F20"/>
        </w:rPr>
        <w:t>is</w:t>
      </w:r>
      <w:r>
        <w:rPr>
          <w:color w:val="231F20"/>
          <w:spacing w:val="-17"/>
        </w:rPr>
        <w:t xml:space="preserve"> </w:t>
      </w:r>
      <w:r>
        <w:rPr>
          <w:color w:val="231F20"/>
        </w:rPr>
        <w:t>an</w:t>
      </w:r>
      <w:r>
        <w:rPr>
          <w:color w:val="231F20"/>
          <w:spacing w:val="-17"/>
        </w:rPr>
        <w:t xml:space="preserve"> </w:t>
      </w:r>
      <w:r>
        <w:rPr>
          <w:color w:val="231F20"/>
          <w:spacing w:val="-3"/>
        </w:rPr>
        <w:t>aerosol-generating</w:t>
      </w:r>
      <w:r>
        <w:rPr>
          <w:color w:val="231F20"/>
          <w:spacing w:val="-16"/>
        </w:rPr>
        <w:t xml:space="preserve"> </w:t>
      </w:r>
      <w:r>
        <w:rPr>
          <w:color w:val="231F20"/>
          <w:spacing w:val="-3"/>
        </w:rPr>
        <w:t>procedure</w:t>
      </w:r>
      <w:r>
        <w:rPr>
          <w:color w:val="231F20"/>
          <w:spacing w:val="-17"/>
        </w:rPr>
        <w:t xml:space="preserve"> </w:t>
      </w:r>
      <w:r>
        <w:rPr>
          <w:color w:val="231F20"/>
        </w:rPr>
        <w:t xml:space="preserve">and </w:t>
      </w:r>
      <w:r>
        <w:rPr>
          <w:color w:val="231F20"/>
          <w:spacing w:val="-3"/>
        </w:rPr>
        <w:t>puts</w:t>
      </w:r>
      <w:r>
        <w:rPr>
          <w:color w:val="231F20"/>
          <w:spacing w:val="-17"/>
        </w:rPr>
        <w:t xml:space="preserve"> </w:t>
      </w:r>
      <w:r>
        <w:rPr>
          <w:color w:val="231F20"/>
        </w:rPr>
        <w:t>the</w:t>
      </w:r>
      <w:r>
        <w:rPr>
          <w:color w:val="231F20"/>
          <w:spacing w:val="-17"/>
        </w:rPr>
        <w:t xml:space="preserve"> </w:t>
      </w:r>
      <w:r>
        <w:rPr>
          <w:color w:val="231F20"/>
          <w:spacing w:val="-3"/>
        </w:rPr>
        <w:t>anesthetic</w:t>
      </w:r>
      <w:r>
        <w:rPr>
          <w:color w:val="231F20"/>
          <w:spacing w:val="-17"/>
        </w:rPr>
        <w:t xml:space="preserve"> </w:t>
      </w:r>
      <w:r>
        <w:rPr>
          <w:color w:val="231F20"/>
          <w:spacing w:val="-3"/>
        </w:rPr>
        <w:t>team</w:t>
      </w:r>
      <w:r>
        <w:rPr>
          <w:color w:val="231F20"/>
          <w:spacing w:val="-17"/>
        </w:rPr>
        <w:t xml:space="preserve"> </w:t>
      </w:r>
      <w:r>
        <w:rPr>
          <w:color w:val="231F20"/>
        </w:rPr>
        <w:t>at</w:t>
      </w:r>
      <w:r>
        <w:rPr>
          <w:color w:val="231F20"/>
          <w:spacing w:val="-16"/>
        </w:rPr>
        <w:t xml:space="preserve"> </w:t>
      </w:r>
      <w:r>
        <w:rPr>
          <w:color w:val="231F20"/>
          <w:spacing w:val="-3"/>
        </w:rPr>
        <w:t>risk.</w:t>
      </w:r>
      <w:r>
        <w:rPr>
          <w:color w:val="231F20"/>
          <w:spacing w:val="-17"/>
        </w:rPr>
        <w:t xml:space="preserve"> </w:t>
      </w:r>
      <w:r>
        <w:rPr>
          <w:color w:val="231F20"/>
          <w:spacing w:val="-3"/>
        </w:rPr>
        <w:t>Pneumoperitoneum</w:t>
      </w:r>
      <w:r>
        <w:rPr>
          <w:color w:val="231F20"/>
          <w:spacing w:val="-17"/>
        </w:rPr>
        <w:t xml:space="preserve"> </w:t>
      </w:r>
      <w:r>
        <w:rPr>
          <w:color w:val="231F20"/>
          <w:spacing w:val="-3"/>
        </w:rPr>
        <w:t>will</w:t>
      </w:r>
      <w:r>
        <w:rPr>
          <w:color w:val="231F20"/>
          <w:spacing w:val="-17"/>
        </w:rPr>
        <w:t xml:space="preserve"> </w:t>
      </w:r>
      <w:r>
        <w:rPr>
          <w:color w:val="231F20"/>
          <w:spacing w:val="-3"/>
        </w:rPr>
        <w:t>need</w:t>
      </w:r>
      <w:r>
        <w:rPr>
          <w:color w:val="231F20"/>
          <w:spacing w:val="-16"/>
        </w:rPr>
        <w:t xml:space="preserve"> </w:t>
      </w:r>
      <w:r>
        <w:rPr>
          <w:color w:val="231F20"/>
          <w:spacing w:val="-3"/>
        </w:rPr>
        <w:t xml:space="preserve">to </w:t>
      </w:r>
      <w:r>
        <w:rPr>
          <w:color w:val="231F20"/>
        </w:rPr>
        <w:t>be</w:t>
      </w:r>
      <w:r>
        <w:rPr>
          <w:color w:val="231F20"/>
          <w:spacing w:val="-8"/>
        </w:rPr>
        <w:t xml:space="preserve"> </w:t>
      </w:r>
      <w:r>
        <w:rPr>
          <w:color w:val="231F20"/>
        </w:rPr>
        <w:t>achieved</w:t>
      </w:r>
      <w:r>
        <w:rPr>
          <w:color w:val="231F20"/>
          <w:spacing w:val="-8"/>
        </w:rPr>
        <w:t xml:space="preserve"> </w:t>
      </w:r>
      <w:r>
        <w:rPr>
          <w:color w:val="231F20"/>
        </w:rPr>
        <w:t>and</w:t>
      </w:r>
      <w:r>
        <w:rPr>
          <w:color w:val="231F20"/>
          <w:spacing w:val="-8"/>
        </w:rPr>
        <w:t xml:space="preserve"> </w:t>
      </w:r>
      <w:r>
        <w:rPr>
          <w:color w:val="231F20"/>
        </w:rPr>
        <w:t>energy</w:t>
      </w:r>
      <w:r>
        <w:rPr>
          <w:color w:val="231F20"/>
          <w:spacing w:val="-7"/>
        </w:rPr>
        <w:t xml:space="preserve"> </w:t>
      </w:r>
      <w:r>
        <w:rPr>
          <w:color w:val="231F20"/>
        </w:rPr>
        <w:t>devices</w:t>
      </w:r>
      <w:r>
        <w:rPr>
          <w:color w:val="231F20"/>
          <w:spacing w:val="-8"/>
        </w:rPr>
        <w:t xml:space="preserve"> </w:t>
      </w:r>
      <w:r>
        <w:rPr>
          <w:color w:val="231F20"/>
        </w:rPr>
        <w:t>will</w:t>
      </w:r>
      <w:r>
        <w:rPr>
          <w:color w:val="231F20"/>
          <w:spacing w:val="-8"/>
        </w:rPr>
        <w:t xml:space="preserve"> </w:t>
      </w:r>
      <w:r>
        <w:rPr>
          <w:color w:val="231F20"/>
        </w:rPr>
        <w:t>likely</w:t>
      </w:r>
      <w:r>
        <w:rPr>
          <w:color w:val="231F20"/>
          <w:spacing w:val="-7"/>
        </w:rPr>
        <w:t xml:space="preserve"> </w:t>
      </w:r>
      <w:r>
        <w:rPr>
          <w:color w:val="231F20"/>
        </w:rPr>
        <w:t>be</w:t>
      </w:r>
      <w:r>
        <w:rPr>
          <w:color w:val="231F20"/>
          <w:spacing w:val="-8"/>
        </w:rPr>
        <w:t xml:space="preserve"> </w:t>
      </w:r>
      <w:r>
        <w:rPr>
          <w:color w:val="231F20"/>
        </w:rPr>
        <w:t>used.</w:t>
      </w:r>
      <w:r>
        <w:rPr>
          <w:color w:val="231F20"/>
          <w:spacing w:val="-8"/>
        </w:rPr>
        <w:t xml:space="preserve"> </w:t>
      </w:r>
      <w:r>
        <w:rPr>
          <w:color w:val="231F20"/>
        </w:rPr>
        <w:t>It</w:t>
      </w:r>
      <w:r>
        <w:rPr>
          <w:color w:val="231F20"/>
          <w:spacing w:val="-7"/>
        </w:rPr>
        <w:t xml:space="preserve"> </w:t>
      </w:r>
      <w:r>
        <w:rPr>
          <w:color w:val="231F20"/>
        </w:rPr>
        <w:t>will</w:t>
      </w:r>
      <w:r>
        <w:rPr>
          <w:color w:val="231F20"/>
          <w:spacing w:val="-8"/>
        </w:rPr>
        <w:t xml:space="preserve"> </w:t>
      </w:r>
      <w:r>
        <w:rPr>
          <w:color w:val="231F20"/>
        </w:rPr>
        <w:t>not be</w:t>
      </w:r>
      <w:r>
        <w:rPr>
          <w:color w:val="231F20"/>
          <w:spacing w:val="-18"/>
        </w:rPr>
        <w:t xml:space="preserve"> </w:t>
      </w:r>
      <w:r>
        <w:rPr>
          <w:color w:val="231F20"/>
        </w:rPr>
        <w:t>out</w:t>
      </w:r>
      <w:r>
        <w:rPr>
          <w:color w:val="231F20"/>
          <w:spacing w:val="-17"/>
        </w:rPr>
        <w:t xml:space="preserve"> </w:t>
      </w:r>
      <w:r>
        <w:rPr>
          <w:color w:val="231F20"/>
        </w:rPr>
        <w:t>of</w:t>
      </w:r>
      <w:r>
        <w:rPr>
          <w:color w:val="231F20"/>
          <w:spacing w:val="-17"/>
        </w:rPr>
        <w:t xml:space="preserve"> </w:t>
      </w:r>
      <w:r>
        <w:rPr>
          <w:color w:val="231F20"/>
        </w:rPr>
        <w:t>place</w:t>
      </w:r>
      <w:r>
        <w:rPr>
          <w:color w:val="231F20"/>
          <w:spacing w:val="-18"/>
        </w:rPr>
        <w:t xml:space="preserve"> </w:t>
      </w:r>
      <w:r>
        <w:rPr>
          <w:color w:val="231F20"/>
        </w:rPr>
        <w:t>to</w:t>
      </w:r>
      <w:r>
        <w:rPr>
          <w:color w:val="231F20"/>
          <w:spacing w:val="-17"/>
        </w:rPr>
        <w:t xml:space="preserve"> </w:t>
      </w:r>
      <w:r>
        <w:rPr>
          <w:color w:val="231F20"/>
        </w:rPr>
        <w:t>perform</w:t>
      </w:r>
      <w:r>
        <w:rPr>
          <w:color w:val="231F20"/>
          <w:spacing w:val="-17"/>
        </w:rPr>
        <w:t xml:space="preserve"> </w:t>
      </w:r>
      <w:r>
        <w:rPr>
          <w:color w:val="231F20"/>
        </w:rPr>
        <w:t>an</w:t>
      </w:r>
      <w:r>
        <w:rPr>
          <w:color w:val="231F20"/>
          <w:spacing w:val="-17"/>
        </w:rPr>
        <w:t xml:space="preserve"> </w:t>
      </w:r>
      <w:r>
        <w:rPr>
          <w:color w:val="231F20"/>
        </w:rPr>
        <w:t>open</w:t>
      </w:r>
      <w:r>
        <w:rPr>
          <w:color w:val="231F20"/>
          <w:spacing w:val="-18"/>
        </w:rPr>
        <w:t xml:space="preserve"> </w:t>
      </w:r>
      <w:r>
        <w:rPr>
          <w:color w:val="231F20"/>
        </w:rPr>
        <w:t>appendicectomy</w:t>
      </w:r>
      <w:r>
        <w:rPr>
          <w:color w:val="231F20"/>
          <w:spacing w:val="-17"/>
        </w:rPr>
        <w:t xml:space="preserve"> </w:t>
      </w:r>
      <w:r>
        <w:rPr>
          <w:color w:val="231F20"/>
        </w:rPr>
        <w:t>in</w:t>
      </w:r>
      <w:r>
        <w:rPr>
          <w:color w:val="231F20"/>
          <w:spacing w:val="-17"/>
        </w:rPr>
        <w:t xml:space="preserve"> </w:t>
      </w:r>
      <w:r>
        <w:rPr>
          <w:color w:val="231F20"/>
        </w:rPr>
        <w:t>this</w:t>
      </w:r>
      <w:r>
        <w:rPr>
          <w:color w:val="231F20"/>
          <w:spacing w:val="-17"/>
        </w:rPr>
        <w:t xml:space="preserve"> </w:t>
      </w:r>
      <w:r>
        <w:rPr>
          <w:color w:val="231F20"/>
          <w:spacing w:val="-4"/>
        </w:rPr>
        <w:t xml:space="preserve">case </w:t>
      </w:r>
      <w:r>
        <w:rPr>
          <w:color w:val="231F20"/>
        </w:rPr>
        <w:t xml:space="preserve">in which regional anesthesia can be </w:t>
      </w:r>
      <w:r>
        <w:rPr>
          <w:color w:val="231F20"/>
          <w:spacing w:val="-3"/>
        </w:rPr>
        <w:t xml:space="preserve">employed </w:t>
      </w:r>
      <w:r>
        <w:rPr>
          <w:color w:val="231F20"/>
        </w:rPr>
        <w:t xml:space="preserve">and the use of </w:t>
      </w:r>
      <w:r>
        <w:rPr>
          <w:color w:val="231F20"/>
          <w:spacing w:val="-4"/>
        </w:rPr>
        <w:t>energy</w:t>
      </w:r>
      <w:r>
        <w:rPr>
          <w:color w:val="231F20"/>
          <w:spacing w:val="-16"/>
        </w:rPr>
        <w:t xml:space="preserve"> </w:t>
      </w:r>
      <w:r>
        <w:rPr>
          <w:color w:val="231F20"/>
          <w:spacing w:val="-4"/>
        </w:rPr>
        <w:t>devices</w:t>
      </w:r>
      <w:r>
        <w:rPr>
          <w:color w:val="231F20"/>
          <w:spacing w:val="-16"/>
        </w:rPr>
        <w:t xml:space="preserve"> </w:t>
      </w:r>
      <w:r>
        <w:rPr>
          <w:color w:val="231F20"/>
          <w:spacing w:val="-6"/>
        </w:rPr>
        <w:t>avoided,</w:t>
      </w:r>
      <w:r>
        <w:rPr>
          <w:color w:val="231F20"/>
          <w:spacing w:val="-16"/>
        </w:rPr>
        <w:t xml:space="preserve"> </w:t>
      </w:r>
      <w:r>
        <w:rPr>
          <w:color w:val="231F20"/>
          <w:spacing w:val="-3"/>
        </w:rPr>
        <w:t>using</w:t>
      </w:r>
      <w:r>
        <w:rPr>
          <w:color w:val="231F20"/>
          <w:spacing w:val="-16"/>
        </w:rPr>
        <w:t xml:space="preserve"> </w:t>
      </w:r>
      <w:r>
        <w:rPr>
          <w:color w:val="231F20"/>
        </w:rPr>
        <w:t>a</w:t>
      </w:r>
      <w:r>
        <w:rPr>
          <w:color w:val="231F20"/>
          <w:spacing w:val="-16"/>
        </w:rPr>
        <w:t xml:space="preserve"> </w:t>
      </w:r>
      <w:r>
        <w:rPr>
          <w:color w:val="231F20"/>
          <w:spacing w:val="-3"/>
        </w:rPr>
        <w:t>cold</w:t>
      </w:r>
      <w:r>
        <w:rPr>
          <w:color w:val="231F20"/>
          <w:spacing w:val="-16"/>
        </w:rPr>
        <w:t xml:space="preserve"> </w:t>
      </w:r>
      <w:r>
        <w:rPr>
          <w:color w:val="231F20"/>
          <w:spacing w:val="-3"/>
        </w:rPr>
        <w:t>scalpel</w:t>
      </w:r>
      <w:r>
        <w:rPr>
          <w:color w:val="231F20"/>
          <w:spacing w:val="-16"/>
        </w:rPr>
        <w:t xml:space="preserve"> </w:t>
      </w:r>
      <w:r>
        <w:rPr>
          <w:color w:val="231F20"/>
        </w:rPr>
        <w:t>and</w:t>
      </w:r>
      <w:r>
        <w:rPr>
          <w:color w:val="231F20"/>
          <w:spacing w:val="-16"/>
        </w:rPr>
        <w:t xml:space="preserve"> </w:t>
      </w:r>
      <w:r>
        <w:rPr>
          <w:color w:val="231F20"/>
          <w:spacing w:val="-3"/>
        </w:rPr>
        <w:t>sutures</w:t>
      </w:r>
      <w:r>
        <w:rPr>
          <w:color w:val="231F20"/>
          <w:spacing w:val="-16"/>
        </w:rPr>
        <w:t xml:space="preserve"> </w:t>
      </w:r>
      <w:r>
        <w:rPr>
          <w:color w:val="231F20"/>
          <w:spacing w:val="-3"/>
        </w:rPr>
        <w:t>instead.</w:t>
      </w:r>
    </w:p>
    <w:p w14:paraId="69C49AB6" w14:textId="77777777" w:rsidR="00C87236" w:rsidRDefault="00000000">
      <w:pPr>
        <w:pStyle w:val="Heading1"/>
        <w:spacing w:before="181"/>
      </w:pPr>
      <w:r>
        <w:rPr>
          <w:color w:val="2E3092"/>
        </w:rPr>
        <w:t>Management of Scarce Resources</w:t>
      </w:r>
    </w:p>
    <w:p w14:paraId="36702F2E" w14:textId="77777777" w:rsidR="00C87236" w:rsidRDefault="00000000">
      <w:pPr>
        <w:pStyle w:val="BodyText"/>
        <w:spacing w:before="111" w:line="240" w:lineRule="exact"/>
        <w:ind w:left="117" w:right="114"/>
        <w:jc w:val="both"/>
      </w:pPr>
      <w:r>
        <w:rPr>
          <w:color w:val="231F20"/>
        </w:rPr>
        <w:t xml:space="preserve">PPEs are an invaluable yet limited resource in this context. N95 masks are designed to filter and capture at least 95% </w:t>
      </w:r>
      <w:r>
        <w:rPr>
          <w:color w:val="231F20"/>
          <w:spacing w:val="-7"/>
        </w:rPr>
        <w:t xml:space="preserve">of </w:t>
      </w:r>
      <w:r>
        <w:rPr>
          <w:color w:val="231F20"/>
        </w:rPr>
        <w:t xml:space="preserve">particles measuring a median of 0.3 </w:t>
      </w:r>
      <w:r>
        <w:rPr>
          <w:rFonts w:ascii="Rasa Light" w:hAnsi="Rasa Light"/>
          <w:color w:val="231F20"/>
        </w:rPr>
        <w:t>µ</w:t>
      </w:r>
      <w:r>
        <w:rPr>
          <w:color w:val="231F20"/>
        </w:rPr>
        <w:t>m.</w:t>
      </w:r>
      <w:r>
        <w:rPr>
          <w:color w:val="231F20"/>
          <w:vertAlign w:val="superscript"/>
        </w:rPr>
        <w:t>[50]</w:t>
      </w:r>
      <w:r>
        <w:rPr>
          <w:color w:val="231F20"/>
        </w:rPr>
        <w:t xml:space="preserve"> There are </w:t>
      </w:r>
      <w:r>
        <w:rPr>
          <w:color w:val="231F20"/>
          <w:spacing w:val="-12"/>
        </w:rPr>
        <w:t xml:space="preserve">various </w:t>
      </w:r>
      <w:r>
        <w:rPr>
          <w:color w:val="231F20"/>
          <w:spacing w:val="-3"/>
        </w:rPr>
        <w:t xml:space="preserve">ways </w:t>
      </w:r>
      <w:r>
        <w:rPr>
          <w:color w:val="231F20"/>
        </w:rPr>
        <w:t>to use a mask beyond single use.</w:t>
      </w:r>
      <w:r>
        <w:rPr>
          <w:color w:val="231F20"/>
          <w:vertAlign w:val="superscript"/>
        </w:rPr>
        <w:t>[50]</w:t>
      </w:r>
      <w:r>
        <w:rPr>
          <w:color w:val="231F20"/>
        </w:rPr>
        <w:t xml:space="preserve"> These include:</w:t>
      </w:r>
    </w:p>
    <w:p w14:paraId="08CEC33E" w14:textId="77777777" w:rsidR="00C87236" w:rsidRDefault="00C87236">
      <w:pPr>
        <w:spacing w:line="240" w:lineRule="exact"/>
        <w:jc w:val="both"/>
        <w:sectPr w:rsidR="00C87236">
          <w:pgSz w:w="12240" w:h="15840"/>
          <w:pgMar w:top="900" w:right="960" w:bottom="280" w:left="960" w:header="215" w:footer="0" w:gutter="0"/>
          <w:cols w:num="2" w:space="720" w:equalWidth="0">
            <w:col w:w="5036" w:space="187"/>
            <w:col w:w="5097"/>
          </w:cols>
        </w:sectPr>
      </w:pPr>
    </w:p>
    <w:p w14:paraId="7F24D898" w14:textId="77777777" w:rsidR="00C87236" w:rsidRDefault="00C87236">
      <w:pPr>
        <w:pStyle w:val="BodyText"/>
      </w:pPr>
    </w:p>
    <w:p w14:paraId="43962C77" w14:textId="77777777" w:rsidR="00C87236" w:rsidRDefault="00C87236">
      <w:pPr>
        <w:pStyle w:val="BodyText"/>
        <w:spacing w:before="4"/>
        <w:rPr>
          <w:sz w:val="19"/>
        </w:rPr>
      </w:pPr>
    </w:p>
    <w:p w14:paraId="7334A4C6" w14:textId="77777777" w:rsidR="00C87236" w:rsidRDefault="00000000">
      <w:pPr>
        <w:tabs>
          <w:tab w:val="left" w:pos="3399"/>
        </w:tabs>
        <w:ind w:left="115"/>
        <w:rPr>
          <w:rFonts w:ascii="BPG Sans Modern GPL&amp;GNU" w:hAnsi="BPG Sans Modern GPL&amp;GNU"/>
          <w:sz w:val="16"/>
        </w:rPr>
      </w:pPr>
      <w:r>
        <w:rPr>
          <w:rFonts w:ascii="BPG Sans Modern GPL&amp;GNU" w:hAnsi="BPG Sans Modern GPL&amp;GNU"/>
          <w:color w:val="231F20"/>
          <w:sz w:val="16"/>
        </w:rPr>
        <w:t>4</w:t>
      </w:r>
      <w:r>
        <w:rPr>
          <w:rFonts w:ascii="BPG Sans Modern GPL&amp;GNU" w:hAnsi="BPG Sans Modern GPL&amp;GNU"/>
          <w:color w:val="231F20"/>
          <w:sz w:val="16"/>
        </w:rPr>
        <w:tab/>
        <w:t>Journal</w:t>
      </w:r>
      <w:r>
        <w:rPr>
          <w:rFonts w:ascii="BPG Sans Modern GPL&amp;GNU" w:hAnsi="BPG Sans Modern GPL&amp;GNU"/>
          <w:color w:val="231F20"/>
          <w:spacing w:val="-36"/>
          <w:sz w:val="16"/>
        </w:rPr>
        <w:t xml:space="preserve"> </w:t>
      </w:r>
      <w:r>
        <w:rPr>
          <w:rFonts w:ascii="BPG Sans Modern GPL&amp;GNU" w:hAnsi="BPG Sans Modern GPL&amp;GNU"/>
          <w:color w:val="231F20"/>
          <w:sz w:val="16"/>
        </w:rPr>
        <w:t>of</w:t>
      </w:r>
      <w:r>
        <w:rPr>
          <w:rFonts w:ascii="BPG Sans Modern GPL&amp;GNU" w:hAnsi="BPG Sans Modern GPL&amp;GNU"/>
          <w:color w:val="231F20"/>
          <w:spacing w:val="-3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6"/>
          <w:sz w:val="16"/>
        </w:rPr>
        <w:t xml:space="preserve"> </w:t>
      </w:r>
      <w:r>
        <w:rPr>
          <w:rFonts w:ascii="BPG Sans Modern GPL&amp;GNU" w:hAnsi="BPG Sans Modern GPL&amp;GNU"/>
          <w:color w:val="231F20"/>
          <w:sz w:val="16"/>
        </w:rPr>
        <w:t>of</w:t>
      </w:r>
      <w:r>
        <w:rPr>
          <w:rFonts w:ascii="BPG Sans Modern GPL&amp;GNU" w:hAnsi="BPG Sans Modern GPL&amp;GNU"/>
          <w:color w:val="231F20"/>
          <w:spacing w:val="-3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3"/>
          <w:sz w:val="16"/>
        </w:rPr>
        <w:t xml:space="preserve"> </w:t>
      </w:r>
      <w:r>
        <w:rPr>
          <w:rFonts w:ascii="BPG Sans Modern GPL&amp;GNU" w:hAnsi="BPG Sans Modern GPL&amp;GNU"/>
          <w:color w:val="231F20"/>
          <w:sz w:val="16"/>
        </w:rPr>
        <w:t>|</w:t>
      </w:r>
      <w:r>
        <w:rPr>
          <w:rFonts w:ascii="BPG Sans Modern GPL&amp;GNU" w:hAnsi="BPG Sans Modern GPL&amp;GNU"/>
          <w:color w:val="231F20"/>
          <w:spacing w:val="-24"/>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6"/>
          <w:sz w:val="16"/>
        </w:rPr>
        <w:t xml:space="preserve"> </w:t>
      </w:r>
      <w:r>
        <w:rPr>
          <w:rFonts w:ascii="BPG Sans Modern GPL&amp;GNU" w:hAnsi="BPG Sans Modern GPL&amp;GNU"/>
          <w:color w:val="231F20"/>
          <w:sz w:val="16"/>
        </w:rPr>
        <w:t>10</w:t>
      </w:r>
      <w:r>
        <w:rPr>
          <w:rFonts w:ascii="BPG Sans Modern GPL&amp;GNU" w:hAnsi="BPG Sans Modern GPL&amp;GNU"/>
          <w:color w:val="231F20"/>
          <w:spacing w:val="-24"/>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6"/>
          <w:sz w:val="16"/>
        </w:rPr>
        <w:t xml:space="preserve"> </w:t>
      </w:r>
      <w:r>
        <w:rPr>
          <w:rFonts w:ascii="BPG Sans Modern GPL&amp;GNU" w:hAnsi="BPG Sans Modern GPL&amp;GNU"/>
          <w:color w:val="231F20"/>
          <w:sz w:val="16"/>
        </w:rPr>
        <w:t>3</w:t>
      </w:r>
      <w:r>
        <w:rPr>
          <w:rFonts w:ascii="BPG Sans Modern GPL&amp;GNU" w:hAnsi="BPG Sans Modern GPL&amp;GNU"/>
          <w:color w:val="231F20"/>
          <w:spacing w:val="-24"/>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36"/>
          <w:sz w:val="16"/>
        </w:rPr>
        <w:t xml:space="preserve"> </w:t>
      </w:r>
      <w:r>
        <w:rPr>
          <w:rFonts w:ascii="BPG Sans Modern GPL&amp;GNU" w:hAnsi="BPG Sans Modern GPL&amp;GNU"/>
          <w:color w:val="231F20"/>
          <w:sz w:val="16"/>
        </w:rPr>
        <w:t>2020</w:t>
      </w:r>
    </w:p>
    <w:p w14:paraId="45A22E13" w14:textId="77777777" w:rsidR="00C87236" w:rsidRDefault="00C87236">
      <w:pPr>
        <w:rPr>
          <w:rFonts w:ascii="BPG Sans Modern GPL&amp;GNU" w:hAnsi="BPG Sans Modern GPL&amp;GNU"/>
          <w:sz w:val="16"/>
        </w:rPr>
        <w:sectPr w:rsidR="00C87236">
          <w:type w:val="continuous"/>
          <w:pgSz w:w="12240" w:h="15840"/>
          <w:pgMar w:top="900" w:right="960" w:bottom="280" w:left="960" w:header="720" w:footer="720" w:gutter="0"/>
          <w:cols w:space="720"/>
        </w:sectPr>
      </w:pPr>
    </w:p>
    <w:p w14:paraId="79CE6956" w14:textId="77777777" w:rsidR="00C87236" w:rsidRDefault="00C87236">
      <w:pPr>
        <w:pStyle w:val="BodyText"/>
        <w:spacing w:before="3"/>
        <w:rPr>
          <w:rFonts w:ascii="BPG Sans Modern GPL&amp;GNU"/>
          <w:sz w:val="14"/>
        </w:rPr>
      </w:pPr>
    </w:p>
    <w:p w14:paraId="7EAC11A8" w14:textId="77777777" w:rsidR="00C87236" w:rsidRDefault="00C87236">
      <w:pPr>
        <w:rPr>
          <w:rFonts w:ascii="BPG Sans Modern GPL&amp;GNU"/>
          <w:sz w:val="14"/>
        </w:rPr>
        <w:sectPr w:rsidR="00C87236">
          <w:pgSz w:w="12240" w:h="15840"/>
          <w:pgMar w:top="900" w:right="960" w:bottom="280" w:left="960" w:header="215" w:footer="0" w:gutter="0"/>
          <w:cols w:space="720"/>
        </w:sectPr>
      </w:pPr>
    </w:p>
    <w:p w14:paraId="2A2E5F55" w14:textId="77777777" w:rsidR="00C87236" w:rsidRDefault="00000000">
      <w:pPr>
        <w:pStyle w:val="BodyText"/>
        <w:spacing w:before="89" w:line="249" w:lineRule="auto"/>
        <w:ind w:left="117" w:right="52"/>
        <w:jc w:val="both"/>
      </w:pPr>
      <w:r>
        <w:rPr>
          <w:i/>
          <w:color w:val="231F20"/>
        </w:rPr>
        <w:t>Extended use</w:t>
      </w:r>
      <w:r>
        <w:rPr>
          <w:color w:val="231F20"/>
        </w:rPr>
        <w:t xml:space="preserve">: N95 masks can be used for prolonged </w:t>
      </w:r>
      <w:r>
        <w:rPr>
          <w:color w:val="231F20"/>
          <w:spacing w:val="-3"/>
        </w:rPr>
        <w:t xml:space="preserve">periods </w:t>
      </w:r>
      <w:r>
        <w:rPr>
          <w:color w:val="231F20"/>
        </w:rPr>
        <w:t>of</w:t>
      </w:r>
      <w:r>
        <w:rPr>
          <w:color w:val="231F20"/>
          <w:spacing w:val="-13"/>
        </w:rPr>
        <w:t xml:space="preserve"> </w:t>
      </w:r>
      <w:r>
        <w:rPr>
          <w:color w:val="231F20"/>
        </w:rPr>
        <w:t>up</w:t>
      </w:r>
      <w:r>
        <w:rPr>
          <w:color w:val="231F20"/>
          <w:spacing w:val="-12"/>
        </w:rPr>
        <w:t xml:space="preserve"> </w:t>
      </w:r>
      <w:r>
        <w:rPr>
          <w:color w:val="231F20"/>
        </w:rPr>
        <w:t>to</w:t>
      </w:r>
      <w:r>
        <w:rPr>
          <w:color w:val="231F20"/>
          <w:spacing w:val="-12"/>
        </w:rPr>
        <w:t xml:space="preserve"> </w:t>
      </w:r>
      <w:r>
        <w:rPr>
          <w:color w:val="231F20"/>
        </w:rPr>
        <w:t>8</w:t>
      </w:r>
      <w:r>
        <w:rPr>
          <w:color w:val="231F20"/>
          <w:spacing w:val="-13"/>
        </w:rPr>
        <w:t xml:space="preserve"> </w:t>
      </w:r>
      <w:r>
        <w:rPr>
          <w:color w:val="231F20"/>
        </w:rPr>
        <w:t>h</w:t>
      </w:r>
      <w:r>
        <w:rPr>
          <w:color w:val="231F20"/>
          <w:spacing w:val="-12"/>
        </w:rPr>
        <w:t xml:space="preserve"> </w:t>
      </w:r>
      <w:r>
        <w:rPr>
          <w:color w:val="231F20"/>
        </w:rPr>
        <w:t>including</w:t>
      </w:r>
      <w:r>
        <w:rPr>
          <w:color w:val="231F20"/>
          <w:spacing w:val="-13"/>
        </w:rPr>
        <w:t xml:space="preserve"> </w:t>
      </w:r>
      <w:r>
        <w:rPr>
          <w:color w:val="231F20"/>
        </w:rPr>
        <w:t>in</w:t>
      </w:r>
      <w:r>
        <w:rPr>
          <w:color w:val="231F20"/>
          <w:spacing w:val="-12"/>
        </w:rPr>
        <w:t xml:space="preserve"> </w:t>
      </w:r>
      <w:r>
        <w:rPr>
          <w:color w:val="231F20"/>
        </w:rPr>
        <w:t>between</w:t>
      </w:r>
      <w:r>
        <w:rPr>
          <w:color w:val="231F20"/>
          <w:spacing w:val="-12"/>
        </w:rPr>
        <w:t xml:space="preserve"> </w:t>
      </w:r>
      <w:r>
        <w:rPr>
          <w:color w:val="231F20"/>
        </w:rPr>
        <w:t>patients.</w:t>
      </w:r>
      <w:r>
        <w:rPr>
          <w:color w:val="231F20"/>
          <w:spacing w:val="-23"/>
        </w:rPr>
        <w:t xml:space="preserve"> </w:t>
      </w:r>
      <w:r>
        <w:rPr>
          <w:color w:val="231F20"/>
        </w:rPr>
        <w:t>A</w:t>
      </w:r>
      <w:r>
        <w:rPr>
          <w:color w:val="231F20"/>
          <w:spacing w:val="-13"/>
        </w:rPr>
        <w:t xml:space="preserve"> </w:t>
      </w:r>
      <w:r>
        <w:rPr>
          <w:color w:val="231F20"/>
        </w:rPr>
        <w:t>face</w:t>
      </w:r>
      <w:r>
        <w:rPr>
          <w:color w:val="231F20"/>
          <w:spacing w:val="-12"/>
        </w:rPr>
        <w:t xml:space="preserve"> </w:t>
      </w:r>
      <w:r>
        <w:rPr>
          <w:color w:val="231F20"/>
        </w:rPr>
        <w:t>shield</w:t>
      </w:r>
      <w:r>
        <w:rPr>
          <w:color w:val="231F20"/>
          <w:spacing w:val="-12"/>
        </w:rPr>
        <w:t xml:space="preserve"> </w:t>
      </w:r>
      <w:r>
        <w:rPr>
          <w:color w:val="231F20"/>
        </w:rPr>
        <w:t>on</w:t>
      </w:r>
      <w:r>
        <w:rPr>
          <w:color w:val="231F20"/>
          <w:spacing w:val="-13"/>
        </w:rPr>
        <w:t xml:space="preserve"> </w:t>
      </w:r>
      <w:r>
        <w:rPr>
          <w:color w:val="231F20"/>
          <w:spacing w:val="-5"/>
        </w:rPr>
        <w:t xml:space="preserve">top </w:t>
      </w:r>
      <w:r>
        <w:rPr>
          <w:color w:val="231F20"/>
        </w:rPr>
        <w:t xml:space="preserve">of the mask is encouraged to </w:t>
      </w:r>
      <w:r>
        <w:rPr>
          <w:color w:val="231F20"/>
          <w:spacing w:val="-3"/>
        </w:rPr>
        <w:t xml:space="preserve">avoid </w:t>
      </w:r>
      <w:r>
        <w:rPr>
          <w:color w:val="231F20"/>
        </w:rPr>
        <w:t>soiling and thus enhance reusage.</w:t>
      </w:r>
      <w:r>
        <w:rPr>
          <w:color w:val="231F20"/>
          <w:vertAlign w:val="superscript"/>
        </w:rPr>
        <w:t>[50]</w:t>
      </w:r>
    </w:p>
    <w:p w14:paraId="500BF8C0" w14:textId="77777777" w:rsidR="00C87236" w:rsidRDefault="00000000">
      <w:pPr>
        <w:pStyle w:val="BodyText"/>
        <w:spacing w:before="124" w:line="249" w:lineRule="auto"/>
        <w:ind w:left="117" w:right="49"/>
        <w:jc w:val="both"/>
      </w:pPr>
      <w:r>
        <w:rPr>
          <w:i/>
          <w:color w:val="231F20"/>
        </w:rPr>
        <w:t>Re-use</w:t>
      </w:r>
      <w:r>
        <w:rPr>
          <w:color w:val="231F20"/>
        </w:rPr>
        <w:t xml:space="preserve">: masks that are not soiled can be used for up to </w:t>
      </w:r>
      <w:r>
        <w:rPr>
          <w:color w:val="231F20"/>
          <w:spacing w:val="-5"/>
        </w:rPr>
        <w:t xml:space="preserve">five </w:t>
      </w:r>
      <w:r>
        <w:rPr>
          <w:color w:val="231F20"/>
        </w:rPr>
        <w:t>times using strategies like meticulous donning and doffing, mask</w:t>
      </w:r>
      <w:r>
        <w:rPr>
          <w:color w:val="231F20"/>
          <w:spacing w:val="-6"/>
        </w:rPr>
        <w:t xml:space="preserve"> </w:t>
      </w:r>
      <w:r>
        <w:rPr>
          <w:color w:val="231F20"/>
        </w:rPr>
        <w:t>rotation,</w:t>
      </w:r>
      <w:r>
        <w:rPr>
          <w:color w:val="231F20"/>
          <w:spacing w:val="-6"/>
        </w:rPr>
        <w:t xml:space="preserve"> </w:t>
      </w:r>
      <w:r>
        <w:rPr>
          <w:color w:val="231F20"/>
        </w:rPr>
        <w:t>and</w:t>
      </w:r>
      <w:r>
        <w:rPr>
          <w:color w:val="231F20"/>
          <w:spacing w:val="-6"/>
        </w:rPr>
        <w:t xml:space="preserve"> </w:t>
      </w:r>
      <w:r>
        <w:rPr>
          <w:color w:val="231F20"/>
        </w:rPr>
        <w:t>reprocessing.</w:t>
      </w:r>
      <w:r>
        <w:rPr>
          <w:color w:val="231F20"/>
          <w:spacing w:val="-5"/>
        </w:rPr>
        <w:t xml:space="preserve"> </w:t>
      </w:r>
      <w:r>
        <w:rPr>
          <w:color w:val="231F20"/>
        </w:rPr>
        <w:t>Masks</w:t>
      </w:r>
      <w:r>
        <w:rPr>
          <w:color w:val="231F20"/>
          <w:spacing w:val="-6"/>
        </w:rPr>
        <w:t xml:space="preserve"> </w:t>
      </w:r>
      <w:r>
        <w:rPr>
          <w:color w:val="231F20"/>
        </w:rPr>
        <w:t>can</w:t>
      </w:r>
      <w:r>
        <w:rPr>
          <w:color w:val="231F20"/>
          <w:spacing w:val="-6"/>
        </w:rPr>
        <w:t xml:space="preserve"> </w:t>
      </w:r>
      <w:r>
        <w:rPr>
          <w:color w:val="231F20"/>
        </w:rPr>
        <w:t>be</w:t>
      </w:r>
      <w:r>
        <w:rPr>
          <w:color w:val="231F20"/>
          <w:spacing w:val="-6"/>
        </w:rPr>
        <w:t xml:space="preserve"> </w:t>
      </w:r>
      <w:r>
        <w:rPr>
          <w:color w:val="231F20"/>
        </w:rPr>
        <w:t>processed</w:t>
      </w:r>
      <w:r>
        <w:rPr>
          <w:color w:val="231F20"/>
          <w:spacing w:val="-5"/>
        </w:rPr>
        <w:t xml:space="preserve"> and </w:t>
      </w:r>
      <w:r>
        <w:rPr>
          <w:color w:val="231F20"/>
        </w:rPr>
        <w:t>decontaminated</w:t>
      </w:r>
      <w:r>
        <w:rPr>
          <w:color w:val="231F20"/>
          <w:spacing w:val="-10"/>
        </w:rPr>
        <w:t xml:space="preserve"> </w:t>
      </w:r>
      <w:r>
        <w:rPr>
          <w:color w:val="231F20"/>
        </w:rPr>
        <w:t>with</w:t>
      </w:r>
      <w:r>
        <w:rPr>
          <w:color w:val="231F20"/>
          <w:spacing w:val="-10"/>
        </w:rPr>
        <w:t xml:space="preserve"> </w:t>
      </w:r>
      <w:r>
        <w:rPr>
          <w:color w:val="231F20"/>
        </w:rPr>
        <w:t>the</w:t>
      </w:r>
      <w:r>
        <w:rPr>
          <w:color w:val="231F20"/>
          <w:spacing w:val="-9"/>
        </w:rPr>
        <w:t xml:space="preserve"> </w:t>
      </w:r>
      <w:r>
        <w:rPr>
          <w:color w:val="231F20"/>
        </w:rPr>
        <w:t>use</w:t>
      </w:r>
      <w:r>
        <w:rPr>
          <w:color w:val="231F20"/>
          <w:spacing w:val="-10"/>
        </w:rPr>
        <w:t xml:space="preserve"> </w:t>
      </w:r>
      <w:r>
        <w:rPr>
          <w:color w:val="231F20"/>
        </w:rPr>
        <w:t>of</w:t>
      </w:r>
      <w:r>
        <w:rPr>
          <w:color w:val="231F20"/>
          <w:spacing w:val="-9"/>
        </w:rPr>
        <w:t xml:space="preserve"> </w:t>
      </w:r>
      <w:r>
        <w:rPr>
          <w:color w:val="231F20"/>
        </w:rPr>
        <w:t>vaporized</w:t>
      </w:r>
      <w:r>
        <w:rPr>
          <w:color w:val="231F20"/>
          <w:spacing w:val="-10"/>
        </w:rPr>
        <w:t xml:space="preserve"> </w:t>
      </w:r>
      <w:r>
        <w:rPr>
          <w:color w:val="231F20"/>
        </w:rPr>
        <w:t>hydrogen</w:t>
      </w:r>
      <w:r>
        <w:rPr>
          <w:color w:val="231F20"/>
          <w:spacing w:val="-9"/>
        </w:rPr>
        <w:t xml:space="preserve"> </w:t>
      </w:r>
      <w:r>
        <w:rPr>
          <w:color w:val="231F20"/>
          <w:spacing w:val="-3"/>
        </w:rPr>
        <w:t xml:space="preserve">peroxide, </w:t>
      </w:r>
      <w:r>
        <w:rPr>
          <w:color w:val="231F20"/>
          <w:spacing w:val="-4"/>
        </w:rPr>
        <w:t>ultraviolet</w:t>
      </w:r>
      <w:r>
        <w:rPr>
          <w:color w:val="231F20"/>
          <w:spacing w:val="-9"/>
        </w:rPr>
        <w:t xml:space="preserve"> </w:t>
      </w:r>
      <w:r>
        <w:rPr>
          <w:color w:val="231F20"/>
          <w:spacing w:val="-3"/>
        </w:rPr>
        <w:t>light</w:t>
      </w:r>
      <w:r>
        <w:rPr>
          <w:color w:val="231F20"/>
          <w:spacing w:val="-9"/>
        </w:rPr>
        <w:t xml:space="preserve"> </w:t>
      </w:r>
      <w:r>
        <w:rPr>
          <w:color w:val="231F20"/>
          <w:spacing w:val="-3"/>
        </w:rPr>
        <w:t>treatment,</w:t>
      </w:r>
      <w:r>
        <w:rPr>
          <w:color w:val="231F20"/>
          <w:spacing w:val="-9"/>
        </w:rPr>
        <w:t xml:space="preserve"> </w:t>
      </w:r>
      <w:r>
        <w:rPr>
          <w:color w:val="231F20"/>
          <w:spacing w:val="-3"/>
        </w:rPr>
        <w:t>moist</w:t>
      </w:r>
      <w:r>
        <w:rPr>
          <w:color w:val="231F20"/>
          <w:spacing w:val="-9"/>
        </w:rPr>
        <w:t xml:space="preserve"> </w:t>
      </w:r>
      <w:r>
        <w:rPr>
          <w:color w:val="231F20"/>
          <w:spacing w:val="-3"/>
        </w:rPr>
        <w:t>heat</w:t>
      </w:r>
      <w:r>
        <w:rPr>
          <w:color w:val="231F20"/>
          <w:spacing w:val="-9"/>
        </w:rPr>
        <w:t xml:space="preserve"> </w:t>
      </w:r>
      <w:r>
        <w:rPr>
          <w:color w:val="231F20"/>
        </w:rPr>
        <w:t>and</w:t>
      </w:r>
      <w:r>
        <w:rPr>
          <w:color w:val="231F20"/>
          <w:spacing w:val="-9"/>
        </w:rPr>
        <w:t xml:space="preserve"> </w:t>
      </w:r>
      <w:r>
        <w:rPr>
          <w:color w:val="231F20"/>
        </w:rPr>
        <w:t>dry</w:t>
      </w:r>
      <w:r>
        <w:rPr>
          <w:color w:val="231F20"/>
          <w:spacing w:val="-9"/>
        </w:rPr>
        <w:t xml:space="preserve"> </w:t>
      </w:r>
      <w:r>
        <w:rPr>
          <w:color w:val="231F20"/>
          <w:spacing w:val="-3"/>
        </w:rPr>
        <w:t>heat.</w:t>
      </w:r>
      <w:r>
        <w:rPr>
          <w:color w:val="231F20"/>
          <w:spacing w:val="-3"/>
          <w:vertAlign w:val="superscript"/>
        </w:rPr>
        <w:t>[50]</w:t>
      </w:r>
      <w:r>
        <w:rPr>
          <w:color w:val="231F20"/>
          <w:spacing w:val="-20"/>
        </w:rPr>
        <w:t xml:space="preserve"> </w:t>
      </w:r>
      <w:r>
        <w:rPr>
          <w:color w:val="231F20"/>
          <w:spacing w:val="-10"/>
        </w:rPr>
        <w:t xml:space="preserve">Vaporized </w:t>
      </w:r>
      <w:r>
        <w:rPr>
          <w:color w:val="231F20"/>
        </w:rPr>
        <w:t xml:space="preserve">hydrogen peroxide is approved </w:t>
      </w:r>
      <w:r>
        <w:rPr>
          <w:color w:val="231F20"/>
          <w:spacing w:val="-3"/>
        </w:rPr>
        <w:t xml:space="preserve">by </w:t>
      </w:r>
      <w:r>
        <w:rPr>
          <w:color w:val="231F20"/>
        </w:rPr>
        <w:t xml:space="preserve">the </w:t>
      </w:r>
      <w:r>
        <w:rPr>
          <w:color w:val="231F20"/>
          <w:spacing w:val="-3"/>
        </w:rPr>
        <w:t xml:space="preserve">FDA </w:t>
      </w:r>
      <w:r>
        <w:rPr>
          <w:color w:val="231F20"/>
        </w:rPr>
        <w:t>for emergency mask decontamination in this pandemic.</w:t>
      </w:r>
      <w:r>
        <w:rPr>
          <w:color w:val="231F20"/>
          <w:vertAlign w:val="superscript"/>
        </w:rPr>
        <w:t>[50]</w:t>
      </w:r>
      <w:r>
        <w:rPr>
          <w:color w:val="231F20"/>
        </w:rPr>
        <w:t xml:space="preserve"> Mask </w:t>
      </w:r>
      <w:r>
        <w:rPr>
          <w:color w:val="231F20"/>
          <w:spacing w:val="-6"/>
        </w:rPr>
        <w:t xml:space="preserve">rotation </w:t>
      </w:r>
      <w:r>
        <w:rPr>
          <w:color w:val="231F20"/>
        </w:rPr>
        <w:t>also</w:t>
      </w:r>
      <w:r>
        <w:rPr>
          <w:color w:val="231F20"/>
          <w:spacing w:val="-5"/>
        </w:rPr>
        <w:t xml:space="preserve"> </w:t>
      </w:r>
      <w:r>
        <w:rPr>
          <w:color w:val="231F20"/>
        </w:rPr>
        <w:t>helps</w:t>
      </w:r>
      <w:r>
        <w:rPr>
          <w:color w:val="231F20"/>
          <w:spacing w:val="-4"/>
        </w:rPr>
        <w:t xml:space="preserve"> </w:t>
      </w:r>
      <w:r>
        <w:rPr>
          <w:color w:val="231F20"/>
        </w:rPr>
        <w:t>in</w:t>
      </w:r>
      <w:r>
        <w:rPr>
          <w:color w:val="231F20"/>
          <w:spacing w:val="-5"/>
        </w:rPr>
        <w:t xml:space="preserve"> </w:t>
      </w:r>
      <w:r>
        <w:rPr>
          <w:color w:val="231F20"/>
        </w:rPr>
        <w:t>the</w:t>
      </w:r>
      <w:r>
        <w:rPr>
          <w:color w:val="231F20"/>
          <w:spacing w:val="-4"/>
        </w:rPr>
        <w:t xml:space="preserve"> </w:t>
      </w:r>
      <w:r>
        <w:rPr>
          <w:color w:val="231F20"/>
        </w:rPr>
        <w:t>preservation</w:t>
      </w:r>
      <w:r>
        <w:rPr>
          <w:color w:val="231F20"/>
          <w:spacing w:val="-4"/>
        </w:rPr>
        <w:t xml:space="preserve"> </w:t>
      </w:r>
      <w:r>
        <w:rPr>
          <w:color w:val="231F20"/>
        </w:rPr>
        <w:t>of</w:t>
      </w:r>
      <w:r>
        <w:rPr>
          <w:color w:val="231F20"/>
          <w:spacing w:val="-5"/>
        </w:rPr>
        <w:t xml:space="preserve"> </w:t>
      </w:r>
      <w:r>
        <w:rPr>
          <w:color w:val="231F20"/>
        </w:rPr>
        <w:t>this</w:t>
      </w:r>
      <w:r>
        <w:rPr>
          <w:color w:val="231F20"/>
          <w:spacing w:val="-4"/>
        </w:rPr>
        <w:t xml:space="preserve"> </w:t>
      </w:r>
      <w:r>
        <w:rPr>
          <w:color w:val="231F20"/>
        </w:rPr>
        <w:t>resource.</w:t>
      </w:r>
      <w:r>
        <w:rPr>
          <w:color w:val="231F20"/>
          <w:spacing w:val="-14"/>
        </w:rPr>
        <w:t xml:space="preserve"> </w:t>
      </w:r>
      <w:r>
        <w:rPr>
          <w:color w:val="231F20"/>
        </w:rPr>
        <w:t>The</w:t>
      </w:r>
      <w:r>
        <w:rPr>
          <w:color w:val="231F20"/>
          <w:spacing w:val="-4"/>
        </w:rPr>
        <w:t xml:space="preserve"> </w:t>
      </w:r>
      <w:r>
        <w:rPr>
          <w:color w:val="231F20"/>
        </w:rPr>
        <w:t>healthcare provider</w:t>
      </w:r>
      <w:r>
        <w:rPr>
          <w:color w:val="231F20"/>
          <w:spacing w:val="-16"/>
        </w:rPr>
        <w:t xml:space="preserve"> </w:t>
      </w:r>
      <w:r>
        <w:rPr>
          <w:color w:val="231F20"/>
        </w:rPr>
        <w:t>is</w:t>
      </w:r>
      <w:r>
        <w:rPr>
          <w:color w:val="231F20"/>
          <w:spacing w:val="-15"/>
        </w:rPr>
        <w:t xml:space="preserve"> </w:t>
      </w:r>
      <w:r>
        <w:rPr>
          <w:color w:val="231F20"/>
        </w:rPr>
        <w:t>given</w:t>
      </w:r>
      <w:r>
        <w:rPr>
          <w:color w:val="231F20"/>
          <w:spacing w:val="-16"/>
        </w:rPr>
        <w:t xml:space="preserve"> </w:t>
      </w:r>
      <w:r>
        <w:rPr>
          <w:color w:val="231F20"/>
        </w:rPr>
        <w:t>at</w:t>
      </w:r>
      <w:r>
        <w:rPr>
          <w:color w:val="231F20"/>
          <w:spacing w:val="-15"/>
        </w:rPr>
        <w:t xml:space="preserve"> </w:t>
      </w:r>
      <w:r>
        <w:rPr>
          <w:color w:val="231F20"/>
        </w:rPr>
        <w:t>least</w:t>
      </w:r>
      <w:r>
        <w:rPr>
          <w:color w:val="231F20"/>
          <w:spacing w:val="-15"/>
        </w:rPr>
        <w:t xml:space="preserve"> </w:t>
      </w:r>
      <w:r>
        <w:rPr>
          <w:color w:val="231F20"/>
        </w:rPr>
        <w:t>three</w:t>
      </w:r>
      <w:r>
        <w:rPr>
          <w:color w:val="231F20"/>
          <w:spacing w:val="-16"/>
        </w:rPr>
        <w:t xml:space="preserve"> </w:t>
      </w:r>
      <w:r>
        <w:rPr>
          <w:color w:val="231F20"/>
        </w:rPr>
        <w:t>N95</w:t>
      </w:r>
      <w:r>
        <w:rPr>
          <w:color w:val="231F20"/>
          <w:spacing w:val="-15"/>
        </w:rPr>
        <w:t xml:space="preserve"> </w:t>
      </w:r>
      <w:r>
        <w:rPr>
          <w:color w:val="231F20"/>
        </w:rPr>
        <w:t>masks</w:t>
      </w:r>
      <w:r>
        <w:rPr>
          <w:color w:val="231F20"/>
          <w:spacing w:val="-15"/>
        </w:rPr>
        <w:t xml:space="preserve"> </w:t>
      </w:r>
      <w:r>
        <w:rPr>
          <w:color w:val="231F20"/>
        </w:rPr>
        <w:t>which</w:t>
      </w:r>
      <w:r>
        <w:rPr>
          <w:color w:val="231F20"/>
          <w:spacing w:val="-16"/>
        </w:rPr>
        <w:t xml:space="preserve"> </w:t>
      </w:r>
      <w:r>
        <w:rPr>
          <w:color w:val="231F20"/>
        </w:rPr>
        <w:t>he/she</w:t>
      </w:r>
      <w:r>
        <w:rPr>
          <w:color w:val="231F20"/>
          <w:spacing w:val="-15"/>
        </w:rPr>
        <w:t xml:space="preserve"> </w:t>
      </w:r>
      <w:r>
        <w:rPr>
          <w:color w:val="231F20"/>
        </w:rPr>
        <w:t xml:space="preserve">places in containers at the end of the working day consecutively. On filling all the containers, he/she then starts from the first container. This ensures that by the time a particular mask    is used again (72 h later), the virus would be </w:t>
      </w:r>
      <w:r>
        <w:rPr>
          <w:color w:val="231F20"/>
          <w:spacing w:val="-6"/>
        </w:rPr>
        <w:t>non-viable.</w:t>
      </w:r>
      <w:r>
        <w:rPr>
          <w:color w:val="231F20"/>
          <w:spacing w:val="-6"/>
          <w:vertAlign w:val="superscript"/>
        </w:rPr>
        <w:t>[50]</w:t>
      </w:r>
      <w:r>
        <w:rPr>
          <w:color w:val="231F20"/>
          <w:spacing w:val="-6"/>
        </w:rPr>
        <w:t xml:space="preserve"> </w:t>
      </w:r>
      <w:r>
        <w:rPr>
          <w:color w:val="231F20"/>
        </w:rPr>
        <w:t xml:space="preserve">The caveats are that the masks should not be soiled and </w:t>
      </w:r>
      <w:r>
        <w:rPr>
          <w:color w:val="231F20"/>
          <w:spacing w:val="-4"/>
        </w:rPr>
        <w:t xml:space="preserve">must </w:t>
      </w:r>
      <w:r>
        <w:rPr>
          <w:color w:val="231F20"/>
        </w:rPr>
        <w:t>not be shared with others.</w:t>
      </w:r>
      <w:r>
        <w:rPr>
          <w:color w:val="231F20"/>
          <w:vertAlign w:val="superscript"/>
        </w:rPr>
        <w:t>[50]</w:t>
      </w:r>
      <w:r>
        <w:rPr>
          <w:color w:val="231F20"/>
        </w:rPr>
        <w:t xml:space="preserve"> The use of mask containers </w:t>
      </w:r>
      <w:r>
        <w:rPr>
          <w:color w:val="231F20"/>
          <w:spacing w:val="-25"/>
        </w:rPr>
        <w:t xml:space="preserve">has </w:t>
      </w:r>
      <w:r>
        <w:rPr>
          <w:color w:val="231F20"/>
        </w:rPr>
        <w:t xml:space="preserve">been advocated to facilitate extended use of masks </w:t>
      </w:r>
      <w:r>
        <w:rPr>
          <w:color w:val="231F20"/>
          <w:spacing w:val="-3"/>
        </w:rPr>
        <w:t xml:space="preserve">by </w:t>
      </w:r>
      <w:r>
        <w:rPr>
          <w:color w:val="231F20"/>
        </w:rPr>
        <w:t xml:space="preserve">health </w:t>
      </w:r>
      <w:r>
        <w:rPr>
          <w:color w:val="231F20"/>
          <w:spacing w:val="-3"/>
        </w:rPr>
        <w:t>workers.</w:t>
      </w:r>
      <w:r>
        <w:rPr>
          <w:color w:val="231F20"/>
          <w:spacing w:val="-3"/>
          <w:vertAlign w:val="superscript"/>
        </w:rPr>
        <w:t>[51]</w:t>
      </w:r>
      <w:r>
        <w:rPr>
          <w:color w:val="231F20"/>
          <w:spacing w:val="-27"/>
        </w:rPr>
        <w:t xml:space="preserve"> </w:t>
      </w:r>
      <w:r>
        <w:rPr>
          <w:color w:val="231F20"/>
        </w:rPr>
        <w:t>These</w:t>
      </w:r>
      <w:r>
        <w:rPr>
          <w:color w:val="231F20"/>
          <w:spacing w:val="-18"/>
        </w:rPr>
        <w:t xml:space="preserve"> </w:t>
      </w:r>
      <w:r>
        <w:rPr>
          <w:color w:val="231F20"/>
        </w:rPr>
        <w:t>containers</w:t>
      </w:r>
      <w:r>
        <w:rPr>
          <w:color w:val="231F20"/>
          <w:spacing w:val="-17"/>
        </w:rPr>
        <w:t xml:space="preserve"> </w:t>
      </w:r>
      <w:r>
        <w:rPr>
          <w:color w:val="231F20"/>
        </w:rPr>
        <w:t>can</w:t>
      </w:r>
      <w:r>
        <w:rPr>
          <w:color w:val="231F20"/>
          <w:spacing w:val="-18"/>
        </w:rPr>
        <w:t xml:space="preserve"> </w:t>
      </w:r>
      <w:r>
        <w:rPr>
          <w:color w:val="231F20"/>
        </w:rPr>
        <w:t>also</w:t>
      </w:r>
      <w:r>
        <w:rPr>
          <w:color w:val="231F20"/>
          <w:spacing w:val="-17"/>
        </w:rPr>
        <w:t xml:space="preserve"> </w:t>
      </w:r>
      <w:r>
        <w:rPr>
          <w:color w:val="231F20"/>
        </w:rPr>
        <w:t>be</w:t>
      </w:r>
      <w:r>
        <w:rPr>
          <w:color w:val="231F20"/>
          <w:spacing w:val="-18"/>
        </w:rPr>
        <w:t xml:space="preserve"> </w:t>
      </w:r>
      <w:r>
        <w:rPr>
          <w:color w:val="231F20"/>
        </w:rPr>
        <w:t>used</w:t>
      </w:r>
      <w:r>
        <w:rPr>
          <w:color w:val="231F20"/>
          <w:spacing w:val="-18"/>
        </w:rPr>
        <w:t xml:space="preserve"> </w:t>
      </w:r>
      <w:r>
        <w:rPr>
          <w:color w:val="231F20"/>
        </w:rPr>
        <w:t>for</w:t>
      </w:r>
      <w:r>
        <w:rPr>
          <w:color w:val="231F20"/>
          <w:spacing w:val="-17"/>
        </w:rPr>
        <w:t xml:space="preserve"> </w:t>
      </w:r>
      <w:r>
        <w:rPr>
          <w:color w:val="231F20"/>
        </w:rPr>
        <w:t>mask</w:t>
      </w:r>
      <w:r>
        <w:rPr>
          <w:color w:val="231F20"/>
          <w:spacing w:val="-18"/>
        </w:rPr>
        <w:t xml:space="preserve"> </w:t>
      </w:r>
      <w:r>
        <w:rPr>
          <w:color w:val="231F20"/>
          <w:spacing w:val="-10"/>
        </w:rPr>
        <w:t>rotation.</w:t>
      </w:r>
    </w:p>
    <w:p w14:paraId="7652B26A" w14:textId="77777777" w:rsidR="00C87236" w:rsidRDefault="00000000">
      <w:pPr>
        <w:pStyle w:val="Heading1"/>
        <w:spacing w:before="180"/>
        <w:ind w:left="117"/>
      </w:pPr>
      <w:r>
        <w:rPr>
          <w:color w:val="2E3092"/>
        </w:rPr>
        <w:t>Resuming Elective Surgery</w:t>
      </w:r>
    </w:p>
    <w:p w14:paraId="5D939673" w14:textId="77777777" w:rsidR="00C87236" w:rsidRDefault="00000000">
      <w:pPr>
        <w:pStyle w:val="BodyText"/>
        <w:spacing w:before="116" w:line="249" w:lineRule="auto"/>
        <w:ind w:left="117" w:right="38"/>
        <w:jc w:val="both"/>
      </w:pPr>
      <w:r>
        <w:rPr>
          <w:noProof/>
        </w:rPr>
        <w:drawing>
          <wp:anchor distT="0" distB="0" distL="0" distR="0" simplePos="0" relativeHeight="487407616" behindDoc="1" locked="0" layoutInCell="1" allowOverlap="1" wp14:anchorId="342BB0E2" wp14:editId="0B2D9EBA">
            <wp:simplePos x="0" y="0"/>
            <wp:positionH relativeFrom="page">
              <wp:posOffset>3200400</wp:posOffset>
            </wp:positionH>
            <wp:positionV relativeFrom="paragraph">
              <wp:posOffset>108736</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 xml:space="preserve">It is wise to acknowledge that this scourge will be with us for some time to come. While efforts are ongoing to reduce transmission and flatten the curve with various public health measures, health services not directly related to COVID-19 have </w:t>
      </w:r>
      <w:r>
        <w:rPr>
          <w:color w:val="231F20"/>
          <w:spacing w:val="3"/>
        </w:rPr>
        <w:t xml:space="preserve">to </w:t>
      </w:r>
      <w:r>
        <w:rPr>
          <w:color w:val="231F20"/>
          <w:spacing w:val="5"/>
        </w:rPr>
        <w:t xml:space="preserve">commence </w:t>
      </w:r>
      <w:r>
        <w:rPr>
          <w:color w:val="231F20"/>
          <w:spacing w:val="3"/>
        </w:rPr>
        <w:t xml:space="preserve">at </w:t>
      </w:r>
      <w:r>
        <w:rPr>
          <w:color w:val="231F20"/>
          <w:spacing w:val="4"/>
        </w:rPr>
        <w:t xml:space="preserve">some </w:t>
      </w:r>
      <w:r>
        <w:rPr>
          <w:color w:val="231F20"/>
          <w:spacing w:val="3"/>
        </w:rPr>
        <w:t xml:space="preserve">level </w:t>
      </w:r>
      <w:r>
        <w:rPr>
          <w:color w:val="231F20"/>
          <w:spacing w:val="4"/>
        </w:rPr>
        <w:t xml:space="preserve">and then </w:t>
      </w:r>
      <w:r>
        <w:rPr>
          <w:color w:val="231F20"/>
          <w:spacing w:val="5"/>
        </w:rPr>
        <w:t xml:space="preserve">stepped </w:t>
      </w:r>
      <w:r>
        <w:rPr>
          <w:color w:val="231F20"/>
          <w:spacing w:val="6"/>
        </w:rPr>
        <w:t xml:space="preserve">up </w:t>
      </w:r>
      <w:r>
        <w:rPr>
          <w:color w:val="231F20"/>
        </w:rPr>
        <w:t>gradually</w:t>
      </w:r>
      <w:r>
        <w:rPr>
          <w:color w:val="231F20"/>
          <w:spacing w:val="-6"/>
        </w:rPr>
        <w:t xml:space="preserve"> </w:t>
      </w:r>
      <w:r>
        <w:rPr>
          <w:color w:val="231F20"/>
        </w:rPr>
        <w:t>in</w:t>
      </w:r>
      <w:r>
        <w:rPr>
          <w:color w:val="231F20"/>
          <w:spacing w:val="-5"/>
        </w:rPr>
        <w:t xml:space="preserve"> </w:t>
      </w:r>
      <w:r>
        <w:rPr>
          <w:color w:val="231F20"/>
        </w:rPr>
        <w:t>stages.</w:t>
      </w:r>
      <w:r>
        <w:rPr>
          <w:color w:val="231F20"/>
          <w:vertAlign w:val="superscript"/>
        </w:rPr>
        <w:t>[52]</w:t>
      </w:r>
      <w:r>
        <w:rPr>
          <w:color w:val="231F20"/>
          <w:spacing w:val="-17"/>
        </w:rPr>
        <w:t xml:space="preserve"> </w:t>
      </w:r>
      <w:r>
        <w:rPr>
          <w:color w:val="231F20"/>
        </w:rPr>
        <w:t>This</w:t>
      </w:r>
      <w:r>
        <w:rPr>
          <w:color w:val="231F20"/>
          <w:spacing w:val="-5"/>
        </w:rPr>
        <w:t xml:space="preserve"> </w:t>
      </w:r>
      <w:r>
        <w:rPr>
          <w:color w:val="231F20"/>
        </w:rPr>
        <w:t>is</w:t>
      </w:r>
      <w:r>
        <w:rPr>
          <w:color w:val="231F20"/>
          <w:spacing w:val="-5"/>
        </w:rPr>
        <w:t xml:space="preserve"> </w:t>
      </w:r>
      <w:r>
        <w:rPr>
          <w:color w:val="231F20"/>
        </w:rPr>
        <w:t>particularly</w:t>
      </w:r>
      <w:r>
        <w:rPr>
          <w:color w:val="231F20"/>
          <w:spacing w:val="-6"/>
        </w:rPr>
        <w:t xml:space="preserve"> </w:t>
      </w:r>
      <w:r>
        <w:rPr>
          <w:color w:val="231F20"/>
        </w:rPr>
        <w:t>important</w:t>
      </w:r>
      <w:r>
        <w:rPr>
          <w:color w:val="231F20"/>
          <w:spacing w:val="-5"/>
        </w:rPr>
        <w:t xml:space="preserve"> </w:t>
      </w:r>
      <w:r>
        <w:rPr>
          <w:color w:val="231F20"/>
        </w:rPr>
        <w:t>as</w:t>
      </w:r>
      <w:r>
        <w:rPr>
          <w:color w:val="231F20"/>
          <w:spacing w:val="-5"/>
        </w:rPr>
        <w:t xml:space="preserve"> </w:t>
      </w:r>
      <w:r>
        <w:rPr>
          <w:color w:val="231F20"/>
          <w:spacing w:val="-11"/>
        </w:rPr>
        <w:t xml:space="preserve">several </w:t>
      </w:r>
      <w:r>
        <w:rPr>
          <w:color w:val="231F20"/>
        </w:rPr>
        <w:t>governments</w:t>
      </w:r>
      <w:r>
        <w:rPr>
          <w:color w:val="231F20"/>
          <w:spacing w:val="-20"/>
        </w:rPr>
        <w:t xml:space="preserve"> </w:t>
      </w:r>
      <w:r>
        <w:rPr>
          <w:color w:val="231F20"/>
        </w:rPr>
        <w:t>are</w:t>
      </w:r>
      <w:r>
        <w:rPr>
          <w:color w:val="231F20"/>
          <w:spacing w:val="-19"/>
        </w:rPr>
        <w:t xml:space="preserve"> </w:t>
      </w:r>
      <w:r>
        <w:rPr>
          <w:color w:val="231F20"/>
        </w:rPr>
        <w:t>beginning</w:t>
      </w:r>
      <w:r>
        <w:rPr>
          <w:color w:val="231F20"/>
          <w:spacing w:val="-20"/>
        </w:rPr>
        <w:t xml:space="preserve"> </w:t>
      </w:r>
      <w:r>
        <w:rPr>
          <w:color w:val="231F20"/>
        </w:rPr>
        <w:t>to</w:t>
      </w:r>
      <w:r>
        <w:rPr>
          <w:color w:val="231F20"/>
          <w:spacing w:val="-19"/>
        </w:rPr>
        <w:t xml:space="preserve"> </w:t>
      </w:r>
      <w:r>
        <w:rPr>
          <w:color w:val="231F20"/>
        </w:rPr>
        <w:t>“ease</w:t>
      </w:r>
      <w:r>
        <w:rPr>
          <w:color w:val="231F20"/>
          <w:spacing w:val="-19"/>
        </w:rPr>
        <w:t xml:space="preserve"> </w:t>
      </w:r>
      <w:r>
        <w:rPr>
          <w:color w:val="231F20"/>
        </w:rPr>
        <w:t>the</w:t>
      </w:r>
      <w:r>
        <w:rPr>
          <w:color w:val="231F20"/>
          <w:spacing w:val="-20"/>
        </w:rPr>
        <w:t xml:space="preserve"> </w:t>
      </w:r>
      <w:r>
        <w:rPr>
          <w:color w:val="231F20"/>
          <w:spacing w:val="-4"/>
        </w:rPr>
        <w:t>lockdown.”</w:t>
      </w:r>
      <w:r>
        <w:rPr>
          <w:color w:val="231F20"/>
          <w:spacing w:val="-32"/>
        </w:rPr>
        <w:t xml:space="preserve"> </w:t>
      </w:r>
      <w:r>
        <w:rPr>
          <w:color w:val="231F20"/>
        </w:rPr>
        <w:t>Synonyms like</w:t>
      </w:r>
      <w:r>
        <w:rPr>
          <w:color w:val="231F20"/>
          <w:spacing w:val="-14"/>
        </w:rPr>
        <w:t xml:space="preserve"> </w:t>
      </w:r>
      <w:r>
        <w:rPr>
          <w:color w:val="231F20"/>
        </w:rPr>
        <w:t>“resuming,”</w:t>
      </w:r>
      <w:r>
        <w:rPr>
          <w:color w:val="231F20"/>
          <w:spacing w:val="-26"/>
        </w:rPr>
        <w:t xml:space="preserve"> </w:t>
      </w:r>
      <w:r>
        <w:rPr>
          <w:color w:val="231F20"/>
        </w:rPr>
        <w:t>“restarting,”</w:t>
      </w:r>
      <w:r>
        <w:rPr>
          <w:color w:val="231F20"/>
          <w:spacing w:val="-26"/>
        </w:rPr>
        <w:t xml:space="preserve"> </w:t>
      </w:r>
      <w:r>
        <w:rPr>
          <w:color w:val="231F20"/>
        </w:rPr>
        <w:t>“recovery</w:t>
      </w:r>
      <w:r>
        <w:rPr>
          <w:color w:val="231F20"/>
          <w:spacing w:val="-14"/>
        </w:rPr>
        <w:t xml:space="preserve"> </w:t>
      </w:r>
      <w:r>
        <w:rPr>
          <w:color w:val="231F20"/>
          <w:spacing w:val="-4"/>
        </w:rPr>
        <w:t>of,”</w:t>
      </w:r>
      <w:r>
        <w:rPr>
          <w:color w:val="231F20"/>
          <w:spacing w:val="-26"/>
        </w:rPr>
        <w:t xml:space="preserve"> </w:t>
      </w:r>
      <w:r>
        <w:rPr>
          <w:color w:val="231F20"/>
          <w:spacing w:val="-2"/>
        </w:rPr>
        <w:t xml:space="preserve">“recommencing,” </w:t>
      </w:r>
      <w:r>
        <w:rPr>
          <w:color w:val="231F20"/>
        </w:rPr>
        <w:t>and “ramping up” have been used with respect to elective surgery in this regard. Factors to be taken into consideration include the trend of COVID-19 infection in the locality, the capacity of the healthcare facility as well as the available resources especially PPE.</w:t>
      </w:r>
      <w:r>
        <w:rPr>
          <w:color w:val="231F20"/>
          <w:vertAlign w:val="superscript"/>
        </w:rPr>
        <w:t>[53,54]</w:t>
      </w:r>
      <w:r>
        <w:rPr>
          <w:color w:val="231F20"/>
        </w:rPr>
        <w:t xml:space="preserve"> Before commencing </w:t>
      </w:r>
      <w:r>
        <w:rPr>
          <w:color w:val="231F20"/>
          <w:spacing w:val="-12"/>
        </w:rPr>
        <w:t xml:space="preserve">electives, </w:t>
      </w:r>
      <w:r>
        <w:rPr>
          <w:color w:val="231F20"/>
        </w:rPr>
        <w:t xml:space="preserve">there should be a decreasing trend in the incidence of the </w:t>
      </w:r>
      <w:r>
        <w:rPr>
          <w:color w:val="231F20"/>
          <w:spacing w:val="-3"/>
        </w:rPr>
        <w:t>disease</w:t>
      </w:r>
      <w:r>
        <w:rPr>
          <w:color w:val="231F20"/>
          <w:spacing w:val="-18"/>
        </w:rPr>
        <w:t xml:space="preserve"> </w:t>
      </w:r>
      <w:r>
        <w:rPr>
          <w:color w:val="231F20"/>
          <w:spacing w:val="-6"/>
        </w:rPr>
        <w:t>over</w:t>
      </w:r>
      <w:r>
        <w:rPr>
          <w:color w:val="231F20"/>
          <w:spacing w:val="-18"/>
        </w:rPr>
        <w:t xml:space="preserve"> </w:t>
      </w:r>
      <w:r>
        <w:rPr>
          <w:color w:val="231F20"/>
        </w:rPr>
        <w:t>14</w:t>
      </w:r>
      <w:r>
        <w:rPr>
          <w:color w:val="231F20"/>
          <w:spacing w:val="-18"/>
        </w:rPr>
        <w:t xml:space="preserve"> </w:t>
      </w:r>
      <w:r>
        <w:rPr>
          <w:color w:val="231F20"/>
          <w:spacing w:val="-4"/>
        </w:rPr>
        <w:t>days</w:t>
      </w:r>
      <w:r>
        <w:rPr>
          <w:color w:val="231F20"/>
          <w:spacing w:val="-18"/>
        </w:rPr>
        <w:t xml:space="preserve"> </w:t>
      </w:r>
      <w:r>
        <w:rPr>
          <w:color w:val="231F20"/>
        </w:rPr>
        <w:t>as</w:t>
      </w:r>
      <w:r>
        <w:rPr>
          <w:color w:val="231F20"/>
          <w:spacing w:val="-18"/>
        </w:rPr>
        <w:t xml:space="preserve"> </w:t>
      </w:r>
      <w:r>
        <w:rPr>
          <w:color w:val="231F20"/>
          <w:spacing w:val="-4"/>
        </w:rPr>
        <w:t>well</w:t>
      </w:r>
      <w:r>
        <w:rPr>
          <w:color w:val="231F20"/>
          <w:spacing w:val="-18"/>
        </w:rPr>
        <w:t xml:space="preserve"> </w:t>
      </w:r>
      <w:r>
        <w:rPr>
          <w:color w:val="231F20"/>
        </w:rPr>
        <w:t>as</w:t>
      </w:r>
      <w:r>
        <w:rPr>
          <w:color w:val="231F20"/>
          <w:spacing w:val="-18"/>
        </w:rPr>
        <w:t xml:space="preserve"> </w:t>
      </w:r>
      <w:r>
        <w:rPr>
          <w:color w:val="231F20"/>
        </w:rPr>
        <w:t>a</w:t>
      </w:r>
      <w:r>
        <w:rPr>
          <w:color w:val="231F20"/>
          <w:spacing w:val="-18"/>
        </w:rPr>
        <w:t xml:space="preserve"> </w:t>
      </w:r>
      <w:r>
        <w:rPr>
          <w:color w:val="231F20"/>
          <w:spacing w:val="-3"/>
        </w:rPr>
        <w:t>decrease</w:t>
      </w:r>
      <w:r>
        <w:rPr>
          <w:color w:val="231F20"/>
          <w:spacing w:val="-18"/>
        </w:rPr>
        <w:t xml:space="preserve"> </w:t>
      </w:r>
      <w:r>
        <w:rPr>
          <w:color w:val="231F20"/>
        </w:rPr>
        <w:t>in</w:t>
      </w:r>
      <w:r>
        <w:rPr>
          <w:color w:val="231F20"/>
          <w:spacing w:val="-18"/>
        </w:rPr>
        <w:t xml:space="preserve"> </w:t>
      </w:r>
      <w:r>
        <w:rPr>
          <w:color w:val="231F20"/>
          <w:spacing w:val="-3"/>
        </w:rPr>
        <w:t>hospital</w:t>
      </w:r>
      <w:r>
        <w:rPr>
          <w:color w:val="231F20"/>
          <w:spacing w:val="-18"/>
        </w:rPr>
        <w:t xml:space="preserve"> </w:t>
      </w:r>
      <w:r>
        <w:rPr>
          <w:color w:val="231F20"/>
          <w:spacing w:val="-5"/>
        </w:rPr>
        <w:t xml:space="preserve">COVID-19 </w:t>
      </w:r>
      <w:r>
        <w:rPr>
          <w:color w:val="231F20"/>
          <w:spacing w:val="3"/>
        </w:rPr>
        <w:t>admissions.</w:t>
      </w:r>
      <w:r>
        <w:rPr>
          <w:color w:val="231F20"/>
          <w:spacing w:val="3"/>
          <w:vertAlign w:val="superscript"/>
        </w:rPr>
        <w:t>[52,55]</w:t>
      </w:r>
      <w:r>
        <w:rPr>
          <w:color w:val="231F20"/>
          <w:spacing w:val="3"/>
        </w:rPr>
        <w:t xml:space="preserve"> </w:t>
      </w:r>
      <w:r>
        <w:rPr>
          <w:color w:val="231F20"/>
          <w:spacing w:val="2"/>
        </w:rPr>
        <w:t xml:space="preserve">The </w:t>
      </w:r>
      <w:r>
        <w:rPr>
          <w:color w:val="231F20"/>
          <w:spacing w:val="3"/>
        </w:rPr>
        <w:t xml:space="preserve">hospital </w:t>
      </w:r>
      <w:r>
        <w:rPr>
          <w:color w:val="231F20"/>
          <w:spacing w:val="2"/>
        </w:rPr>
        <w:t xml:space="preserve">bed </w:t>
      </w:r>
      <w:r>
        <w:rPr>
          <w:color w:val="231F20"/>
          <w:spacing w:val="3"/>
        </w:rPr>
        <w:t xml:space="preserve">occupancy rate </w:t>
      </w:r>
      <w:r>
        <w:rPr>
          <w:color w:val="231F20"/>
        </w:rPr>
        <w:t xml:space="preserve">is </w:t>
      </w:r>
      <w:r>
        <w:rPr>
          <w:color w:val="231F20"/>
          <w:spacing w:val="-22"/>
        </w:rPr>
        <w:t xml:space="preserve">also </w:t>
      </w:r>
      <w:r>
        <w:rPr>
          <w:color w:val="231F20"/>
        </w:rPr>
        <w:t xml:space="preserve">critical. A hospital with less than 50% bed occupancy can commence elective </w:t>
      </w:r>
      <w:r>
        <w:rPr>
          <w:color w:val="231F20"/>
          <w:spacing w:val="-3"/>
        </w:rPr>
        <w:t xml:space="preserve">surgery, </w:t>
      </w:r>
      <w:r>
        <w:rPr>
          <w:color w:val="231F20"/>
        </w:rPr>
        <w:t>whereas those with rates greater than 75% should suspend elective</w:t>
      </w:r>
      <w:r>
        <w:rPr>
          <w:color w:val="231F20"/>
          <w:spacing w:val="1"/>
        </w:rPr>
        <w:t xml:space="preserve"> </w:t>
      </w:r>
      <w:r>
        <w:rPr>
          <w:color w:val="231F20"/>
        </w:rPr>
        <w:t>surgery.</w:t>
      </w:r>
      <w:r>
        <w:rPr>
          <w:color w:val="231F20"/>
          <w:vertAlign w:val="superscript"/>
        </w:rPr>
        <w:t>[55]</w:t>
      </w:r>
    </w:p>
    <w:p w14:paraId="01FFA30E" w14:textId="77777777" w:rsidR="00C87236" w:rsidRDefault="00000000">
      <w:pPr>
        <w:pStyle w:val="BodyText"/>
        <w:spacing w:before="136" w:line="249" w:lineRule="auto"/>
        <w:ind w:left="117" w:right="48"/>
        <w:jc w:val="both"/>
      </w:pPr>
      <w:r>
        <w:rPr>
          <w:color w:val="231F20"/>
          <w:spacing w:val="2"/>
        </w:rPr>
        <w:t xml:space="preserve">“Ramping </w:t>
      </w:r>
      <w:r>
        <w:rPr>
          <w:color w:val="231F20"/>
        </w:rPr>
        <w:t xml:space="preserve">up” involves reversal of the </w:t>
      </w:r>
      <w:r>
        <w:rPr>
          <w:color w:val="231F20"/>
          <w:spacing w:val="2"/>
        </w:rPr>
        <w:t xml:space="preserve">initial </w:t>
      </w:r>
      <w:r>
        <w:rPr>
          <w:color w:val="231F20"/>
          <w:spacing w:val="3"/>
        </w:rPr>
        <w:t xml:space="preserve">guidelines, </w:t>
      </w:r>
      <w:r>
        <w:rPr>
          <w:color w:val="231F20"/>
        </w:rPr>
        <w:t xml:space="preserve">for example, the elective surgery acuity scale. The </w:t>
      </w:r>
      <w:r>
        <w:rPr>
          <w:color w:val="231F20"/>
          <w:spacing w:val="-3"/>
        </w:rPr>
        <w:t xml:space="preserve">MeNTS </w:t>
      </w:r>
      <w:r>
        <w:rPr>
          <w:color w:val="231F20"/>
        </w:rPr>
        <w:t>scoring</w:t>
      </w:r>
      <w:r>
        <w:rPr>
          <w:color w:val="231F20"/>
          <w:spacing w:val="-23"/>
        </w:rPr>
        <w:t xml:space="preserve"> </w:t>
      </w:r>
      <w:r>
        <w:rPr>
          <w:color w:val="231F20"/>
        </w:rPr>
        <w:t>system</w:t>
      </w:r>
      <w:r>
        <w:rPr>
          <w:color w:val="231F20"/>
          <w:spacing w:val="-22"/>
        </w:rPr>
        <w:t xml:space="preserve"> </w:t>
      </w:r>
      <w:r>
        <w:rPr>
          <w:color w:val="231F20"/>
        </w:rPr>
        <w:t>is</w:t>
      </w:r>
      <w:r>
        <w:rPr>
          <w:color w:val="231F20"/>
          <w:spacing w:val="-22"/>
        </w:rPr>
        <w:t xml:space="preserve"> </w:t>
      </w:r>
      <w:r>
        <w:rPr>
          <w:color w:val="231F20"/>
        </w:rPr>
        <w:t>a</w:t>
      </w:r>
      <w:r>
        <w:rPr>
          <w:color w:val="231F20"/>
          <w:spacing w:val="-22"/>
        </w:rPr>
        <w:t xml:space="preserve"> </w:t>
      </w:r>
      <w:r>
        <w:rPr>
          <w:color w:val="231F20"/>
        </w:rPr>
        <w:t>useful</w:t>
      </w:r>
      <w:r>
        <w:rPr>
          <w:color w:val="231F20"/>
          <w:spacing w:val="-22"/>
        </w:rPr>
        <w:t xml:space="preserve"> </w:t>
      </w:r>
      <w:r>
        <w:rPr>
          <w:color w:val="231F20"/>
        </w:rPr>
        <w:t>tool</w:t>
      </w:r>
      <w:r>
        <w:rPr>
          <w:color w:val="231F20"/>
          <w:spacing w:val="-22"/>
        </w:rPr>
        <w:t xml:space="preserve"> </w:t>
      </w:r>
      <w:r>
        <w:rPr>
          <w:color w:val="231F20"/>
        </w:rPr>
        <w:t>for</w:t>
      </w:r>
      <w:r>
        <w:rPr>
          <w:color w:val="231F20"/>
          <w:spacing w:val="-23"/>
        </w:rPr>
        <w:t xml:space="preserve"> </w:t>
      </w:r>
      <w:r>
        <w:rPr>
          <w:color w:val="231F20"/>
        </w:rPr>
        <w:t>case</w:t>
      </w:r>
      <w:r>
        <w:rPr>
          <w:color w:val="231F20"/>
          <w:spacing w:val="-22"/>
        </w:rPr>
        <w:t xml:space="preserve"> </w:t>
      </w:r>
      <w:r>
        <w:rPr>
          <w:color w:val="231F20"/>
        </w:rPr>
        <w:t>priority</w:t>
      </w:r>
      <w:r>
        <w:rPr>
          <w:color w:val="231F20"/>
          <w:spacing w:val="-22"/>
        </w:rPr>
        <w:t xml:space="preserve"> </w:t>
      </w:r>
      <w:r>
        <w:rPr>
          <w:color w:val="231F20"/>
        </w:rPr>
        <w:t>allocation</w:t>
      </w:r>
      <w:r>
        <w:rPr>
          <w:color w:val="231F20"/>
          <w:spacing w:val="-22"/>
        </w:rPr>
        <w:t xml:space="preserve"> </w:t>
      </w:r>
      <w:r>
        <w:rPr>
          <w:color w:val="231F20"/>
          <w:spacing w:val="-3"/>
        </w:rPr>
        <w:t xml:space="preserve">when </w:t>
      </w:r>
      <w:r>
        <w:rPr>
          <w:color w:val="231F20"/>
        </w:rPr>
        <w:t>recommencing elective surgery.</w:t>
      </w:r>
      <w:r>
        <w:rPr>
          <w:color w:val="231F20"/>
          <w:vertAlign w:val="superscript"/>
        </w:rPr>
        <w:t>[26]</w:t>
      </w:r>
      <w:r>
        <w:rPr>
          <w:color w:val="231F20"/>
        </w:rPr>
        <w:t xml:space="preserve"> Patients with </w:t>
      </w:r>
      <w:r>
        <w:rPr>
          <w:color w:val="231F20"/>
          <w:spacing w:val="-3"/>
        </w:rPr>
        <w:t xml:space="preserve">lower </w:t>
      </w:r>
      <w:r>
        <w:rPr>
          <w:color w:val="231F20"/>
          <w:spacing w:val="-13"/>
        </w:rPr>
        <w:t xml:space="preserve">scores </w:t>
      </w:r>
      <w:r>
        <w:rPr>
          <w:color w:val="231F20"/>
        </w:rPr>
        <w:t>should</w:t>
      </w:r>
      <w:r>
        <w:rPr>
          <w:color w:val="231F20"/>
          <w:spacing w:val="-11"/>
        </w:rPr>
        <w:t xml:space="preserve"> </w:t>
      </w:r>
      <w:r>
        <w:rPr>
          <w:color w:val="231F20"/>
        </w:rPr>
        <w:t>be</w:t>
      </w:r>
      <w:r>
        <w:rPr>
          <w:color w:val="231F20"/>
          <w:spacing w:val="-10"/>
        </w:rPr>
        <w:t xml:space="preserve"> </w:t>
      </w:r>
      <w:r>
        <w:rPr>
          <w:color w:val="231F20"/>
        </w:rPr>
        <w:t>given</w:t>
      </w:r>
      <w:r>
        <w:rPr>
          <w:color w:val="231F20"/>
          <w:spacing w:val="-11"/>
        </w:rPr>
        <w:t xml:space="preserve"> </w:t>
      </w:r>
      <w:r>
        <w:rPr>
          <w:color w:val="231F20"/>
        </w:rPr>
        <w:t>precedence</w:t>
      </w:r>
      <w:r>
        <w:rPr>
          <w:color w:val="231F20"/>
          <w:spacing w:val="-10"/>
        </w:rPr>
        <w:t xml:space="preserve"> </w:t>
      </w:r>
      <w:r>
        <w:rPr>
          <w:color w:val="231F20"/>
        </w:rPr>
        <w:t>and</w:t>
      </w:r>
      <w:r>
        <w:rPr>
          <w:color w:val="231F20"/>
          <w:spacing w:val="-11"/>
        </w:rPr>
        <w:t xml:space="preserve"> </w:t>
      </w:r>
      <w:r>
        <w:rPr>
          <w:color w:val="231F20"/>
        </w:rPr>
        <w:t>as</w:t>
      </w:r>
      <w:r>
        <w:rPr>
          <w:color w:val="231F20"/>
          <w:spacing w:val="-10"/>
        </w:rPr>
        <w:t xml:space="preserve"> </w:t>
      </w:r>
      <w:r>
        <w:rPr>
          <w:color w:val="231F20"/>
        </w:rPr>
        <w:t>the</w:t>
      </w:r>
      <w:r>
        <w:rPr>
          <w:color w:val="231F20"/>
          <w:spacing w:val="-11"/>
        </w:rPr>
        <w:t xml:space="preserve"> </w:t>
      </w:r>
      <w:r>
        <w:rPr>
          <w:color w:val="231F20"/>
        </w:rPr>
        <w:t>pandemic</w:t>
      </w:r>
      <w:r>
        <w:rPr>
          <w:color w:val="231F20"/>
          <w:spacing w:val="-10"/>
        </w:rPr>
        <w:t xml:space="preserve"> </w:t>
      </w:r>
      <w:r>
        <w:rPr>
          <w:color w:val="231F20"/>
        </w:rPr>
        <w:t>subsides</w:t>
      </w:r>
      <w:r>
        <w:rPr>
          <w:color w:val="231F20"/>
          <w:spacing w:val="-11"/>
        </w:rPr>
        <w:t xml:space="preserve"> </w:t>
      </w:r>
      <w:r>
        <w:rPr>
          <w:color w:val="231F20"/>
          <w:spacing w:val="-5"/>
        </w:rPr>
        <w:t xml:space="preserve">and </w:t>
      </w:r>
      <w:r>
        <w:rPr>
          <w:color w:val="231F20"/>
        </w:rPr>
        <w:t>more</w:t>
      </w:r>
      <w:r>
        <w:rPr>
          <w:color w:val="231F20"/>
          <w:spacing w:val="-26"/>
        </w:rPr>
        <w:t xml:space="preserve"> </w:t>
      </w:r>
      <w:r>
        <w:rPr>
          <w:color w:val="231F20"/>
        </w:rPr>
        <w:t>resources</w:t>
      </w:r>
      <w:r>
        <w:rPr>
          <w:color w:val="231F20"/>
          <w:spacing w:val="-25"/>
        </w:rPr>
        <w:t xml:space="preserve"> </w:t>
      </w:r>
      <w:r>
        <w:rPr>
          <w:color w:val="231F20"/>
        </w:rPr>
        <w:t>become</w:t>
      </w:r>
      <w:r>
        <w:rPr>
          <w:color w:val="231F20"/>
          <w:spacing w:val="-26"/>
        </w:rPr>
        <w:t xml:space="preserve"> </w:t>
      </w:r>
      <w:r>
        <w:rPr>
          <w:color w:val="231F20"/>
          <w:spacing w:val="-4"/>
        </w:rPr>
        <w:t>available,</w:t>
      </w:r>
      <w:r>
        <w:rPr>
          <w:color w:val="231F20"/>
          <w:spacing w:val="-25"/>
        </w:rPr>
        <w:t xml:space="preserve"> </w:t>
      </w:r>
      <w:r>
        <w:rPr>
          <w:color w:val="231F20"/>
        </w:rPr>
        <w:t>MeNTS</w:t>
      </w:r>
      <w:r>
        <w:rPr>
          <w:color w:val="231F20"/>
          <w:spacing w:val="-26"/>
        </w:rPr>
        <w:t xml:space="preserve"> </w:t>
      </w:r>
      <w:r>
        <w:rPr>
          <w:color w:val="231F20"/>
        </w:rPr>
        <w:t>score</w:t>
      </w:r>
      <w:r>
        <w:rPr>
          <w:color w:val="231F20"/>
          <w:spacing w:val="-25"/>
        </w:rPr>
        <w:t xml:space="preserve"> </w:t>
      </w:r>
      <w:r>
        <w:rPr>
          <w:color w:val="231F20"/>
        </w:rPr>
        <w:t>thresholds</w:t>
      </w:r>
      <w:r>
        <w:rPr>
          <w:color w:val="231F20"/>
          <w:spacing w:val="-26"/>
        </w:rPr>
        <w:t xml:space="preserve"> </w:t>
      </w:r>
      <w:r>
        <w:rPr>
          <w:color w:val="231F20"/>
        </w:rPr>
        <w:t xml:space="preserve">can be increased till all patients are eventually </w:t>
      </w:r>
      <w:r>
        <w:rPr>
          <w:color w:val="231F20"/>
          <w:spacing w:val="-5"/>
        </w:rPr>
        <w:t>accommodated.</w:t>
      </w:r>
      <w:r>
        <w:rPr>
          <w:color w:val="231F20"/>
          <w:spacing w:val="-5"/>
          <w:vertAlign w:val="superscript"/>
        </w:rPr>
        <w:t>[26]</w:t>
      </w:r>
      <w:r>
        <w:rPr>
          <w:color w:val="231F20"/>
          <w:spacing w:val="-5"/>
        </w:rPr>
        <w:t xml:space="preserve"> </w:t>
      </w:r>
      <w:r>
        <w:rPr>
          <w:color w:val="231F20"/>
        </w:rPr>
        <w:t xml:space="preserve">It is </w:t>
      </w:r>
      <w:r>
        <w:rPr>
          <w:color w:val="231F20"/>
          <w:spacing w:val="3"/>
        </w:rPr>
        <w:t xml:space="preserve">advisable </w:t>
      </w:r>
      <w:r>
        <w:rPr>
          <w:color w:val="231F20"/>
        </w:rPr>
        <w:t xml:space="preserve">to </w:t>
      </w:r>
      <w:r>
        <w:rPr>
          <w:color w:val="231F20"/>
          <w:spacing w:val="4"/>
        </w:rPr>
        <w:t xml:space="preserve">start </w:t>
      </w:r>
      <w:r>
        <w:rPr>
          <w:color w:val="231F20"/>
          <w:spacing w:val="3"/>
        </w:rPr>
        <w:t xml:space="preserve">with </w:t>
      </w:r>
      <w:r>
        <w:rPr>
          <w:color w:val="231F20"/>
          <w:spacing w:val="2"/>
        </w:rPr>
        <w:t xml:space="preserve">day-case </w:t>
      </w:r>
      <w:r>
        <w:rPr>
          <w:color w:val="231F20"/>
        </w:rPr>
        <w:t xml:space="preserve">or </w:t>
      </w:r>
      <w:r>
        <w:rPr>
          <w:color w:val="231F20"/>
          <w:spacing w:val="4"/>
        </w:rPr>
        <w:t xml:space="preserve">short admission </w:t>
      </w:r>
      <w:r>
        <w:rPr>
          <w:color w:val="231F20"/>
          <w:spacing w:val="2"/>
        </w:rPr>
        <w:t xml:space="preserve">surgeries with local </w:t>
      </w:r>
      <w:r>
        <w:rPr>
          <w:color w:val="231F20"/>
        </w:rPr>
        <w:t xml:space="preserve">or </w:t>
      </w:r>
      <w:r>
        <w:rPr>
          <w:color w:val="231F20"/>
          <w:spacing w:val="2"/>
        </w:rPr>
        <w:t>regional anesthesia.</w:t>
      </w:r>
      <w:r>
        <w:rPr>
          <w:color w:val="231F20"/>
          <w:spacing w:val="2"/>
          <w:vertAlign w:val="superscript"/>
        </w:rPr>
        <w:t>[55]</w:t>
      </w:r>
      <w:r>
        <w:rPr>
          <w:color w:val="231F20"/>
          <w:spacing w:val="2"/>
        </w:rPr>
        <w:t xml:space="preserve"> </w:t>
      </w:r>
      <w:r>
        <w:rPr>
          <w:color w:val="231F20"/>
          <w:spacing w:val="-2"/>
        </w:rPr>
        <w:t xml:space="preserve">Preference </w:t>
      </w:r>
      <w:r>
        <w:rPr>
          <w:color w:val="231F20"/>
        </w:rPr>
        <w:t>should</w:t>
      </w:r>
      <w:r>
        <w:rPr>
          <w:color w:val="231F20"/>
          <w:spacing w:val="-19"/>
        </w:rPr>
        <w:t xml:space="preserve"> </w:t>
      </w:r>
      <w:r>
        <w:rPr>
          <w:color w:val="231F20"/>
        </w:rPr>
        <w:t>also</w:t>
      </w:r>
      <w:r>
        <w:rPr>
          <w:color w:val="231F20"/>
          <w:spacing w:val="-19"/>
        </w:rPr>
        <w:t xml:space="preserve"> </w:t>
      </w:r>
      <w:r>
        <w:rPr>
          <w:color w:val="231F20"/>
        </w:rPr>
        <w:t>be</w:t>
      </w:r>
      <w:r>
        <w:rPr>
          <w:color w:val="231F20"/>
          <w:spacing w:val="-19"/>
        </w:rPr>
        <w:t xml:space="preserve"> </w:t>
      </w:r>
      <w:r>
        <w:rPr>
          <w:color w:val="231F20"/>
          <w:spacing w:val="-3"/>
        </w:rPr>
        <w:t>given</w:t>
      </w:r>
      <w:r>
        <w:rPr>
          <w:color w:val="231F20"/>
          <w:spacing w:val="-19"/>
        </w:rPr>
        <w:t xml:space="preserve"> </w:t>
      </w:r>
      <w:r>
        <w:rPr>
          <w:color w:val="231F20"/>
        </w:rPr>
        <w:t>to</w:t>
      </w:r>
      <w:r>
        <w:rPr>
          <w:color w:val="231F20"/>
          <w:spacing w:val="-19"/>
        </w:rPr>
        <w:t xml:space="preserve"> </w:t>
      </w:r>
      <w:r>
        <w:rPr>
          <w:color w:val="231F20"/>
        </w:rPr>
        <w:t>those</w:t>
      </w:r>
      <w:r>
        <w:rPr>
          <w:color w:val="231F20"/>
          <w:spacing w:val="-19"/>
        </w:rPr>
        <w:t xml:space="preserve"> </w:t>
      </w:r>
      <w:r>
        <w:rPr>
          <w:color w:val="231F20"/>
        </w:rPr>
        <w:t>in</w:t>
      </w:r>
      <w:r>
        <w:rPr>
          <w:color w:val="231F20"/>
          <w:spacing w:val="-19"/>
        </w:rPr>
        <w:t xml:space="preserve"> </w:t>
      </w:r>
      <w:r>
        <w:rPr>
          <w:color w:val="231F20"/>
        </w:rPr>
        <w:t>whom</w:t>
      </w:r>
      <w:r>
        <w:rPr>
          <w:color w:val="231F20"/>
          <w:spacing w:val="-19"/>
        </w:rPr>
        <w:t xml:space="preserve"> </w:t>
      </w:r>
      <w:r>
        <w:rPr>
          <w:color w:val="231F20"/>
        </w:rPr>
        <w:t>non-operative</w:t>
      </w:r>
      <w:r>
        <w:rPr>
          <w:color w:val="231F20"/>
          <w:spacing w:val="-19"/>
        </w:rPr>
        <w:t xml:space="preserve"> </w:t>
      </w:r>
      <w:r>
        <w:rPr>
          <w:color w:val="231F20"/>
        </w:rPr>
        <w:t xml:space="preserve">treatment has failed. Consent should include the risks of surgery in the </w:t>
      </w:r>
      <w:r>
        <w:rPr>
          <w:color w:val="231F20"/>
          <w:spacing w:val="-5"/>
        </w:rPr>
        <w:t>COVID</w:t>
      </w:r>
      <w:r>
        <w:rPr>
          <w:color w:val="231F20"/>
          <w:spacing w:val="-22"/>
        </w:rPr>
        <w:t xml:space="preserve"> </w:t>
      </w:r>
      <w:r>
        <w:rPr>
          <w:color w:val="231F20"/>
        </w:rPr>
        <w:t>era,</w:t>
      </w:r>
      <w:r>
        <w:rPr>
          <w:color w:val="231F20"/>
          <w:spacing w:val="-22"/>
        </w:rPr>
        <w:t xml:space="preserve"> </w:t>
      </w:r>
      <w:r>
        <w:rPr>
          <w:color w:val="231F20"/>
          <w:spacing w:val="-3"/>
        </w:rPr>
        <w:t>especially</w:t>
      </w:r>
      <w:r>
        <w:rPr>
          <w:color w:val="231F20"/>
          <w:spacing w:val="-21"/>
        </w:rPr>
        <w:t xml:space="preserve"> </w:t>
      </w:r>
      <w:r>
        <w:rPr>
          <w:color w:val="231F20"/>
        </w:rPr>
        <w:t>the</w:t>
      </w:r>
      <w:r>
        <w:rPr>
          <w:color w:val="231F20"/>
          <w:spacing w:val="-22"/>
        </w:rPr>
        <w:t xml:space="preserve"> </w:t>
      </w:r>
      <w:r>
        <w:rPr>
          <w:color w:val="231F20"/>
        </w:rPr>
        <w:t>possibility</w:t>
      </w:r>
      <w:r>
        <w:rPr>
          <w:color w:val="231F20"/>
          <w:spacing w:val="-21"/>
        </w:rPr>
        <w:t xml:space="preserve"> </w:t>
      </w:r>
      <w:r>
        <w:rPr>
          <w:color w:val="231F20"/>
        </w:rPr>
        <w:t>of</w:t>
      </w:r>
      <w:r>
        <w:rPr>
          <w:color w:val="231F20"/>
          <w:spacing w:val="-22"/>
        </w:rPr>
        <w:t xml:space="preserve"> </w:t>
      </w:r>
      <w:r>
        <w:rPr>
          <w:color w:val="231F20"/>
        </w:rPr>
        <w:t>the</w:t>
      </w:r>
      <w:r>
        <w:rPr>
          <w:color w:val="231F20"/>
          <w:spacing w:val="-21"/>
        </w:rPr>
        <w:t xml:space="preserve"> </w:t>
      </w:r>
      <w:r>
        <w:rPr>
          <w:color w:val="231F20"/>
        </w:rPr>
        <w:t>patient</w:t>
      </w:r>
      <w:r>
        <w:rPr>
          <w:color w:val="231F20"/>
          <w:spacing w:val="-22"/>
        </w:rPr>
        <w:t xml:space="preserve"> </w:t>
      </w:r>
      <w:r>
        <w:rPr>
          <w:color w:val="231F20"/>
        </w:rPr>
        <w:t>contracting COVID-19.</w:t>
      </w:r>
      <w:r>
        <w:rPr>
          <w:color w:val="231F20"/>
          <w:vertAlign w:val="superscript"/>
        </w:rPr>
        <w:t>[52]</w:t>
      </w:r>
      <w:r>
        <w:rPr>
          <w:color w:val="231F20"/>
          <w:spacing w:val="-6"/>
        </w:rPr>
        <w:t xml:space="preserve"> </w:t>
      </w:r>
      <w:r>
        <w:rPr>
          <w:color w:val="231F20"/>
        </w:rPr>
        <w:t>Patients</w:t>
      </w:r>
      <w:r>
        <w:rPr>
          <w:color w:val="231F20"/>
          <w:spacing w:val="-6"/>
        </w:rPr>
        <w:t xml:space="preserve"> </w:t>
      </w:r>
      <w:r>
        <w:rPr>
          <w:color w:val="231F20"/>
        </w:rPr>
        <w:t>should</w:t>
      </w:r>
      <w:r>
        <w:rPr>
          <w:color w:val="231F20"/>
          <w:spacing w:val="-5"/>
        </w:rPr>
        <w:t xml:space="preserve"> </w:t>
      </w:r>
      <w:r>
        <w:rPr>
          <w:color w:val="231F20"/>
        </w:rPr>
        <w:t>be</w:t>
      </w:r>
      <w:r>
        <w:rPr>
          <w:color w:val="231F20"/>
          <w:spacing w:val="-6"/>
        </w:rPr>
        <w:t xml:space="preserve"> </w:t>
      </w:r>
      <w:r>
        <w:rPr>
          <w:color w:val="231F20"/>
        </w:rPr>
        <w:t>assured</w:t>
      </w:r>
      <w:r>
        <w:rPr>
          <w:color w:val="231F20"/>
          <w:spacing w:val="-6"/>
        </w:rPr>
        <w:t xml:space="preserve"> </w:t>
      </w:r>
      <w:r>
        <w:rPr>
          <w:color w:val="231F20"/>
        </w:rPr>
        <w:t>of</w:t>
      </w:r>
      <w:r>
        <w:rPr>
          <w:color w:val="231F20"/>
          <w:spacing w:val="-5"/>
        </w:rPr>
        <w:t xml:space="preserve"> </w:t>
      </w:r>
      <w:r>
        <w:rPr>
          <w:color w:val="231F20"/>
        </w:rPr>
        <w:t>their</w:t>
      </w:r>
      <w:r>
        <w:rPr>
          <w:color w:val="231F20"/>
          <w:spacing w:val="-6"/>
        </w:rPr>
        <w:t xml:space="preserve"> </w:t>
      </w:r>
      <w:r>
        <w:rPr>
          <w:color w:val="231F20"/>
        </w:rPr>
        <w:t>safety</w:t>
      </w:r>
      <w:r>
        <w:rPr>
          <w:color w:val="231F20"/>
          <w:spacing w:val="-5"/>
        </w:rPr>
        <w:t xml:space="preserve"> </w:t>
      </w:r>
      <w:r>
        <w:rPr>
          <w:color w:val="231F20"/>
          <w:spacing w:val="-18"/>
        </w:rPr>
        <w:t>when</w:t>
      </w:r>
    </w:p>
    <w:p w14:paraId="471F0B6E" w14:textId="77777777" w:rsidR="00C87236" w:rsidRDefault="00000000">
      <w:pPr>
        <w:pStyle w:val="BodyText"/>
        <w:spacing w:before="89" w:line="249" w:lineRule="auto"/>
        <w:ind w:left="117" w:right="115"/>
        <w:jc w:val="both"/>
      </w:pPr>
      <w:r>
        <w:br w:type="column"/>
      </w:r>
      <w:r>
        <w:rPr>
          <w:color w:val="231F20"/>
        </w:rPr>
        <w:t>in hospital, and information on steps being taken to make surgery safe should be readily available to patients. Virtual tours may be helpful.</w:t>
      </w:r>
      <w:r>
        <w:rPr>
          <w:color w:val="231F20"/>
          <w:vertAlign w:val="superscript"/>
        </w:rPr>
        <w:t>[52,54]</w:t>
      </w:r>
    </w:p>
    <w:p w14:paraId="0D064F69" w14:textId="77777777" w:rsidR="00C87236" w:rsidRDefault="00000000">
      <w:pPr>
        <w:pStyle w:val="BodyText"/>
        <w:spacing w:before="123" w:line="249" w:lineRule="auto"/>
        <w:ind w:left="117" w:right="111"/>
        <w:jc w:val="both"/>
      </w:pPr>
      <w:r>
        <w:rPr>
          <w:color w:val="231F20"/>
        </w:rPr>
        <w:t xml:space="preserve">The American College of Surgeons checklist items include screening and testing for patients, wearing of masks, </w:t>
      </w:r>
      <w:r>
        <w:rPr>
          <w:color w:val="231F20"/>
          <w:spacing w:val="2"/>
        </w:rPr>
        <w:t xml:space="preserve">and provision </w:t>
      </w:r>
      <w:r>
        <w:rPr>
          <w:color w:val="231F20"/>
        </w:rPr>
        <w:t xml:space="preserve">of </w:t>
      </w:r>
      <w:r>
        <w:rPr>
          <w:color w:val="231F20"/>
          <w:spacing w:val="3"/>
        </w:rPr>
        <w:t xml:space="preserve">information </w:t>
      </w:r>
      <w:r>
        <w:rPr>
          <w:color w:val="231F20"/>
        </w:rPr>
        <w:t xml:space="preserve">on </w:t>
      </w:r>
      <w:r>
        <w:rPr>
          <w:color w:val="231F20"/>
          <w:spacing w:val="3"/>
        </w:rPr>
        <w:t xml:space="preserve">hospital </w:t>
      </w:r>
      <w:r>
        <w:rPr>
          <w:color w:val="231F20"/>
        </w:rPr>
        <w:t>COVID-19  policies as patient-related policies. Other items include policies on healthcare</w:t>
      </w:r>
      <w:r>
        <w:rPr>
          <w:color w:val="231F20"/>
          <w:spacing w:val="-6"/>
        </w:rPr>
        <w:t xml:space="preserve"> </w:t>
      </w:r>
      <w:r>
        <w:rPr>
          <w:color w:val="231F20"/>
        </w:rPr>
        <w:t>workers</w:t>
      </w:r>
      <w:r>
        <w:rPr>
          <w:color w:val="231F20"/>
          <w:spacing w:val="-6"/>
        </w:rPr>
        <w:t xml:space="preserve"> </w:t>
      </w:r>
      <w:r>
        <w:rPr>
          <w:color w:val="231F20"/>
        </w:rPr>
        <w:t>and</w:t>
      </w:r>
      <w:r>
        <w:rPr>
          <w:color w:val="231F20"/>
          <w:spacing w:val="-6"/>
        </w:rPr>
        <w:t xml:space="preserve"> </w:t>
      </w:r>
      <w:r>
        <w:rPr>
          <w:color w:val="231F20"/>
        </w:rPr>
        <w:t>PPE,</w:t>
      </w:r>
      <w:r>
        <w:rPr>
          <w:color w:val="231F20"/>
          <w:spacing w:val="-6"/>
        </w:rPr>
        <w:t xml:space="preserve"> </w:t>
      </w:r>
      <w:r>
        <w:rPr>
          <w:color w:val="231F20"/>
        </w:rPr>
        <w:t>facility</w:t>
      </w:r>
      <w:r>
        <w:rPr>
          <w:color w:val="231F20"/>
          <w:spacing w:val="-6"/>
        </w:rPr>
        <w:t xml:space="preserve"> </w:t>
      </w:r>
      <w:r>
        <w:rPr>
          <w:color w:val="231F20"/>
        </w:rPr>
        <w:t>infection</w:t>
      </w:r>
      <w:r>
        <w:rPr>
          <w:color w:val="231F20"/>
          <w:spacing w:val="-6"/>
        </w:rPr>
        <w:t xml:space="preserve"> </w:t>
      </w:r>
      <w:r>
        <w:rPr>
          <w:color w:val="231F20"/>
        </w:rPr>
        <w:t>control</w:t>
      </w:r>
      <w:r>
        <w:rPr>
          <w:color w:val="231F20"/>
          <w:spacing w:val="-5"/>
        </w:rPr>
        <w:t xml:space="preserve"> </w:t>
      </w:r>
      <w:r>
        <w:rPr>
          <w:color w:val="231F20"/>
        </w:rPr>
        <w:t>as</w:t>
      </w:r>
      <w:r>
        <w:rPr>
          <w:color w:val="231F20"/>
          <w:spacing w:val="-6"/>
        </w:rPr>
        <w:t xml:space="preserve"> </w:t>
      </w:r>
      <w:r>
        <w:rPr>
          <w:color w:val="231F20"/>
        </w:rPr>
        <w:t>well as publicly available hospital information and</w:t>
      </w:r>
      <w:r>
        <w:rPr>
          <w:color w:val="231F20"/>
          <w:spacing w:val="6"/>
        </w:rPr>
        <w:t xml:space="preserve"> </w:t>
      </w:r>
      <w:r>
        <w:rPr>
          <w:color w:val="231F20"/>
        </w:rPr>
        <w:t>data.</w:t>
      </w:r>
      <w:r>
        <w:rPr>
          <w:color w:val="231F20"/>
          <w:vertAlign w:val="superscript"/>
        </w:rPr>
        <w:t>[54]</w:t>
      </w:r>
    </w:p>
    <w:p w14:paraId="46212E75" w14:textId="77777777" w:rsidR="00C87236" w:rsidRDefault="00000000">
      <w:pPr>
        <w:pStyle w:val="BodyText"/>
        <w:spacing w:before="125" w:line="249" w:lineRule="auto"/>
        <w:ind w:left="117" w:right="113"/>
        <w:jc w:val="both"/>
      </w:pPr>
      <w:r>
        <w:rPr>
          <w:color w:val="231F20"/>
        </w:rPr>
        <w:t>As the outcomes of surgery are worse in COVID-positive patients, including asymptomatic patients,</w:t>
      </w:r>
      <w:r>
        <w:rPr>
          <w:color w:val="231F20"/>
          <w:vertAlign w:val="superscript"/>
        </w:rPr>
        <w:t>[56-58]</w:t>
      </w:r>
      <w:r>
        <w:rPr>
          <w:color w:val="231F20"/>
        </w:rPr>
        <w:t xml:space="preserve"> </w:t>
      </w:r>
      <w:r>
        <w:rPr>
          <w:color w:val="231F20"/>
          <w:spacing w:val="-11"/>
        </w:rPr>
        <w:t xml:space="preserve">pre-operative </w:t>
      </w:r>
      <w:r>
        <w:rPr>
          <w:color w:val="231F20"/>
        </w:rPr>
        <w:t>testing should be done within 3 days of the operation.</w:t>
      </w:r>
      <w:r>
        <w:rPr>
          <w:color w:val="231F20"/>
          <w:vertAlign w:val="superscript"/>
        </w:rPr>
        <w:t>[43,52]</w:t>
      </w:r>
      <w:r>
        <w:rPr>
          <w:color w:val="231F20"/>
        </w:rPr>
        <w:t xml:space="preserve"> </w:t>
      </w:r>
      <w:r>
        <w:rPr>
          <w:color w:val="231F20"/>
          <w:spacing w:val="-57"/>
        </w:rPr>
        <w:t>If</w:t>
      </w:r>
      <w:r>
        <w:rPr>
          <w:color w:val="231F20"/>
          <w:spacing w:val="61"/>
        </w:rPr>
        <w:t xml:space="preserve"> </w:t>
      </w:r>
      <w:r>
        <w:rPr>
          <w:color w:val="231F20"/>
        </w:rPr>
        <w:t xml:space="preserve">positive, surgery should be postponed. If testing was done </w:t>
      </w:r>
      <w:r>
        <w:rPr>
          <w:color w:val="231F20"/>
          <w:spacing w:val="-3"/>
        </w:rPr>
        <w:t>outside</w:t>
      </w:r>
      <w:r>
        <w:rPr>
          <w:color w:val="231F20"/>
          <w:spacing w:val="-18"/>
        </w:rPr>
        <w:t xml:space="preserve"> </w:t>
      </w:r>
      <w:r>
        <w:rPr>
          <w:color w:val="231F20"/>
        </w:rPr>
        <w:t>72</w:t>
      </w:r>
      <w:r>
        <w:rPr>
          <w:color w:val="231F20"/>
          <w:spacing w:val="-17"/>
        </w:rPr>
        <w:t xml:space="preserve"> </w:t>
      </w:r>
      <w:r>
        <w:rPr>
          <w:color w:val="231F20"/>
        </w:rPr>
        <w:t>h</w:t>
      </w:r>
      <w:r>
        <w:rPr>
          <w:color w:val="231F20"/>
          <w:spacing w:val="-18"/>
        </w:rPr>
        <w:t xml:space="preserve"> </w:t>
      </w:r>
      <w:r>
        <w:rPr>
          <w:color w:val="231F20"/>
        </w:rPr>
        <w:t>and</w:t>
      </w:r>
      <w:r>
        <w:rPr>
          <w:color w:val="231F20"/>
          <w:spacing w:val="-17"/>
        </w:rPr>
        <w:t xml:space="preserve"> </w:t>
      </w:r>
      <w:r>
        <w:rPr>
          <w:color w:val="231F20"/>
          <w:spacing w:val="-4"/>
        </w:rPr>
        <w:t>was</w:t>
      </w:r>
      <w:r>
        <w:rPr>
          <w:color w:val="231F20"/>
          <w:spacing w:val="-17"/>
        </w:rPr>
        <w:t xml:space="preserve"> </w:t>
      </w:r>
      <w:r>
        <w:rPr>
          <w:color w:val="231F20"/>
          <w:spacing w:val="-4"/>
        </w:rPr>
        <w:t>negative,</w:t>
      </w:r>
      <w:r>
        <w:rPr>
          <w:color w:val="231F20"/>
          <w:spacing w:val="-17"/>
        </w:rPr>
        <w:t xml:space="preserve"> </w:t>
      </w:r>
      <w:r>
        <w:rPr>
          <w:color w:val="231F20"/>
        </w:rPr>
        <w:t>a</w:t>
      </w:r>
      <w:r>
        <w:rPr>
          <w:color w:val="231F20"/>
          <w:spacing w:val="-18"/>
        </w:rPr>
        <w:t xml:space="preserve"> </w:t>
      </w:r>
      <w:r>
        <w:rPr>
          <w:color w:val="231F20"/>
          <w:spacing w:val="-3"/>
        </w:rPr>
        <w:t>rapid</w:t>
      </w:r>
      <w:r>
        <w:rPr>
          <w:color w:val="231F20"/>
          <w:spacing w:val="-17"/>
        </w:rPr>
        <w:t xml:space="preserve"> </w:t>
      </w:r>
      <w:r>
        <w:rPr>
          <w:color w:val="231F20"/>
          <w:spacing w:val="-3"/>
        </w:rPr>
        <w:t>test</w:t>
      </w:r>
      <w:r>
        <w:rPr>
          <w:color w:val="231F20"/>
          <w:spacing w:val="-17"/>
        </w:rPr>
        <w:t xml:space="preserve"> </w:t>
      </w:r>
      <w:r>
        <w:rPr>
          <w:color w:val="231F20"/>
          <w:spacing w:val="-3"/>
        </w:rPr>
        <w:t>should</w:t>
      </w:r>
      <w:r>
        <w:rPr>
          <w:color w:val="231F20"/>
          <w:spacing w:val="-16"/>
        </w:rPr>
        <w:t xml:space="preserve"> </w:t>
      </w:r>
      <w:r>
        <w:rPr>
          <w:color w:val="231F20"/>
        </w:rPr>
        <w:t>be</w:t>
      </w:r>
      <w:r>
        <w:rPr>
          <w:color w:val="231F20"/>
          <w:spacing w:val="-17"/>
        </w:rPr>
        <w:t xml:space="preserve"> </w:t>
      </w:r>
      <w:r>
        <w:rPr>
          <w:color w:val="231F20"/>
          <w:spacing w:val="-3"/>
        </w:rPr>
        <w:t>done</w:t>
      </w:r>
      <w:r>
        <w:rPr>
          <w:color w:val="231F20"/>
          <w:spacing w:val="-17"/>
        </w:rPr>
        <w:t xml:space="preserve"> </w:t>
      </w:r>
      <w:r>
        <w:rPr>
          <w:color w:val="231F20"/>
        </w:rPr>
        <w:t>on</w:t>
      </w:r>
      <w:r>
        <w:rPr>
          <w:color w:val="231F20"/>
          <w:spacing w:val="-17"/>
        </w:rPr>
        <w:t xml:space="preserve"> </w:t>
      </w:r>
      <w:r>
        <w:rPr>
          <w:color w:val="231F20"/>
          <w:spacing w:val="-3"/>
        </w:rPr>
        <w:t xml:space="preserve">the </w:t>
      </w:r>
      <w:r>
        <w:rPr>
          <w:color w:val="231F20"/>
        </w:rPr>
        <w:t>morning of surgery.</w:t>
      </w:r>
      <w:r>
        <w:rPr>
          <w:color w:val="231F20"/>
          <w:vertAlign w:val="superscript"/>
        </w:rPr>
        <w:t>[52]</w:t>
      </w:r>
      <w:r>
        <w:rPr>
          <w:color w:val="231F20"/>
        </w:rPr>
        <w:t xml:space="preserve"> Where testing is not readily </w:t>
      </w:r>
      <w:r>
        <w:rPr>
          <w:color w:val="231F20"/>
          <w:spacing w:val="-9"/>
        </w:rPr>
        <w:t xml:space="preserve">available, </w:t>
      </w:r>
      <w:r>
        <w:rPr>
          <w:color w:val="231F20"/>
        </w:rPr>
        <w:t>screening with temperature checks and questionnaires can</w:t>
      </w:r>
      <w:r>
        <w:rPr>
          <w:color w:val="231F20"/>
          <w:spacing w:val="-20"/>
        </w:rPr>
        <w:t xml:space="preserve"> </w:t>
      </w:r>
      <w:r>
        <w:rPr>
          <w:color w:val="231F20"/>
          <w:spacing w:val="-7"/>
        </w:rPr>
        <w:t xml:space="preserve">be </w:t>
      </w:r>
      <w:r>
        <w:rPr>
          <w:color w:val="231F20"/>
        </w:rPr>
        <w:t xml:space="preserve">used. Post-operative care for admitted patients should follow the Enhanced Recovery After Surgery (ERAS) </w:t>
      </w:r>
      <w:r>
        <w:rPr>
          <w:color w:val="231F20"/>
          <w:spacing w:val="-5"/>
        </w:rPr>
        <w:t>protocol.</w:t>
      </w:r>
      <w:r>
        <w:rPr>
          <w:color w:val="231F20"/>
          <w:spacing w:val="-5"/>
          <w:vertAlign w:val="superscript"/>
        </w:rPr>
        <w:t>[59]</w:t>
      </w:r>
      <w:r>
        <w:rPr>
          <w:color w:val="231F20"/>
          <w:spacing w:val="-5"/>
        </w:rPr>
        <w:t xml:space="preserve"> </w:t>
      </w:r>
      <w:r>
        <w:rPr>
          <w:color w:val="231F20"/>
        </w:rPr>
        <w:t xml:space="preserve">Adoption of ERAS guidelines has been shown to improve patient outcomes and reduce cost, both being critical </w:t>
      </w:r>
      <w:r>
        <w:rPr>
          <w:color w:val="231F20"/>
          <w:spacing w:val="-3"/>
        </w:rPr>
        <w:t xml:space="preserve">factors </w:t>
      </w:r>
      <w:r>
        <w:rPr>
          <w:color w:val="231F20"/>
        </w:rPr>
        <w:t>in these dire times.</w:t>
      </w:r>
    </w:p>
    <w:p w14:paraId="02002B01" w14:textId="77777777" w:rsidR="00C87236" w:rsidRDefault="00000000">
      <w:pPr>
        <w:pStyle w:val="BodyText"/>
        <w:spacing w:before="130" w:line="249" w:lineRule="auto"/>
        <w:ind w:left="117" w:right="112"/>
        <w:jc w:val="both"/>
      </w:pPr>
      <w:r>
        <w:rPr>
          <w:color w:val="231F20"/>
        </w:rPr>
        <w:t xml:space="preserve">Clinics cannot continue to run the </w:t>
      </w:r>
      <w:r>
        <w:rPr>
          <w:color w:val="231F20"/>
          <w:spacing w:val="-4"/>
        </w:rPr>
        <w:t xml:space="preserve">way </w:t>
      </w:r>
      <w:r>
        <w:rPr>
          <w:color w:val="231F20"/>
        </w:rPr>
        <w:t>they used to a few months</w:t>
      </w:r>
      <w:r>
        <w:rPr>
          <w:color w:val="231F20"/>
          <w:spacing w:val="-14"/>
        </w:rPr>
        <w:t xml:space="preserve"> </w:t>
      </w:r>
      <w:r>
        <w:rPr>
          <w:color w:val="231F20"/>
        </w:rPr>
        <w:t>ago.</w:t>
      </w:r>
      <w:r>
        <w:rPr>
          <w:color w:val="231F20"/>
          <w:spacing w:val="-14"/>
        </w:rPr>
        <w:t xml:space="preserve"> </w:t>
      </w:r>
      <w:r>
        <w:rPr>
          <w:color w:val="231F20"/>
        </w:rPr>
        <w:t>New</w:t>
      </w:r>
      <w:r>
        <w:rPr>
          <w:color w:val="231F20"/>
          <w:spacing w:val="-14"/>
        </w:rPr>
        <w:t xml:space="preserve"> </w:t>
      </w:r>
      <w:r>
        <w:rPr>
          <w:color w:val="231F20"/>
        </w:rPr>
        <w:t>designs</w:t>
      </w:r>
      <w:r>
        <w:rPr>
          <w:color w:val="231F20"/>
          <w:spacing w:val="-14"/>
        </w:rPr>
        <w:t xml:space="preserve"> </w:t>
      </w:r>
      <w:r>
        <w:rPr>
          <w:color w:val="231F20"/>
        </w:rPr>
        <w:t>should</w:t>
      </w:r>
      <w:r>
        <w:rPr>
          <w:color w:val="231F20"/>
          <w:spacing w:val="-13"/>
        </w:rPr>
        <w:t xml:space="preserve"> </w:t>
      </w:r>
      <w:r>
        <w:rPr>
          <w:color w:val="231F20"/>
        </w:rPr>
        <w:t>include</w:t>
      </w:r>
      <w:r>
        <w:rPr>
          <w:color w:val="231F20"/>
          <w:spacing w:val="-14"/>
        </w:rPr>
        <w:t xml:space="preserve"> </w:t>
      </w:r>
      <w:r>
        <w:rPr>
          <w:color w:val="231F20"/>
        </w:rPr>
        <w:t>provisions</w:t>
      </w:r>
      <w:r>
        <w:rPr>
          <w:color w:val="231F20"/>
          <w:spacing w:val="-14"/>
        </w:rPr>
        <w:t xml:space="preserve"> </w:t>
      </w:r>
      <w:r>
        <w:rPr>
          <w:color w:val="231F20"/>
        </w:rPr>
        <w:t>for</w:t>
      </w:r>
      <w:r>
        <w:rPr>
          <w:color w:val="231F20"/>
          <w:spacing w:val="-14"/>
        </w:rPr>
        <w:t xml:space="preserve"> </w:t>
      </w:r>
      <w:r>
        <w:rPr>
          <w:color w:val="231F20"/>
        </w:rPr>
        <w:t>social distancing</w:t>
      </w:r>
      <w:r>
        <w:rPr>
          <w:color w:val="231F20"/>
          <w:spacing w:val="-8"/>
        </w:rPr>
        <w:t xml:space="preserve"> </w:t>
      </w:r>
      <w:r>
        <w:rPr>
          <w:color w:val="231F20"/>
        </w:rPr>
        <w:t>and</w:t>
      </w:r>
      <w:r>
        <w:rPr>
          <w:color w:val="231F20"/>
          <w:spacing w:val="-7"/>
        </w:rPr>
        <w:t xml:space="preserve"> </w:t>
      </w:r>
      <w:r>
        <w:rPr>
          <w:color w:val="231F20"/>
        </w:rPr>
        <w:t>hand</w:t>
      </w:r>
      <w:r>
        <w:rPr>
          <w:color w:val="231F20"/>
          <w:spacing w:val="-7"/>
        </w:rPr>
        <w:t xml:space="preserve"> </w:t>
      </w:r>
      <w:r>
        <w:rPr>
          <w:color w:val="231F20"/>
        </w:rPr>
        <w:t>washing.</w:t>
      </w:r>
      <w:r>
        <w:rPr>
          <w:color w:val="231F20"/>
          <w:spacing w:val="-18"/>
        </w:rPr>
        <w:t xml:space="preserve"> </w:t>
      </w:r>
      <w:r>
        <w:rPr>
          <w:color w:val="231F20"/>
        </w:rPr>
        <w:t>Appointment</w:t>
      </w:r>
      <w:r>
        <w:rPr>
          <w:color w:val="231F20"/>
          <w:spacing w:val="-7"/>
        </w:rPr>
        <w:t xml:space="preserve"> </w:t>
      </w:r>
      <w:r>
        <w:rPr>
          <w:color w:val="231F20"/>
        </w:rPr>
        <w:t>times</w:t>
      </w:r>
      <w:r>
        <w:rPr>
          <w:color w:val="231F20"/>
          <w:spacing w:val="-7"/>
        </w:rPr>
        <w:t xml:space="preserve"> </w:t>
      </w:r>
      <w:r>
        <w:rPr>
          <w:color w:val="231F20"/>
        </w:rPr>
        <w:t>for</w:t>
      </w:r>
      <w:r>
        <w:rPr>
          <w:color w:val="231F20"/>
          <w:spacing w:val="-7"/>
        </w:rPr>
        <w:t xml:space="preserve"> </w:t>
      </w:r>
      <w:r>
        <w:rPr>
          <w:color w:val="231F20"/>
        </w:rPr>
        <w:t>patients can</w:t>
      </w:r>
      <w:r>
        <w:rPr>
          <w:color w:val="231F20"/>
          <w:spacing w:val="-20"/>
        </w:rPr>
        <w:t xml:space="preserve"> </w:t>
      </w:r>
      <w:r>
        <w:rPr>
          <w:color w:val="231F20"/>
        </w:rPr>
        <w:t>be</w:t>
      </w:r>
      <w:r>
        <w:rPr>
          <w:color w:val="231F20"/>
          <w:spacing w:val="-19"/>
        </w:rPr>
        <w:t xml:space="preserve"> </w:t>
      </w:r>
      <w:r>
        <w:rPr>
          <w:color w:val="231F20"/>
          <w:spacing w:val="-3"/>
        </w:rPr>
        <w:t>staggered.</w:t>
      </w:r>
      <w:r>
        <w:rPr>
          <w:color w:val="231F20"/>
          <w:spacing w:val="-29"/>
        </w:rPr>
        <w:t xml:space="preserve"> </w:t>
      </w:r>
      <w:r>
        <w:rPr>
          <w:color w:val="231F20"/>
          <w:spacing w:val="-3"/>
        </w:rPr>
        <w:t>There</w:t>
      </w:r>
      <w:r>
        <w:rPr>
          <w:color w:val="231F20"/>
          <w:spacing w:val="-19"/>
        </w:rPr>
        <w:t xml:space="preserve"> </w:t>
      </w:r>
      <w:r>
        <w:rPr>
          <w:color w:val="231F20"/>
        </w:rPr>
        <w:t>is</w:t>
      </w:r>
      <w:r>
        <w:rPr>
          <w:color w:val="231F20"/>
          <w:spacing w:val="-20"/>
        </w:rPr>
        <w:t xml:space="preserve"> </w:t>
      </w:r>
      <w:r>
        <w:rPr>
          <w:color w:val="231F20"/>
        </w:rPr>
        <w:t>great</w:t>
      </w:r>
      <w:r>
        <w:rPr>
          <w:color w:val="231F20"/>
          <w:spacing w:val="-19"/>
        </w:rPr>
        <w:t xml:space="preserve"> </w:t>
      </w:r>
      <w:r>
        <w:rPr>
          <w:color w:val="231F20"/>
          <w:spacing w:val="-3"/>
        </w:rPr>
        <w:t>promise</w:t>
      </w:r>
      <w:r>
        <w:rPr>
          <w:color w:val="231F20"/>
          <w:spacing w:val="-19"/>
        </w:rPr>
        <w:t xml:space="preserve"> </w:t>
      </w:r>
      <w:r>
        <w:rPr>
          <w:color w:val="231F20"/>
        </w:rPr>
        <w:t>in</w:t>
      </w:r>
      <w:r>
        <w:rPr>
          <w:color w:val="231F20"/>
          <w:spacing w:val="-19"/>
        </w:rPr>
        <w:t xml:space="preserve"> </w:t>
      </w:r>
      <w:r>
        <w:rPr>
          <w:color w:val="231F20"/>
          <w:spacing w:val="-3"/>
        </w:rPr>
        <w:t>telehealth,</w:t>
      </w:r>
      <w:r>
        <w:rPr>
          <w:color w:val="231F20"/>
          <w:spacing w:val="-19"/>
        </w:rPr>
        <w:t xml:space="preserve"> </w:t>
      </w:r>
      <w:r>
        <w:rPr>
          <w:color w:val="231F20"/>
          <w:spacing w:val="-4"/>
        </w:rPr>
        <w:t xml:space="preserve">especially </w:t>
      </w:r>
      <w:r>
        <w:rPr>
          <w:color w:val="231F20"/>
        </w:rPr>
        <w:t>for</w:t>
      </w:r>
      <w:r>
        <w:rPr>
          <w:color w:val="231F20"/>
          <w:spacing w:val="-12"/>
        </w:rPr>
        <w:t xml:space="preserve"> </w:t>
      </w:r>
      <w:r>
        <w:rPr>
          <w:color w:val="231F20"/>
          <w:spacing w:val="-3"/>
        </w:rPr>
        <w:t>post-op</w:t>
      </w:r>
      <w:r>
        <w:rPr>
          <w:color w:val="231F20"/>
          <w:spacing w:val="-11"/>
        </w:rPr>
        <w:t xml:space="preserve"> </w:t>
      </w:r>
      <w:r>
        <w:rPr>
          <w:color w:val="231F20"/>
          <w:spacing w:val="-4"/>
        </w:rPr>
        <w:t>follow-up.</w:t>
      </w:r>
      <w:r>
        <w:rPr>
          <w:color w:val="231F20"/>
          <w:spacing w:val="-4"/>
          <w:vertAlign w:val="superscript"/>
        </w:rPr>
        <w:t>[60]</w:t>
      </w:r>
      <w:r>
        <w:rPr>
          <w:color w:val="231F20"/>
          <w:spacing w:val="-11"/>
        </w:rPr>
        <w:t xml:space="preserve"> </w:t>
      </w:r>
      <w:r>
        <w:rPr>
          <w:color w:val="231F20"/>
          <w:spacing w:val="-3"/>
        </w:rPr>
        <w:t>Regular</w:t>
      </w:r>
      <w:r>
        <w:rPr>
          <w:color w:val="231F20"/>
          <w:spacing w:val="-11"/>
        </w:rPr>
        <w:t xml:space="preserve"> </w:t>
      </w:r>
      <w:r>
        <w:rPr>
          <w:color w:val="231F20"/>
          <w:spacing w:val="-3"/>
        </w:rPr>
        <w:t>visits</w:t>
      </w:r>
      <w:r>
        <w:rPr>
          <w:color w:val="231F20"/>
          <w:spacing w:val="-12"/>
        </w:rPr>
        <w:t xml:space="preserve"> </w:t>
      </w:r>
      <w:r>
        <w:rPr>
          <w:color w:val="231F20"/>
        </w:rPr>
        <w:t>can</w:t>
      </w:r>
      <w:r>
        <w:rPr>
          <w:color w:val="231F20"/>
          <w:spacing w:val="-11"/>
        </w:rPr>
        <w:t xml:space="preserve"> </w:t>
      </w:r>
      <w:r>
        <w:rPr>
          <w:color w:val="231F20"/>
        </w:rPr>
        <w:t>be</w:t>
      </w:r>
      <w:r>
        <w:rPr>
          <w:color w:val="231F20"/>
          <w:spacing w:val="-12"/>
        </w:rPr>
        <w:t xml:space="preserve"> </w:t>
      </w:r>
      <w:r>
        <w:rPr>
          <w:color w:val="231F20"/>
          <w:spacing w:val="-3"/>
        </w:rPr>
        <w:t>interspersed</w:t>
      </w:r>
      <w:r>
        <w:rPr>
          <w:color w:val="231F20"/>
          <w:spacing w:val="-11"/>
        </w:rPr>
        <w:t xml:space="preserve"> with </w:t>
      </w:r>
      <w:r>
        <w:rPr>
          <w:color w:val="231F20"/>
        </w:rPr>
        <w:t>telehealth consultations.</w:t>
      </w:r>
      <w:r>
        <w:rPr>
          <w:color w:val="231F20"/>
          <w:vertAlign w:val="superscript"/>
        </w:rPr>
        <w:t>[61]</w:t>
      </w:r>
      <w:r>
        <w:rPr>
          <w:color w:val="231F20"/>
        </w:rPr>
        <w:t xml:space="preserve"> The legal, technical, and </w:t>
      </w:r>
      <w:r>
        <w:rPr>
          <w:color w:val="231F20"/>
          <w:spacing w:val="-12"/>
        </w:rPr>
        <w:t xml:space="preserve">privacy </w:t>
      </w:r>
      <w:r>
        <w:rPr>
          <w:color w:val="231F20"/>
        </w:rPr>
        <w:t>issues with telehealth remain to be resolved. Telemedicine also</w:t>
      </w:r>
      <w:r>
        <w:rPr>
          <w:color w:val="231F20"/>
          <w:spacing w:val="-18"/>
        </w:rPr>
        <w:t xml:space="preserve"> </w:t>
      </w:r>
      <w:r>
        <w:rPr>
          <w:color w:val="231F20"/>
        </w:rPr>
        <w:t>requires</w:t>
      </w:r>
      <w:r>
        <w:rPr>
          <w:color w:val="231F20"/>
          <w:spacing w:val="-17"/>
        </w:rPr>
        <w:t xml:space="preserve"> </w:t>
      </w:r>
      <w:r>
        <w:rPr>
          <w:color w:val="231F20"/>
        </w:rPr>
        <w:t>significant</w:t>
      </w:r>
      <w:r>
        <w:rPr>
          <w:color w:val="231F20"/>
          <w:spacing w:val="-17"/>
        </w:rPr>
        <w:t xml:space="preserve"> </w:t>
      </w:r>
      <w:r>
        <w:rPr>
          <w:color w:val="231F20"/>
        </w:rPr>
        <w:t>resources</w:t>
      </w:r>
      <w:r>
        <w:rPr>
          <w:color w:val="231F20"/>
          <w:spacing w:val="-17"/>
        </w:rPr>
        <w:t xml:space="preserve"> </w:t>
      </w:r>
      <w:r>
        <w:rPr>
          <w:color w:val="231F20"/>
        </w:rPr>
        <w:t>(personnel</w:t>
      </w:r>
      <w:r>
        <w:rPr>
          <w:color w:val="231F20"/>
          <w:spacing w:val="-17"/>
        </w:rPr>
        <w:t xml:space="preserve"> </w:t>
      </w:r>
      <w:r>
        <w:rPr>
          <w:color w:val="231F20"/>
        </w:rPr>
        <w:t>and</w:t>
      </w:r>
      <w:r>
        <w:rPr>
          <w:color w:val="231F20"/>
          <w:spacing w:val="-17"/>
        </w:rPr>
        <w:t xml:space="preserve"> </w:t>
      </w:r>
      <w:r>
        <w:rPr>
          <w:color w:val="231F20"/>
        </w:rPr>
        <w:t>technology) to set up.</w:t>
      </w:r>
    </w:p>
    <w:p w14:paraId="5B7E7970" w14:textId="77777777" w:rsidR="00C87236" w:rsidRDefault="00000000">
      <w:pPr>
        <w:pStyle w:val="BodyText"/>
        <w:spacing w:before="127" w:line="249" w:lineRule="auto"/>
        <w:ind w:left="117" w:right="113"/>
        <w:jc w:val="both"/>
      </w:pPr>
      <w:r>
        <w:rPr>
          <w:color w:val="231F20"/>
        </w:rPr>
        <w:t>The</w:t>
      </w:r>
      <w:r>
        <w:rPr>
          <w:color w:val="231F20"/>
          <w:spacing w:val="-19"/>
        </w:rPr>
        <w:t xml:space="preserve"> </w:t>
      </w:r>
      <w:r>
        <w:rPr>
          <w:color w:val="231F20"/>
        </w:rPr>
        <w:t>cancellation</w:t>
      </w:r>
      <w:r>
        <w:rPr>
          <w:color w:val="231F20"/>
          <w:spacing w:val="-18"/>
        </w:rPr>
        <w:t xml:space="preserve"> </w:t>
      </w:r>
      <w:r>
        <w:rPr>
          <w:color w:val="231F20"/>
        </w:rPr>
        <w:t>of</w:t>
      </w:r>
      <w:r>
        <w:rPr>
          <w:color w:val="231F20"/>
          <w:spacing w:val="-19"/>
        </w:rPr>
        <w:t xml:space="preserve"> </w:t>
      </w:r>
      <w:r>
        <w:rPr>
          <w:color w:val="231F20"/>
        </w:rPr>
        <w:t>elective</w:t>
      </w:r>
      <w:r>
        <w:rPr>
          <w:color w:val="231F20"/>
          <w:spacing w:val="-18"/>
        </w:rPr>
        <w:t xml:space="preserve"> </w:t>
      </w:r>
      <w:r>
        <w:rPr>
          <w:color w:val="231F20"/>
        </w:rPr>
        <w:t>surgeries</w:t>
      </w:r>
      <w:r>
        <w:rPr>
          <w:color w:val="231F20"/>
          <w:spacing w:val="-19"/>
        </w:rPr>
        <w:t xml:space="preserve"> </w:t>
      </w:r>
      <w:r>
        <w:rPr>
          <w:color w:val="231F20"/>
        </w:rPr>
        <w:t>at</w:t>
      </w:r>
      <w:r>
        <w:rPr>
          <w:color w:val="231F20"/>
          <w:spacing w:val="-18"/>
        </w:rPr>
        <w:t xml:space="preserve"> </w:t>
      </w:r>
      <w:r>
        <w:rPr>
          <w:color w:val="231F20"/>
        </w:rPr>
        <w:t>the</w:t>
      </w:r>
      <w:r>
        <w:rPr>
          <w:color w:val="231F20"/>
          <w:spacing w:val="-19"/>
        </w:rPr>
        <w:t xml:space="preserve"> </w:t>
      </w:r>
      <w:r>
        <w:rPr>
          <w:color w:val="231F20"/>
        </w:rPr>
        <w:t>early</w:t>
      </w:r>
      <w:r>
        <w:rPr>
          <w:color w:val="231F20"/>
          <w:spacing w:val="-18"/>
        </w:rPr>
        <w:t xml:space="preserve"> </w:t>
      </w:r>
      <w:r>
        <w:rPr>
          <w:color w:val="231F20"/>
        </w:rPr>
        <w:t>phases</w:t>
      </w:r>
      <w:r>
        <w:rPr>
          <w:color w:val="231F20"/>
          <w:spacing w:val="-19"/>
        </w:rPr>
        <w:t xml:space="preserve"> </w:t>
      </w:r>
      <w:r>
        <w:rPr>
          <w:color w:val="231F20"/>
        </w:rPr>
        <w:t>of</w:t>
      </w:r>
      <w:r>
        <w:rPr>
          <w:color w:val="231F20"/>
          <w:spacing w:val="-18"/>
        </w:rPr>
        <w:t xml:space="preserve"> </w:t>
      </w:r>
      <w:r>
        <w:rPr>
          <w:color w:val="231F20"/>
        </w:rPr>
        <w:t>the pandemic</w:t>
      </w:r>
      <w:r>
        <w:rPr>
          <w:color w:val="231F20"/>
          <w:spacing w:val="-21"/>
        </w:rPr>
        <w:t xml:space="preserve"> </w:t>
      </w:r>
      <w:r>
        <w:rPr>
          <w:color w:val="231F20"/>
        </w:rPr>
        <w:t>created</w:t>
      </w:r>
      <w:r>
        <w:rPr>
          <w:color w:val="231F20"/>
          <w:spacing w:val="-20"/>
        </w:rPr>
        <w:t xml:space="preserve"> </w:t>
      </w:r>
      <w:r>
        <w:rPr>
          <w:color w:val="231F20"/>
        </w:rPr>
        <w:t>a</w:t>
      </w:r>
      <w:r>
        <w:rPr>
          <w:color w:val="231F20"/>
          <w:spacing w:val="-21"/>
        </w:rPr>
        <w:t xml:space="preserve"> </w:t>
      </w:r>
      <w:r>
        <w:rPr>
          <w:color w:val="231F20"/>
          <w:spacing w:val="-3"/>
        </w:rPr>
        <w:t>backlog</w:t>
      </w:r>
      <w:r>
        <w:rPr>
          <w:color w:val="231F20"/>
          <w:spacing w:val="-20"/>
        </w:rPr>
        <w:t xml:space="preserve"> </w:t>
      </w:r>
      <w:r>
        <w:rPr>
          <w:color w:val="231F20"/>
        </w:rPr>
        <w:t>of</w:t>
      </w:r>
      <w:r>
        <w:rPr>
          <w:color w:val="231F20"/>
          <w:spacing w:val="-21"/>
        </w:rPr>
        <w:t xml:space="preserve"> </w:t>
      </w:r>
      <w:r>
        <w:rPr>
          <w:color w:val="231F20"/>
        </w:rPr>
        <w:t>28,000,000</w:t>
      </w:r>
      <w:r>
        <w:rPr>
          <w:color w:val="231F20"/>
          <w:spacing w:val="-20"/>
        </w:rPr>
        <w:t xml:space="preserve"> </w:t>
      </w:r>
      <w:r>
        <w:rPr>
          <w:color w:val="231F20"/>
          <w:spacing w:val="-3"/>
        </w:rPr>
        <w:t>surgeries</w:t>
      </w:r>
      <w:r>
        <w:rPr>
          <w:color w:val="231F20"/>
          <w:spacing w:val="-21"/>
        </w:rPr>
        <w:t xml:space="preserve"> </w:t>
      </w:r>
      <w:r>
        <w:rPr>
          <w:color w:val="231F20"/>
          <w:spacing w:val="-3"/>
        </w:rPr>
        <w:t xml:space="preserve">worldwide </w:t>
      </w:r>
      <w:r>
        <w:rPr>
          <w:color w:val="231F20"/>
        </w:rPr>
        <w:t>in the first 12 weeks, and it is estimated that it will take 45 weeks,</w:t>
      </w:r>
      <w:r>
        <w:rPr>
          <w:color w:val="231F20"/>
          <w:spacing w:val="-5"/>
        </w:rPr>
        <w:t xml:space="preserve"> </w:t>
      </w:r>
      <w:r>
        <w:rPr>
          <w:color w:val="231F20"/>
        </w:rPr>
        <w:t>working</w:t>
      </w:r>
      <w:r>
        <w:rPr>
          <w:color w:val="231F20"/>
          <w:spacing w:val="-5"/>
        </w:rPr>
        <w:t xml:space="preserve"> </w:t>
      </w:r>
      <w:r>
        <w:rPr>
          <w:color w:val="231F20"/>
        </w:rPr>
        <w:t>at</w:t>
      </w:r>
      <w:r>
        <w:rPr>
          <w:color w:val="231F20"/>
          <w:spacing w:val="-5"/>
        </w:rPr>
        <w:t xml:space="preserve"> </w:t>
      </w:r>
      <w:r>
        <w:rPr>
          <w:color w:val="231F20"/>
        </w:rPr>
        <w:t>20%</w:t>
      </w:r>
      <w:r>
        <w:rPr>
          <w:color w:val="231F20"/>
          <w:spacing w:val="-5"/>
        </w:rPr>
        <w:t xml:space="preserve"> </w:t>
      </w:r>
      <w:r>
        <w:rPr>
          <w:color w:val="231F20"/>
          <w:spacing w:val="-3"/>
        </w:rPr>
        <w:t>above</w:t>
      </w:r>
      <w:r>
        <w:rPr>
          <w:color w:val="231F20"/>
          <w:spacing w:val="-5"/>
        </w:rPr>
        <w:t xml:space="preserve"> </w:t>
      </w:r>
      <w:r>
        <w:rPr>
          <w:color w:val="231F20"/>
        </w:rPr>
        <w:t>baseline,</w:t>
      </w:r>
      <w:r>
        <w:rPr>
          <w:color w:val="231F20"/>
          <w:spacing w:val="-5"/>
        </w:rPr>
        <w:t xml:space="preserve"> </w:t>
      </w:r>
      <w:r>
        <w:rPr>
          <w:color w:val="231F20"/>
        </w:rPr>
        <w:t>to</w:t>
      </w:r>
      <w:r>
        <w:rPr>
          <w:color w:val="231F20"/>
          <w:spacing w:val="-5"/>
        </w:rPr>
        <w:t xml:space="preserve"> </w:t>
      </w:r>
      <w:r>
        <w:rPr>
          <w:color w:val="231F20"/>
        </w:rPr>
        <w:t>clear</w:t>
      </w:r>
      <w:r>
        <w:rPr>
          <w:color w:val="231F20"/>
          <w:spacing w:val="-5"/>
        </w:rPr>
        <w:t xml:space="preserve"> </w:t>
      </w:r>
      <w:r>
        <w:rPr>
          <w:color w:val="231F20"/>
        </w:rPr>
        <w:t>this</w:t>
      </w:r>
      <w:r>
        <w:rPr>
          <w:color w:val="231F20"/>
          <w:spacing w:val="-5"/>
        </w:rPr>
        <w:t xml:space="preserve"> pile-up.</w:t>
      </w:r>
      <w:r>
        <w:rPr>
          <w:color w:val="231F20"/>
          <w:spacing w:val="-5"/>
          <w:vertAlign w:val="superscript"/>
        </w:rPr>
        <w:t>[8]</w:t>
      </w:r>
      <w:r>
        <w:rPr>
          <w:color w:val="231F20"/>
          <w:spacing w:val="-5"/>
        </w:rPr>
        <w:t xml:space="preserve"> </w:t>
      </w:r>
      <w:r>
        <w:rPr>
          <w:color w:val="231F20"/>
          <w:spacing w:val="-3"/>
        </w:rPr>
        <w:t>Suggested</w:t>
      </w:r>
      <w:r>
        <w:rPr>
          <w:color w:val="231F20"/>
          <w:spacing w:val="-16"/>
        </w:rPr>
        <w:t xml:space="preserve"> </w:t>
      </w:r>
      <w:r>
        <w:rPr>
          <w:color w:val="231F20"/>
          <w:spacing w:val="-6"/>
        </w:rPr>
        <w:t>ways</w:t>
      </w:r>
      <w:r>
        <w:rPr>
          <w:color w:val="231F20"/>
          <w:spacing w:val="-15"/>
        </w:rPr>
        <w:t xml:space="preserve"> </w:t>
      </w:r>
      <w:r>
        <w:rPr>
          <w:color w:val="231F20"/>
        </w:rPr>
        <w:t>of</w:t>
      </w:r>
      <w:r>
        <w:rPr>
          <w:color w:val="231F20"/>
          <w:spacing w:val="-15"/>
        </w:rPr>
        <w:t xml:space="preserve"> </w:t>
      </w:r>
      <w:r>
        <w:rPr>
          <w:color w:val="231F20"/>
          <w:spacing w:val="-3"/>
        </w:rPr>
        <w:t>clearing</w:t>
      </w:r>
      <w:r>
        <w:rPr>
          <w:color w:val="231F20"/>
          <w:spacing w:val="-15"/>
        </w:rPr>
        <w:t xml:space="preserve"> </w:t>
      </w:r>
      <w:r>
        <w:rPr>
          <w:color w:val="231F20"/>
          <w:spacing w:val="-3"/>
        </w:rPr>
        <w:t>this</w:t>
      </w:r>
      <w:r>
        <w:rPr>
          <w:color w:val="231F20"/>
          <w:spacing w:val="-15"/>
        </w:rPr>
        <w:t xml:space="preserve"> </w:t>
      </w:r>
      <w:r>
        <w:rPr>
          <w:color w:val="231F20"/>
          <w:spacing w:val="-4"/>
        </w:rPr>
        <w:t>backlog</w:t>
      </w:r>
      <w:r>
        <w:rPr>
          <w:color w:val="231F20"/>
          <w:spacing w:val="-15"/>
        </w:rPr>
        <w:t xml:space="preserve"> </w:t>
      </w:r>
      <w:r>
        <w:rPr>
          <w:color w:val="231F20"/>
          <w:spacing w:val="-3"/>
        </w:rPr>
        <w:t>include</w:t>
      </w:r>
      <w:r>
        <w:rPr>
          <w:color w:val="231F20"/>
          <w:spacing w:val="-16"/>
        </w:rPr>
        <w:t xml:space="preserve"> </w:t>
      </w:r>
      <w:r>
        <w:rPr>
          <w:color w:val="231F20"/>
          <w:spacing w:val="-3"/>
        </w:rPr>
        <w:t>longer</w:t>
      </w:r>
      <w:r>
        <w:rPr>
          <w:color w:val="231F20"/>
          <w:spacing w:val="-15"/>
        </w:rPr>
        <w:t xml:space="preserve"> </w:t>
      </w:r>
      <w:r>
        <w:rPr>
          <w:color w:val="231F20"/>
          <w:spacing w:val="-5"/>
        </w:rPr>
        <w:t xml:space="preserve">working </w:t>
      </w:r>
      <w:r>
        <w:rPr>
          <w:color w:val="231F20"/>
        </w:rPr>
        <w:t>days and working</w:t>
      </w:r>
      <w:r>
        <w:rPr>
          <w:color w:val="231F20"/>
          <w:spacing w:val="2"/>
        </w:rPr>
        <w:t xml:space="preserve"> </w:t>
      </w:r>
      <w:r>
        <w:rPr>
          <w:color w:val="231F20"/>
        </w:rPr>
        <w:t>weekends.</w:t>
      </w:r>
      <w:r>
        <w:rPr>
          <w:color w:val="231F20"/>
          <w:vertAlign w:val="superscript"/>
        </w:rPr>
        <w:t>[52,53]</w:t>
      </w:r>
    </w:p>
    <w:p w14:paraId="1E05A0BF" w14:textId="77777777" w:rsidR="00C87236" w:rsidRDefault="00000000">
      <w:pPr>
        <w:pStyle w:val="BodyText"/>
        <w:spacing w:before="125" w:line="249" w:lineRule="auto"/>
        <w:ind w:left="117" w:right="112"/>
        <w:jc w:val="both"/>
      </w:pPr>
      <w:r>
        <w:rPr>
          <w:color w:val="231F20"/>
        </w:rPr>
        <w:t>The</w:t>
      </w:r>
      <w:r>
        <w:rPr>
          <w:color w:val="231F20"/>
          <w:spacing w:val="-12"/>
        </w:rPr>
        <w:t xml:space="preserve"> </w:t>
      </w:r>
      <w:r>
        <w:rPr>
          <w:color w:val="231F20"/>
        </w:rPr>
        <w:t>limitation</w:t>
      </w:r>
      <w:r>
        <w:rPr>
          <w:color w:val="231F20"/>
          <w:spacing w:val="-12"/>
        </w:rPr>
        <w:t xml:space="preserve"> </w:t>
      </w:r>
      <w:r>
        <w:rPr>
          <w:color w:val="231F20"/>
        </w:rPr>
        <w:t>of</w:t>
      </w:r>
      <w:r>
        <w:rPr>
          <w:color w:val="231F20"/>
          <w:spacing w:val="-12"/>
        </w:rPr>
        <w:t xml:space="preserve"> </w:t>
      </w:r>
      <w:r>
        <w:rPr>
          <w:color w:val="231F20"/>
        </w:rPr>
        <w:t>this</w:t>
      </w:r>
      <w:r>
        <w:rPr>
          <w:color w:val="231F20"/>
          <w:spacing w:val="-12"/>
        </w:rPr>
        <w:t xml:space="preserve"> </w:t>
      </w:r>
      <w:r>
        <w:rPr>
          <w:color w:val="231F20"/>
        </w:rPr>
        <w:t>manuscript</w:t>
      </w:r>
      <w:r>
        <w:rPr>
          <w:color w:val="231F20"/>
          <w:spacing w:val="-12"/>
        </w:rPr>
        <w:t xml:space="preserve"> </w:t>
      </w:r>
      <w:r>
        <w:rPr>
          <w:color w:val="231F20"/>
        </w:rPr>
        <w:t>is</w:t>
      </w:r>
      <w:r>
        <w:rPr>
          <w:color w:val="231F20"/>
          <w:spacing w:val="-12"/>
        </w:rPr>
        <w:t xml:space="preserve"> </w:t>
      </w:r>
      <w:r>
        <w:rPr>
          <w:color w:val="231F20"/>
        </w:rPr>
        <w:t>that</w:t>
      </w:r>
      <w:r>
        <w:rPr>
          <w:color w:val="231F20"/>
          <w:spacing w:val="-12"/>
        </w:rPr>
        <w:t xml:space="preserve"> </w:t>
      </w:r>
      <w:r>
        <w:rPr>
          <w:color w:val="231F20"/>
        </w:rPr>
        <w:t>it</w:t>
      </w:r>
      <w:r>
        <w:rPr>
          <w:color w:val="231F20"/>
          <w:spacing w:val="-12"/>
        </w:rPr>
        <w:t xml:space="preserve"> </w:t>
      </w:r>
      <w:r>
        <w:rPr>
          <w:color w:val="231F20"/>
        </w:rPr>
        <w:t>is</w:t>
      </w:r>
      <w:r>
        <w:rPr>
          <w:color w:val="231F20"/>
          <w:spacing w:val="-12"/>
        </w:rPr>
        <w:t xml:space="preserve"> </w:t>
      </w:r>
      <w:r>
        <w:rPr>
          <w:color w:val="231F20"/>
        </w:rPr>
        <w:t>a</w:t>
      </w:r>
      <w:r>
        <w:rPr>
          <w:color w:val="231F20"/>
          <w:spacing w:val="-12"/>
        </w:rPr>
        <w:t xml:space="preserve"> </w:t>
      </w:r>
      <w:r>
        <w:rPr>
          <w:color w:val="231F20"/>
        </w:rPr>
        <w:t>narrative</w:t>
      </w:r>
      <w:r>
        <w:rPr>
          <w:color w:val="231F20"/>
          <w:spacing w:val="-12"/>
        </w:rPr>
        <w:t xml:space="preserve"> </w:t>
      </w:r>
      <w:r>
        <w:rPr>
          <w:color w:val="231F20"/>
          <w:spacing w:val="-4"/>
        </w:rPr>
        <w:t xml:space="preserve">review </w:t>
      </w:r>
      <w:r>
        <w:rPr>
          <w:color w:val="231F20"/>
        </w:rPr>
        <w:t xml:space="preserve">which can only identify but not test the gaps in </w:t>
      </w:r>
      <w:r>
        <w:rPr>
          <w:color w:val="231F20"/>
          <w:spacing w:val="-3"/>
        </w:rPr>
        <w:t xml:space="preserve">knowledge. </w:t>
      </w:r>
      <w:r>
        <w:rPr>
          <w:color w:val="231F20"/>
        </w:rPr>
        <w:t>Randomized</w:t>
      </w:r>
      <w:r>
        <w:rPr>
          <w:color w:val="231F20"/>
          <w:spacing w:val="-18"/>
        </w:rPr>
        <w:t xml:space="preserve"> </w:t>
      </w:r>
      <w:r>
        <w:rPr>
          <w:color w:val="231F20"/>
        </w:rPr>
        <w:t>controlled</w:t>
      </w:r>
      <w:r>
        <w:rPr>
          <w:color w:val="231F20"/>
          <w:spacing w:val="-17"/>
        </w:rPr>
        <w:t xml:space="preserve"> </w:t>
      </w:r>
      <w:r>
        <w:rPr>
          <w:color w:val="231F20"/>
        </w:rPr>
        <w:t>trials</w:t>
      </w:r>
      <w:r>
        <w:rPr>
          <w:color w:val="231F20"/>
          <w:spacing w:val="-17"/>
        </w:rPr>
        <w:t xml:space="preserve"> </w:t>
      </w:r>
      <w:r>
        <w:rPr>
          <w:color w:val="231F20"/>
        </w:rPr>
        <w:t>and</w:t>
      </w:r>
      <w:r>
        <w:rPr>
          <w:color w:val="231F20"/>
          <w:spacing w:val="-18"/>
        </w:rPr>
        <w:t xml:space="preserve"> </w:t>
      </w:r>
      <w:r>
        <w:rPr>
          <w:color w:val="231F20"/>
        </w:rPr>
        <w:t>subsequently</w:t>
      </w:r>
      <w:r>
        <w:rPr>
          <w:color w:val="231F20"/>
          <w:spacing w:val="-17"/>
        </w:rPr>
        <w:t xml:space="preserve"> </w:t>
      </w:r>
      <w:r>
        <w:rPr>
          <w:color w:val="231F20"/>
        </w:rPr>
        <w:t>meta-analyses will</w:t>
      </w:r>
      <w:r>
        <w:rPr>
          <w:color w:val="231F20"/>
          <w:spacing w:val="-9"/>
        </w:rPr>
        <w:t xml:space="preserve"> </w:t>
      </w:r>
      <w:r>
        <w:rPr>
          <w:color w:val="231F20"/>
        </w:rPr>
        <w:t>be</w:t>
      </w:r>
      <w:r>
        <w:rPr>
          <w:color w:val="231F20"/>
          <w:spacing w:val="-9"/>
        </w:rPr>
        <w:t xml:space="preserve"> </w:t>
      </w:r>
      <w:r>
        <w:rPr>
          <w:color w:val="231F20"/>
        </w:rPr>
        <w:t>needed</w:t>
      </w:r>
      <w:r>
        <w:rPr>
          <w:color w:val="231F20"/>
          <w:spacing w:val="-9"/>
        </w:rPr>
        <w:t xml:space="preserve"> </w:t>
      </w:r>
      <w:r>
        <w:rPr>
          <w:color w:val="231F20"/>
        </w:rPr>
        <w:t>to</w:t>
      </w:r>
      <w:r>
        <w:rPr>
          <w:color w:val="231F20"/>
          <w:spacing w:val="-9"/>
        </w:rPr>
        <w:t xml:space="preserve"> </w:t>
      </w:r>
      <w:r>
        <w:rPr>
          <w:color w:val="231F20"/>
        </w:rPr>
        <w:t>increase</w:t>
      </w:r>
      <w:r>
        <w:rPr>
          <w:color w:val="231F20"/>
          <w:spacing w:val="-9"/>
        </w:rPr>
        <w:t xml:space="preserve"> </w:t>
      </w:r>
      <w:r>
        <w:rPr>
          <w:color w:val="231F20"/>
        </w:rPr>
        <w:t>the</w:t>
      </w:r>
      <w:r>
        <w:rPr>
          <w:color w:val="231F20"/>
          <w:spacing w:val="-9"/>
        </w:rPr>
        <w:t xml:space="preserve"> </w:t>
      </w:r>
      <w:r>
        <w:rPr>
          <w:color w:val="231F20"/>
        </w:rPr>
        <w:t>level</w:t>
      </w:r>
      <w:r>
        <w:rPr>
          <w:color w:val="231F20"/>
          <w:spacing w:val="-9"/>
        </w:rPr>
        <w:t xml:space="preserve"> </w:t>
      </w:r>
      <w:r>
        <w:rPr>
          <w:color w:val="231F20"/>
        </w:rPr>
        <w:t>of</w:t>
      </w:r>
      <w:r>
        <w:rPr>
          <w:color w:val="231F20"/>
          <w:spacing w:val="-9"/>
        </w:rPr>
        <w:t xml:space="preserve"> </w:t>
      </w:r>
      <w:r>
        <w:rPr>
          <w:color w:val="231F20"/>
        </w:rPr>
        <w:t>evidence</w:t>
      </w:r>
      <w:r>
        <w:rPr>
          <w:color w:val="231F20"/>
          <w:spacing w:val="-9"/>
        </w:rPr>
        <w:t xml:space="preserve"> </w:t>
      </w:r>
      <w:r>
        <w:rPr>
          <w:color w:val="231F20"/>
        </w:rPr>
        <w:t>on</w:t>
      </w:r>
      <w:r>
        <w:rPr>
          <w:color w:val="231F20"/>
          <w:spacing w:val="-9"/>
        </w:rPr>
        <w:t xml:space="preserve"> </w:t>
      </w:r>
      <w:r>
        <w:rPr>
          <w:color w:val="231F20"/>
        </w:rPr>
        <w:t>the</w:t>
      </w:r>
      <w:r>
        <w:rPr>
          <w:color w:val="231F20"/>
          <w:spacing w:val="-9"/>
        </w:rPr>
        <w:t xml:space="preserve"> </w:t>
      </w:r>
      <w:r>
        <w:rPr>
          <w:color w:val="231F20"/>
        </w:rPr>
        <w:t>themes discussed.</w:t>
      </w:r>
    </w:p>
    <w:p w14:paraId="58F48ECF" w14:textId="77777777" w:rsidR="00C87236" w:rsidRDefault="00C87236">
      <w:pPr>
        <w:pStyle w:val="BodyText"/>
        <w:spacing w:before="7"/>
        <w:rPr>
          <w:sz w:val="26"/>
        </w:rPr>
      </w:pPr>
    </w:p>
    <w:p w14:paraId="391789B8" w14:textId="77777777" w:rsidR="00C87236" w:rsidRDefault="00000000">
      <w:pPr>
        <w:pStyle w:val="Heading1"/>
        <w:ind w:left="117"/>
        <w:jc w:val="left"/>
      </w:pPr>
      <w:r>
        <w:rPr>
          <w:color w:val="2E3092"/>
        </w:rPr>
        <w:t>Conclusion</w:t>
      </w:r>
    </w:p>
    <w:p w14:paraId="570B2E9C" w14:textId="77777777" w:rsidR="00C87236" w:rsidRDefault="00000000">
      <w:pPr>
        <w:pStyle w:val="BodyText"/>
        <w:spacing w:before="117" w:line="249" w:lineRule="auto"/>
        <w:ind w:left="117" w:right="110"/>
        <w:jc w:val="both"/>
      </w:pPr>
      <w:r>
        <w:rPr>
          <w:color w:val="231F20"/>
          <w:spacing w:val="2"/>
        </w:rPr>
        <w:t xml:space="preserve">COVID-19 </w:t>
      </w:r>
      <w:r>
        <w:rPr>
          <w:color w:val="231F20"/>
          <w:spacing w:val="3"/>
        </w:rPr>
        <w:t xml:space="preserve">has had </w:t>
      </w:r>
      <w:r>
        <w:rPr>
          <w:color w:val="231F20"/>
        </w:rPr>
        <w:t xml:space="preserve">a </w:t>
      </w:r>
      <w:r>
        <w:rPr>
          <w:color w:val="231F20"/>
          <w:spacing w:val="5"/>
        </w:rPr>
        <w:t xml:space="preserve">significant </w:t>
      </w:r>
      <w:r>
        <w:rPr>
          <w:color w:val="231F20"/>
          <w:spacing w:val="4"/>
        </w:rPr>
        <w:t xml:space="preserve">impact </w:t>
      </w:r>
      <w:r>
        <w:rPr>
          <w:color w:val="231F20"/>
          <w:spacing w:val="2"/>
        </w:rPr>
        <w:t xml:space="preserve">on </w:t>
      </w:r>
      <w:r>
        <w:rPr>
          <w:color w:val="231F20"/>
          <w:spacing w:val="3"/>
        </w:rPr>
        <w:t xml:space="preserve">the </w:t>
      </w:r>
      <w:r>
        <w:rPr>
          <w:color w:val="231F20"/>
          <w:spacing w:val="2"/>
        </w:rPr>
        <w:t xml:space="preserve">surgical </w:t>
      </w:r>
      <w:r>
        <w:rPr>
          <w:color w:val="231F20"/>
        </w:rPr>
        <w:t>community and the delivery of surgical care. It is wise to acknowledge that this disease will lurk in the background</w:t>
      </w:r>
      <w:r>
        <w:rPr>
          <w:color w:val="231F20"/>
          <w:spacing w:val="-25"/>
        </w:rPr>
        <w:t xml:space="preserve"> </w:t>
      </w:r>
      <w:r>
        <w:rPr>
          <w:color w:val="231F20"/>
        </w:rPr>
        <w:t>for some</w:t>
      </w:r>
      <w:r>
        <w:rPr>
          <w:color w:val="231F20"/>
          <w:spacing w:val="-11"/>
        </w:rPr>
        <w:t xml:space="preserve"> </w:t>
      </w:r>
      <w:r>
        <w:rPr>
          <w:color w:val="231F20"/>
        </w:rPr>
        <w:t>time</w:t>
      </w:r>
      <w:r>
        <w:rPr>
          <w:color w:val="231F20"/>
          <w:spacing w:val="-11"/>
        </w:rPr>
        <w:t xml:space="preserve"> </w:t>
      </w:r>
      <w:r>
        <w:rPr>
          <w:color w:val="231F20"/>
        </w:rPr>
        <w:t>to</w:t>
      </w:r>
      <w:r>
        <w:rPr>
          <w:color w:val="231F20"/>
          <w:spacing w:val="-11"/>
        </w:rPr>
        <w:t xml:space="preserve"> </w:t>
      </w:r>
      <w:r>
        <w:rPr>
          <w:color w:val="231F20"/>
        </w:rPr>
        <w:t>come.</w:t>
      </w:r>
      <w:r>
        <w:rPr>
          <w:color w:val="231F20"/>
          <w:spacing w:val="-11"/>
        </w:rPr>
        <w:t xml:space="preserve"> </w:t>
      </w:r>
      <w:r>
        <w:rPr>
          <w:color w:val="231F20"/>
        </w:rPr>
        <w:t>During</w:t>
      </w:r>
      <w:r>
        <w:rPr>
          <w:color w:val="231F20"/>
          <w:spacing w:val="-11"/>
        </w:rPr>
        <w:t xml:space="preserve"> </w:t>
      </w:r>
      <w:r>
        <w:rPr>
          <w:color w:val="231F20"/>
        </w:rPr>
        <w:t>the</w:t>
      </w:r>
      <w:r>
        <w:rPr>
          <w:color w:val="231F20"/>
          <w:spacing w:val="-11"/>
        </w:rPr>
        <w:t xml:space="preserve"> </w:t>
      </w:r>
      <w:r>
        <w:rPr>
          <w:color w:val="231F20"/>
        </w:rPr>
        <w:t>present</w:t>
      </w:r>
      <w:r>
        <w:rPr>
          <w:color w:val="231F20"/>
          <w:spacing w:val="-11"/>
        </w:rPr>
        <w:t xml:space="preserve"> </w:t>
      </w:r>
      <w:r>
        <w:rPr>
          <w:color w:val="231F20"/>
        </w:rPr>
        <w:t>and</w:t>
      </w:r>
      <w:r>
        <w:rPr>
          <w:color w:val="231F20"/>
          <w:spacing w:val="-11"/>
        </w:rPr>
        <w:t xml:space="preserve"> </w:t>
      </w:r>
      <w:r>
        <w:rPr>
          <w:color w:val="231F20"/>
        </w:rPr>
        <w:t>future</w:t>
      </w:r>
      <w:r>
        <w:rPr>
          <w:color w:val="231F20"/>
          <w:spacing w:val="-11"/>
        </w:rPr>
        <w:t xml:space="preserve"> </w:t>
      </w:r>
      <w:r>
        <w:rPr>
          <w:color w:val="231F20"/>
        </w:rPr>
        <w:t>pandemics, it</w:t>
      </w:r>
      <w:r>
        <w:rPr>
          <w:color w:val="231F20"/>
          <w:spacing w:val="-23"/>
        </w:rPr>
        <w:t xml:space="preserve"> </w:t>
      </w:r>
      <w:r>
        <w:rPr>
          <w:color w:val="231F20"/>
        </w:rPr>
        <w:t>is</w:t>
      </w:r>
      <w:r>
        <w:rPr>
          <w:color w:val="231F20"/>
          <w:spacing w:val="-22"/>
        </w:rPr>
        <w:t xml:space="preserve"> </w:t>
      </w:r>
      <w:r>
        <w:rPr>
          <w:color w:val="231F20"/>
        </w:rPr>
        <w:t>important</w:t>
      </w:r>
      <w:r>
        <w:rPr>
          <w:color w:val="231F20"/>
          <w:spacing w:val="-22"/>
        </w:rPr>
        <w:t xml:space="preserve"> </w:t>
      </w:r>
      <w:r>
        <w:rPr>
          <w:color w:val="231F20"/>
        </w:rPr>
        <w:t>to</w:t>
      </w:r>
      <w:r>
        <w:rPr>
          <w:color w:val="231F20"/>
          <w:spacing w:val="-22"/>
        </w:rPr>
        <w:t xml:space="preserve"> </w:t>
      </w:r>
      <w:r>
        <w:rPr>
          <w:color w:val="231F20"/>
        </w:rPr>
        <w:t>maintain</w:t>
      </w:r>
      <w:r>
        <w:rPr>
          <w:color w:val="231F20"/>
          <w:spacing w:val="-22"/>
        </w:rPr>
        <w:t xml:space="preserve"> </w:t>
      </w:r>
      <w:r>
        <w:rPr>
          <w:color w:val="231F20"/>
        </w:rPr>
        <w:t>a</w:t>
      </w:r>
      <w:r>
        <w:rPr>
          <w:color w:val="231F20"/>
          <w:spacing w:val="-22"/>
        </w:rPr>
        <w:t xml:space="preserve"> </w:t>
      </w:r>
      <w:r>
        <w:rPr>
          <w:color w:val="231F20"/>
        </w:rPr>
        <w:t>robust</w:t>
      </w:r>
      <w:r>
        <w:rPr>
          <w:color w:val="231F20"/>
          <w:spacing w:val="-22"/>
        </w:rPr>
        <w:t xml:space="preserve"> </w:t>
      </w:r>
      <w:r>
        <w:rPr>
          <w:color w:val="231F20"/>
          <w:spacing w:val="-3"/>
        </w:rPr>
        <w:t>emergency</w:t>
      </w:r>
      <w:r>
        <w:rPr>
          <w:color w:val="231F20"/>
          <w:spacing w:val="-22"/>
        </w:rPr>
        <w:t xml:space="preserve"> </w:t>
      </w:r>
      <w:r>
        <w:rPr>
          <w:color w:val="231F20"/>
        </w:rPr>
        <w:t>surgery</w:t>
      </w:r>
      <w:r>
        <w:rPr>
          <w:color w:val="231F20"/>
          <w:spacing w:val="-22"/>
        </w:rPr>
        <w:t xml:space="preserve"> </w:t>
      </w:r>
      <w:r>
        <w:rPr>
          <w:color w:val="231F20"/>
        </w:rPr>
        <w:t>capacity including</w:t>
      </w:r>
      <w:r>
        <w:rPr>
          <w:color w:val="231F20"/>
          <w:spacing w:val="-19"/>
        </w:rPr>
        <w:t xml:space="preserve"> </w:t>
      </w:r>
      <w:r>
        <w:rPr>
          <w:color w:val="231F20"/>
        </w:rPr>
        <w:t>urgent</w:t>
      </w:r>
      <w:r>
        <w:rPr>
          <w:color w:val="231F20"/>
          <w:spacing w:val="-19"/>
        </w:rPr>
        <w:t xml:space="preserve"> </w:t>
      </w:r>
      <w:r>
        <w:rPr>
          <w:color w:val="231F20"/>
        </w:rPr>
        <w:t>surgery</w:t>
      </w:r>
      <w:r>
        <w:rPr>
          <w:color w:val="231F20"/>
          <w:spacing w:val="-19"/>
        </w:rPr>
        <w:t xml:space="preserve"> </w:t>
      </w:r>
      <w:r>
        <w:rPr>
          <w:color w:val="231F20"/>
        </w:rPr>
        <w:t>for</w:t>
      </w:r>
      <w:r>
        <w:rPr>
          <w:color w:val="231F20"/>
          <w:spacing w:val="-19"/>
        </w:rPr>
        <w:t xml:space="preserve"> </w:t>
      </w:r>
      <w:r>
        <w:rPr>
          <w:color w:val="231F20"/>
          <w:spacing w:val="-3"/>
        </w:rPr>
        <w:t>cancer.</w:t>
      </w:r>
      <w:r>
        <w:rPr>
          <w:color w:val="231F20"/>
          <w:spacing w:val="-19"/>
        </w:rPr>
        <w:t xml:space="preserve"> </w:t>
      </w:r>
      <w:r>
        <w:rPr>
          <w:color w:val="231F20"/>
        </w:rPr>
        <w:t>Safety</w:t>
      </w:r>
      <w:r>
        <w:rPr>
          <w:color w:val="231F20"/>
          <w:spacing w:val="-18"/>
        </w:rPr>
        <w:t xml:space="preserve"> </w:t>
      </w:r>
      <w:r>
        <w:rPr>
          <w:color w:val="231F20"/>
        </w:rPr>
        <w:t>precautions</w:t>
      </w:r>
      <w:r>
        <w:rPr>
          <w:color w:val="231F20"/>
          <w:spacing w:val="-19"/>
        </w:rPr>
        <w:t xml:space="preserve"> </w:t>
      </w:r>
      <w:r>
        <w:rPr>
          <w:color w:val="231F20"/>
        </w:rPr>
        <w:t xml:space="preserve">should be followed to the letter when operating on a suspected </w:t>
      </w:r>
      <w:r>
        <w:rPr>
          <w:color w:val="231F20"/>
          <w:spacing w:val="-5"/>
        </w:rPr>
        <w:t xml:space="preserve">or </w:t>
      </w:r>
      <w:r>
        <w:rPr>
          <w:color w:val="231F20"/>
        </w:rPr>
        <w:t>confirmed</w:t>
      </w:r>
      <w:r>
        <w:rPr>
          <w:color w:val="231F20"/>
          <w:spacing w:val="-16"/>
        </w:rPr>
        <w:t xml:space="preserve"> </w:t>
      </w:r>
      <w:r>
        <w:rPr>
          <w:color w:val="231F20"/>
        </w:rPr>
        <w:t>COVID-19</w:t>
      </w:r>
      <w:r>
        <w:rPr>
          <w:color w:val="231F20"/>
          <w:spacing w:val="-15"/>
        </w:rPr>
        <w:t xml:space="preserve"> </w:t>
      </w:r>
      <w:r>
        <w:rPr>
          <w:color w:val="231F20"/>
        </w:rPr>
        <w:t>patient.</w:t>
      </w:r>
      <w:r>
        <w:rPr>
          <w:color w:val="231F20"/>
          <w:spacing w:val="-25"/>
        </w:rPr>
        <w:t xml:space="preserve"> </w:t>
      </w:r>
      <w:r>
        <w:rPr>
          <w:color w:val="231F20"/>
        </w:rPr>
        <w:t>The</w:t>
      </w:r>
      <w:r>
        <w:rPr>
          <w:color w:val="231F20"/>
          <w:spacing w:val="-15"/>
        </w:rPr>
        <w:t xml:space="preserve"> </w:t>
      </w:r>
      <w:r>
        <w:rPr>
          <w:color w:val="231F20"/>
        </w:rPr>
        <w:t>possibility</w:t>
      </w:r>
      <w:r>
        <w:rPr>
          <w:color w:val="231F20"/>
          <w:spacing w:val="-15"/>
        </w:rPr>
        <w:t xml:space="preserve"> </w:t>
      </w:r>
      <w:r>
        <w:rPr>
          <w:color w:val="231F20"/>
        </w:rPr>
        <w:t>of</w:t>
      </w:r>
      <w:r>
        <w:rPr>
          <w:color w:val="231F20"/>
          <w:spacing w:val="-16"/>
        </w:rPr>
        <w:t xml:space="preserve"> </w:t>
      </w:r>
      <w:r>
        <w:rPr>
          <w:color w:val="231F20"/>
        </w:rPr>
        <w:t>transmission of COVID-19 in surgical smoke exists. Until this is proven or disproven, surgeons should continue to adhere to the</w:t>
      </w:r>
      <w:r>
        <w:rPr>
          <w:color w:val="231F20"/>
          <w:spacing w:val="35"/>
        </w:rPr>
        <w:t xml:space="preserve"> </w:t>
      </w:r>
      <w:r>
        <w:rPr>
          <w:color w:val="231F20"/>
        </w:rPr>
        <w:t>well</w:t>
      </w:r>
    </w:p>
    <w:p w14:paraId="6307FD8C" w14:textId="77777777" w:rsidR="00C87236" w:rsidRDefault="00C87236">
      <w:pPr>
        <w:spacing w:line="249" w:lineRule="auto"/>
        <w:jc w:val="both"/>
        <w:sectPr w:rsidR="00C87236">
          <w:type w:val="continuous"/>
          <w:pgSz w:w="12240" w:h="15840"/>
          <w:pgMar w:top="900" w:right="960" w:bottom="280" w:left="960" w:header="720" w:footer="720" w:gutter="0"/>
          <w:cols w:num="2" w:space="720" w:equalWidth="0">
            <w:col w:w="5035" w:space="187"/>
            <w:col w:w="5098"/>
          </w:cols>
        </w:sectPr>
      </w:pPr>
    </w:p>
    <w:p w14:paraId="4496CCC2" w14:textId="77777777" w:rsidR="00C87236" w:rsidRDefault="00C87236">
      <w:pPr>
        <w:pStyle w:val="BodyText"/>
        <w:spacing w:before="2"/>
        <w:rPr>
          <w:sz w:val="9"/>
        </w:rPr>
      </w:pPr>
    </w:p>
    <w:p w14:paraId="683A13B4" w14:textId="77777777" w:rsidR="00C87236"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5"/>
          <w:sz w:val="16"/>
        </w:rPr>
        <w:t xml:space="preserve"> </w:t>
      </w:r>
      <w:r>
        <w:rPr>
          <w:rFonts w:ascii="BPG Sans Modern GPL&amp;GNU" w:hAnsi="BPG Sans Modern GPL&amp;GNU"/>
          <w:color w:val="231F20"/>
          <w:sz w:val="16"/>
        </w:rPr>
        <w:t>10</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3</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5</w:t>
      </w:r>
    </w:p>
    <w:p w14:paraId="1712C971" w14:textId="77777777" w:rsidR="00C87236" w:rsidRDefault="00C87236">
      <w:pPr>
        <w:rPr>
          <w:rFonts w:ascii="BPG Sans Modern GPL&amp;GNU" w:hAnsi="BPG Sans Modern GPL&amp;GNU"/>
          <w:sz w:val="16"/>
        </w:rPr>
        <w:sectPr w:rsidR="00C87236">
          <w:type w:val="continuous"/>
          <w:pgSz w:w="12240" w:h="15840"/>
          <w:pgMar w:top="900" w:right="960" w:bottom="280" w:left="960" w:header="720" w:footer="720" w:gutter="0"/>
          <w:cols w:space="720"/>
        </w:sectPr>
      </w:pPr>
    </w:p>
    <w:p w14:paraId="46C6C0DA" w14:textId="77777777" w:rsidR="00C87236" w:rsidRDefault="00C87236">
      <w:pPr>
        <w:pStyle w:val="BodyText"/>
        <w:spacing w:before="8"/>
        <w:rPr>
          <w:rFonts w:ascii="BPG Sans Modern GPL&amp;GNU"/>
          <w:sz w:val="21"/>
        </w:rPr>
      </w:pPr>
    </w:p>
    <w:p w14:paraId="51E14C00" w14:textId="77777777" w:rsidR="00C87236" w:rsidRDefault="00000000">
      <w:pPr>
        <w:pStyle w:val="BodyText"/>
        <w:spacing w:line="249" w:lineRule="auto"/>
        <w:ind w:left="118" w:right="38"/>
        <w:jc w:val="both"/>
      </w:pPr>
      <w:r>
        <w:rPr>
          <w:color w:val="231F20"/>
        </w:rPr>
        <w:t>laid out guidelines. Strategies for extended use and re-use of N95</w:t>
      </w:r>
      <w:r>
        <w:rPr>
          <w:color w:val="231F20"/>
          <w:spacing w:val="-9"/>
        </w:rPr>
        <w:t xml:space="preserve"> </w:t>
      </w:r>
      <w:r>
        <w:rPr>
          <w:color w:val="231F20"/>
        </w:rPr>
        <w:t>masks</w:t>
      </w:r>
      <w:r>
        <w:rPr>
          <w:color w:val="231F20"/>
          <w:spacing w:val="-8"/>
        </w:rPr>
        <w:t xml:space="preserve"> </w:t>
      </w:r>
      <w:r>
        <w:rPr>
          <w:color w:val="231F20"/>
        </w:rPr>
        <w:t>should</w:t>
      </w:r>
      <w:r>
        <w:rPr>
          <w:color w:val="231F20"/>
          <w:spacing w:val="-8"/>
        </w:rPr>
        <w:t xml:space="preserve"> </w:t>
      </w:r>
      <w:r>
        <w:rPr>
          <w:color w:val="231F20"/>
        </w:rPr>
        <w:t>be</w:t>
      </w:r>
      <w:r>
        <w:rPr>
          <w:color w:val="231F20"/>
          <w:spacing w:val="-9"/>
        </w:rPr>
        <w:t xml:space="preserve"> </w:t>
      </w:r>
      <w:r>
        <w:rPr>
          <w:color w:val="231F20"/>
        </w:rPr>
        <w:t>adopted,</w:t>
      </w:r>
      <w:r>
        <w:rPr>
          <w:color w:val="231F20"/>
          <w:spacing w:val="-8"/>
        </w:rPr>
        <w:t xml:space="preserve"> </w:t>
      </w:r>
      <w:r>
        <w:rPr>
          <w:color w:val="231F20"/>
        </w:rPr>
        <w:t>especially</w:t>
      </w:r>
      <w:r>
        <w:rPr>
          <w:color w:val="231F20"/>
          <w:spacing w:val="-8"/>
        </w:rPr>
        <w:t xml:space="preserve"> </w:t>
      </w:r>
      <w:r>
        <w:rPr>
          <w:color w:val="231F20"/>
        </w:rPr>
        <w:t>in</w:t>
      </w:r>
      <w:r>
        <w:rPr>
          <w:color w:val="231F20"/>
          <w:spacing w:val="-9"/>
        </w:rPr>
        <w:t xml:space="preserve"> </w:t>
      </w:r>
      <w:r>
        <w:rPr>
          <w:color w:val="231F20"/>
        </w:rPr>
        <w:t>low-</w:t>
      </w:r>
      <w:r>
        <w:rPr>
          <w:color w:val="231F20"/>
          <w:spacing w:val="-8"/>
        </w:rPr>
        <w:t xml:space="preserve"> </w:t>
      </w:r>
      <w:r>
        <w:rPr>
          <w:color w:val="231F20"/>
        </w:rPr>
        <w:t>and</w:t>
      </w:r>
      <w:r>
        <w:rPr>
          <w:color w:val="231F20"/>
          <w:spacing w:val="-8"/>
        </w:rPr>
        <w:t xml:space="preserve"> </w:t>
      </w:r>
      <w:r>
        <w:rPr>
          <w:color w:val="231F20"/>
        </w:rPr>
        <w:t xml:space="preserve">middle- income countries where resources are scarce. Resumption  of elective surgeries which were suspended at the beginning of this crisis should be balanced with local epidemiology    of COVID-19 and available human and material resources. Available </w:t>
      </w:r>
      <w:r>
        <w:rPr>
          <w:color w:val="231F20"/>
          <w:spacing w:val="4"/>
        </w:rPr>
        <w:t xml:space="preserve">guidelines </w:t>
      </w:r>
      <w:r>
        <w:rPr>
          <w:color w:val="231F20"/>
          <w:spacing w:val="3"/>
        </w:rPr>
        <w:t xml:space="preserve">and </w:t>
      </w:r>
      <w:r>
        <w:rPr>
          <w:color w:val="231F20"/>
          <w:spacing w:val="4"/>
        </w:rPr>
        <w:t xml:space="preserve">recommendations </w:t>
      </w:r>
      <w:r>
        <w:rPr>
          <w:color w:val="231F20"/>
          <w:spacing w:val="3"/>
        </w:rPr>
        <w:t xml:space="preserve">are </w:t>
      </w:r>
      <w:r>
        <w:rPr>
          <w:color w:val="231F20"/>
          <w:spacing w:val="5"/>
        </w:rPr>
        <w:t xml:space="preserve">“guides” </w:t>
      </w:r>
      <w:r>
        <w:rPr>
          <w:color w:val="231F20"/>
        </w:rPr>
        <w:t xml:space="preserve">and should be adopted after taking local peculiarities into consideration. This review is an attempt to reflect the state of affairs as at August 2020. As this is a rapidly evolving disease, new insights to these themes are likely to emerge with time. Though this pandemic appears to be subsiding,    a sound knowledge of best practices as regards the themes highlighted will allow us to provide quality, safe care for our patients with minimal interruption of services, during this and future epidemics. This </w:t>
      </w:r>
      <w:r>
        <w:rPr>
          <w:color w:val="231F20"/>
          <w:spacing w:val="-3"/>
        </w:rPr>
        <w:t xml:space="preserve">we </w:t>
      </w:r>
      <w:r>
        <w:rPr>
          <w:color w:val="231F20"/>
        </w:rPr>
        <w:t>must continue to do until the widespread use of a safe and efficacious</w:t>
      </w:r>
      <w:r>
        <w:rPr>
          <w:color w:val="231F20"/>
          <w:spacing w:val="16"/>
        </w:rPr>
        <w:t xml:space="preserve"> </w:t>
      </w:r>
      <w:r>
        <w:rPr>
          <w:color w:val="231F20"/>
        </w:rPr>
        <w:t>vaccine.</w:t>
      </w:r>
    </w:p>
    <w:p w14:paraId="4B2D8FEA" w14:textId="77777777" w:rsidR="00C87236" w:rsidRDefault="00000000">
      <w:pPr>
        <w:pStyle w:val="Heading3"/>
        <w:spacing w:before="134"/>
      </w:pPr>
      <w:r>
        <w:rPr>
          <w:color w:val="2E3092"/>
        </w:rPr>
        <w:t>Financial support and sponsorship</w:t>
      </w:r>
    </w:p>
    <w:p w14:paraId="2DF6DDC6" w14:textId="77777777" w:rsidR="00C87236" w:rsidRDefault="00000000">
      <w:pPr>
        <w:pStyle w:val="BodyText"/>
        <w:spacing w:before="116"/>
        <w:ind w:left="118"/>
      </w:pPr>
      <w:r>
        <w:rPr>
          <w:color w:val="231F20"/>
        </w:rPr>
        <w:t>Nil.</w:t>
      </w:r>
    </w:p>
    <w:p w14:paraId="72A6BFA1" w14:textId="77777777" w:rsidR="00C87236" w:rsidRDefault="00000000">
      <w:pPr>
        <w:pStyle w:val="Heading3"/>
        <w:spacing w:before="130"/>
      </w:pPr>
      <w:r>
        <w:rPr>
          <w:color w:val="2E3092"/>
        </w:rPr>
        <w:t>Conflicts of interest</w:t>
      </w:r>
    </w:p>
    <w:p w14:paraId="0212875E" w14:textId="77777777" w:rsidR="00C87236" w:rsidRDefault="00000000">
      <w:pPr>
        <w:pStyle w:val="BodyText"/>
        <w:spacing w:before="116"/>
        <w:ind w:left="118"/>
      </w:pPr>
      <w:r>
        <w:rPr>
          <w:color w:val="231F20"/>
        </w:rPr>
        <w:t>There are no conflicts of interest.</w:t>
      </w:r>
    </w:p>
    <w:p w14:paraId="1BDFC8A3" w14:textId="77777777" w:rsidR="00C87236" w:rsidRDefault="00000000">
      <w:pPr>
        <w:pStyle w:val="Heading1"/>
        <w:spacing w:before="176"/>
        <w:jc w:val="left"/>
      </w:pPr>
      <w:r>
        <w:rPr>
          <w:noProof/>
        </w:rPr>
        <w:drawing>
          <wp:anchor distT="0" distB="0" distL="0" distR="0" simplePos="0" relativeHeight="487408128" behindDoc="1" locked="0" layoutInCell="1" allowOverlap="1" wp14:anchorId="702F0A21" wp14:editId="57A4758B">
            <wp:simplePos x="0" y="0"/>
            <wp:positionH relativeFrom="page">
              <wp:posOffset>3200400</wp:posOffset>
            </wp:positionH>
            <wp:positionV relativeFrom="paragraph">
              <wp:posOffset>177956</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E3092"/>
        </w:rPr>
        <w:t>References</w:t>
      </w:r>
    </w:p>
    <w:p w14:paraId="7320E47D" w14:textId="77777777" w:rsidR="00C87236" w:rsidRDefault="00000000">
      <w:pPr>
        <w:pStyle w:val="ListParagraph"/>
        <w:numPr>
          <w:ilvl w:val="0"/>
          <w:numId w:val="1"/>
        </w:numPr>
        <w:tabs>
          <w:tab w:val="left" w:pos="459"/>
        </w:tabs>
        <w:spacing w:before="115" w:line="256" w:lineRule="auto"/>
        <w:ind w:right="62"/>
        <w:jc w:val="both"/>
        <w:rPr>
          <w:sz w:val="17"/>
        </w:rPr>
      </w:pPr>
      <w:r>
        <w:rPr>
          <w:color w:val="231F20"/>
          <w:spacing w:val="-3"/>
          <w:sz w:val="17"/>
        </w:rPr>
        <w:t>Lu</w:t>
      </w:r>
      <w:r>
        <w:rPr>
          <w:color w:val="231F20"/>
          <w:spacing w:val="-19"/>
          <w:sz w:val="17"/>
        </w:rPr>
        <w:t xml:space="preserve"> </w:t>
      </w:r>
      <w:r>
        <w:rPr>
          <w:color w:val="231F20"/>
          <w:spacing w:val="-3"/>
          <w:sz w:val="17"/>
        </w:rPr>
        <w:t>R,</w:t>
      </w:r>
      <w:r>
        <w:rPr>
          <w:color w:val="231F20"/>
          <w:spacing w:val="-19"/>
          <w:sz w:val="17"/>
        </w:rPr>
        <w:t xml:space="preserve"> </w:t>
      </w:r>
      <w:r>
        <w:rPr>
          <w:color w:val="231F20"/>
          <w:spacing w:val="-4"/>
          <w:sz w:val="17"/>
        </w:rPr>
        <w:t>Zhao</w:t>
      </w:r>
      <w:r>
        <w:rPr>
          <w:color w:val="231F20"/>
          <w:spacing w:val="-18"/>
          <w:sz w:val="17"/>
        </w:rPr>
        <w:t xml:space="preserve"> </w:t>
      </w:r>
      <w:r>
        <w:rPr>
          <w:color w:val="231F20"/>
          <w:spacing w:val="-3"/>
          <w:sz w:val="17"/>
        </w:rPr>
        <w:t>X,</w:t>
      </w:r>
      <w:r>
        <w:rPr>
          <w:color w:val="231F20"/>
          <w:spacing w:val="-19"/>
          <w:sz w:val="17"/>
        </w:rPr>
        <w:t xml:space="preserve"> </w:t>
      </w:r>
      <w:r>
        <w:rPr>
          <w:color w:val="231F20"/>
          <w:spacing w:val="-3"/>
          <w:sz w:val="17"/>
        </w:rPr>
        <w:t>Li</w:t>
      </w:r>
      <w:r>
        <w:rPr>
          <w:color w:val="231F20"/>
          <w:spacing w:val="-19"/>
          <w:sz w:val="17"/>
        </w:rPr>
        <w:t xml:space="preserve"> </w:t>
      </w:r>
      <w:r>
        <w:rPr>
          <w:color w:val="231F20"/>
          <w:spacing w:val="-8"/>
          <w:sz w:val="17"/>
        </w:rPr>
        <w:t>J,</w:t>
      </w:r>
      <w:r>
        <w:rPr>
          <w:color w:val="231F20"/>
          <w:spacing w:val="-18"/>
          <w:sz w:val="17"/>
        </w:rPr>
        <w:t xml:space="preserve"> </w:t>
      </w:r>
      <w:r>
        <w:rPr>
          <w:color w:val="231F20"/>
          <w:spacing w:val="-4"/>
          <w:sz w:val="17"/>
        </w:rPr>
        <w:t>Niu</w:t>
      </w:r>
      <w:r>
        <w:rPr>
          <w:color w:val="231F20"/>
          <w:spacing w:val="-19"/>
          <w:sz w:val="17"/>
        </w:rPr>
        <w:t xml:space="preserve"> </w:t>
      </w:r>
      <w:r>
        <w:rPr>
          <w:color w:val="231F20"/>
          <w:spacing w:val="-11"/>
          <w:sz w:val="17"/>
        </w:rPr>
        <w:t>P,Yang</w:t>
      </w:r>
      <w:r>
        <w:rPr>
          <w:color w:val="231F20"/>
          <w:spacing w:val="-19"/>
          <w:sz w:val="17"/>
        </w:rPr>
        <w:t xml:space="preserve"> </w:t>
      </w:r>
      <w:r>
        <w:rPr>
          <w:color w:val="231F20"/>
          <w:spacing w:val="-5"/>
          <w:sz w:val="17"/>
        </w:rPr>
        <w:t>B,</w:t>
      </w:r>
      <w:r>
        <w:rPr>
          <w:color w:val="231F20"/>
          <w:spacing w:val="-24"/>
          <w:sz w:val="17"/>
        </w:rPr>
        <w:t xml:space="preserve"> </w:t>
      </w:r>
      <w:r>
        <w:rPr>
          <w:color w:val="231F20"/>
          <w:spacing w:val="-7"/>
          <w:sz w:val="17"/>
        </w:rPr>
        <w:t>Wu</w:t>
      </w:r>
      <w:r>
        <w:rPr>
          <w:color w:val="231F20"/>
          <w:spacing w:val="-18"/>
          <w:sz w:val="17"/>
        </w:rPr>
        <w:t xml:space="preserve"> </w:t>
      </w:r>
      <w:r>
        <w:rPr>
          <w:color w:val="231F20"/>
          <w:spacing w:val="-3"/>
          <w:sz w:val="17"/>
        </w:rPr>
        <w:t>H,</w:t>
      </w:r>
      <w:r>
        <w:rPr>
          <w:color w:val="231F20"/>
          <w:spacing w:val="-19"/>
          <w:sz w:val="17"/>
        </w:rPr>
        <w:t xml:space="preserve"> </w:t>
      </w:r>
      <w:r>
        <w:rPr>
          <w:i/>
          <w:color w:val="231F20"/>
          <w:spacing w:val="-3"/>
          <w:sz w:val="17"/>
        </w:rPr>
        <w:t>et</w:t>
      </w:r>
      <w:r>
        <w:rPr>
          <w:i/>
          <w:color w:val="231F20"/>
          <w:spacing w:val="-19"/>
          <w:sz w:val="17"/>
        </w:rPr>
        <w:t xml:space="preserve"> </w:t>
      </w:r>
      <w:r>
        <w:rPr>
          <w:i/>
          <w:color w:val="231F20"/>
          <w:spacing w:val="-4"/>
          <w:sz w:val="17"/>
        </w:rPr>
        <w:t>al</w:t>
      </w:r>
      <w:r>
        <w:rPr>
          <w:color w:val="231F20"/>
          <w:spacing w:val="-4"/>
          <w:sz w:val="17"/>
        </w:rPr>
        <w:t>.</w:t>
      </w:r>
      <w:r>
        <w:rPr>
          <w:color w:val="231F20"/>
          <w:spacing w:val="-18"/>
          <w:sz w:val="17"/>
        </w:rPr>
        <w:t xml:space="preserve"> </w:t>
      </w:r>
      <w:r>
        <w:rPr>
          <w:color w:val="231F20"/>
          <w:spacing w:val="-5"/>
          <w:sz w:val="17"/>
        </w:rPr>
        <w:t>Genomic</w:t>
      </w:r>
      <w:r>
        <w:rPr>
          <w:color w:val="231F20"/>
          <w:spacing w:val="-19"/>
          <w:sz w:val="17"/>
        </w:rPr>
        <w:t xml:space="preserve"> </w:t>
      </w:r>
      <w:r>
        <w:rPr>
          <w:color w:val="231F20"/>
          <w:spacing w:val="-5"/>
          <w:sz w:val="17"/>
        </w:rPr>
        <w:t xml:space="preserve">characterisation </w:t>
      </w:r>
      <w:r>
        <w:rPr>
          <w:color w:val="231F20"/>
          <w:sz w:val="17"/>
        </w:rPr>
        <w:t xml:space="preserve">and </w:t>
      </w:r>
      <w:r>
        <w:rPr>
          <w:color w:val="231F20"/>
          <w:spacing w:val="-3"/>
          <w:sz w:val="17"/>
        </w:rPr>
        <w:t xml:space="preserve">epidemiology </w:t>
      </w:r>
      <w:r>
        <w:rPr>
          <w:color w:val="231F20"/>
          <w:sz w:val="17"/>
        </w:rPr>
        <w:t xml:space="preserve">of 2019 </w:t>
      </w:r>
      <w:r>
        <w:rPr>
          <w:color w:val="231F20"/>
          <w:spacing w:val="-4"/>
          <w:sz w:val="17"/>
        </w:rPr>
        <w:t xml:space="preserve">novel </w:t>
      </w:r>
      <w:r>
        <w:rPr>
          <w:color w:val="231F20"/>
          <w:spacing w:val="-3"/>
          <w:sz w:val="17"/>
        </w:rPr>
        <w:t xml:space="preserve">coronavirus: </w:t>
      </w:r>
      <w:r>
        <w:rPr>
          <w:color w:val="231F20"/>
          <w:sz w:val="17"/>
        </w:rPr>
        <w:t>Implications for virus origins</w:t>
      </w:r>
      <w:r>
        <w:rPr>
          <w:color w:val="231F20"/>
          <w:spacing w:val="-7"/>
          <w:sz w:val="17"/>
        </w:rPr>
        <w:t xml:space="preserve"> </w:t>
      </w:r>
      <w:r>
        <w:rPr>
          <w:color w:val="231F20"/>
          <w:sz w:val="17"/>
        </w:rPr>
        <w:t>and</w:t>
      </w:r>
      <w:r>
        <w:rPr>
          <w:color w:val="231F20"/>
          <w:spacing w:val="-8"/>
          <w:sz w:val="17"/>
        </w:rPr>
        <w:t xml:space="preserve"> </w:t>
      </w:r>
      <w:r>
        <w:rPr>
          <w:color w:val="231F20"/>
          <w:sz w:val="17"/>
        </w:rPr>
        <w:t>receptor</w:t>
      </w:r>
      <w:r>
        <w:rPr>
          <w:color w:val="231F20"/>
          <w:spacing w:val="-7"/>
          <w:sz w:val="17"/>
        </w:rPr>
        <w:t xml:space="preserve"> </w:t>
      </w:r>
      <w:r>
        <w:rPr>
          <w:color w:val="231F20"/>
          <w:sz w:val="17"/>
        </w:rPr>
        <w:t>binding.</w:t>
      </w:r>
      <w:r>
        <w:rPr>
          <w:color w:val="231F20"/>
          <w:spacing w:val="-7"/>
          <w:sz w:val="17"/>
        </w:rPr>
        <w:t xml:space="preserve"> </w:t>
      </w:r>
      <w:r>
        <w:rPr>
          <w:color w:val="231F20"/>
          <w:sz w:val="17"/>
        </w:rPr>
        <w:t>Lancet</w:t>
      </w:r>
      <w:r>
        <w:rPr>
          <w:color w:val="231F20"/>
          <w:spacing w:val="-7"/>
          <w:sz w:val="17"/>
        </w:rPr>
        <w:t xml:space="preserve"> </w:t>
      </w:r>
      <w:r>
        <w:rPr>
          <w:color w:val="231F20"/>
          <w:sz w:val="17"/>
        </w:rPr>
        <w:t>2020;395:565-74.</w:t>
      </w:r>
    </w:p>
    <w:p w14:paraId="4FEA86FF" w14:textId="77777777" w:rsidR="00C87236" w:rsidRDefault="00000000">
      <w:pPr>
        <w:pStyle w:val="ListParagraph"/>
        <w:numPr>
          <w:ilvl w:val="0"/>
          <w:numId w:val="1"/>
        </w:numPr>
        <w:tabs>
          <w:tab w:val="left" w:pos="459"/>
        </w:tabs>
        <w:spacing w:line="256" w:lineRule="auto"/>
        <w:ind w:right="59"/>
        <w:jc w:val="both"/>
        <w:rPr>
          <w:sz w:val="17"/>
        </w:rPr>
      </w:pPr>
      <w:r>
        <w:rPr>
          <w:color w:val="231F20"/>
          <w:sz w:val="17"/>
        </w:rPr>
        <w:t>WHO.</w:t>
      </w:r>
      <w:r>
        <w:rPr>
          <w:color w:val="231F20"/>
          <w:spacing w:val="-8"/>
          <w:sz w:val="17"/>
        </w:rPr>
        <w:t xml:space="preserve"> </w:t>
      </w:r>
      <w:r>
        <w:rPr>
          <w:color w:val="231F20"/>
          <w:sz w:val="17"/>
        </w:rPr>
        <w:t>Director</w:t>
      </w:r>
      <w:r>
        <w:rPr>
          <w:color w:val="231F20"/>
          <w:spacing w:val="-7"/>
          <w:sz w:val="17"/>
        </w:rPr>
        <w:t xml:space="preserve"> </w:t>
      </w:r>
      <w:r>
        <w:rPr>
          <w:color w:val="231F20"/>
          <w:spacing w:val="-3"/>
          <w:sz w:val="17"/>
        </w:rPr>
        <w:t>General’s</w:t>
      </w:r>
      <w:r>
        <w:rPr>
          <w:color w:val="231F20"/>
          <w:spacing w:val="-8"/>
          <w:sz w:val="17"/>
        </w:rPr>
        <w:t xml:space="preserve"> </w:t>
      </w:r>
      <w:r>
        <w:rPr>
          <w:color w:val="231F20"/>
          <w:sz w:val="17"/>
        </w:rPr>
        <w:t>opening</w:t>
      </w:r>
      <w:r>
        <w:rPr>
          <w:color w:val="231F20"/>
          <w:spacing w:val="-7"/>
          <w:sz w:val="17"/>
        </w:rPr>
        <w:t xml:space="preserve"> </w:t>
      </w:r>
      <w:r>
        <w:rPr>
          <w:color w:val="231F20"/>
          <w:sz w:val="17"/>
        </w:rPr>
        <w:t>remarks</w:t>
      </w:r>
      <w:r>
        <w:rPr>
          <w:color w:val="231F20"/>
          <w:spacing w:val="-7"/>
          <w:sz w:val="17"/>
        </w:rPr>
        <w:t xml:space="preserve"> </w:t>
      </w:r>
      <w:r>
        <w:rPr>
          <w:color w:val="231F20"/>
          <w:sz w:val="17"/>
        </w:rPr>
        <w:t>at</w:t>
      </w:r>
      <w:r>
        <w:rPr>
          <w:color w:val="231F20"/>
          <w:spacing w:val="-8"/>
          <w:sz w:val="17"/>
        </w:rPr>
        <w:t xml:space="preserve"> </w:t>
      </w:r>
      <w:r>
        <w:rPr>
          <w:color w:val="231F20"/>
          <w:sz w:val="17"/>
        </w:rPr>
        <w:t>the</w:t>
      </w:r>
      <w:r>
        <w:rPr>
          <w:color w:val="231F20"/>
          <w:spacing w:val="-7"/>
          <w:sz w:val="17"/>
        </w:rPr>
        <w:t xml:space="preserve"> </w:t>
      </w:r>
      <w:r>
        <w:rPr>
          <w:color w:val="231F20"/>
          <w:sz w:val="17"/>
        </w:rPr>
        <w:t>media</w:t>
      </w:r>
      <w:r>
        <w:rPr>
          <w:color w:val="231F20"/>
          <w:spacing w:val="-8"/>
          <w:sz w:val="17"/>
        </w:rPr>
        <w:t xml:space="preserve"> </w:t>
      </w:r>
      <w:r>
        <w:rPr>
          <w:color w:val="231F20"/>
          <w:sz w:val="17"/>
        </w:rPr>
        <w:t>briefing</w:t>
      </w:r>
      <w:r>
        <w:rPr>
          <w:color w:val="231F20"/>
          <w:spacing w:val="-7"/>
          <w:sz w:val="17"/>
        </w:rPr>
        <w:t xml:space="preserve"> </w:t>
      </w:r>
      <w:r>
        <w:rPr>
          <w:color w:val="231F20"/>
          <w:sz w:val="17"/>
        </w:rPr>
        <w:t xml:space="preserve">on </w:t>
      </w:r>
      <w:r>
        <w:rPr>
          <w:color w:val="231F20"/>
          <w:spacing w:val="-4"/>
          <w:sz w:val="17"/>
        </w:rPr>
        <w:t xml:space="preserve">COVID-19. </w:t>
      </w:r>
      <w:r>
        <w:rPr>
          <w:color w:val="231F20"/>
          <w:spacing w:val="-5"/>
          <w:sz w:val="17"/>
        </w:rPr>
        <w:t xml:space="preserve">Available </w:t>
      </w:r>
      <w:r>
        <w:rPr>
          <w:color w:val="231F20"/>
          <w:sz w:val="17"/>
        </w:rPr>
        <w:t xml:space="preserve">from: </w:t>
      </w:r>
      <w:hyperlink r:id="rId14">
        <w:r>
          <w:rPr>
            <w:color w:val="231F20"/>
            <w:spacing w:val="-3"/>
            <w:sz w:val="17"/>
          </w:rPr>
          <w:t>https://www</w:t>
        </w:r>
      </w:hyperlink>
      <w:r>
        <w:rPr>
          <w:color w:val="231F20"/>
          <w:spacing w:val="-3"/>
          <w:sz w:val="17"/>
        </w:rPr>
        <w:t>.w</w:t>
      </w:r>
      <w:hyperlink r:id="rId15">
        <w:r>
          <w:rPr>
            <w:color w:val="231F20"/>
            <w:spacing w:val="-3"/>
            <w:sz w:val="17"/>
          </w:rPr>
          <w:t>ho.int/dg/speeches/detail/</w:t>
        </w:r>
      </w:hyperlink>
      <w:r>
        <w:rPr>
          <w:color w:val="231F20"/>
          <w:spacing w:val="-3"/>
          <w:sz w:val="17"/>
        </w:rPr>
        <w:t xml:space="preserve"> </w:t>
      </w:r>
      <w:r>
        <w:rPr>
          <w:color w:val="231F20"/>
          <w:spacing w:val="-1"/>
          <w:sz w:val="17"/>
        </w:rPr>
        <w:t xml:space="preserve">who-director-general-s-opening-remarks-at-the-media-briefing-on- </w:t>
      </w:r>
      <w:r>
        <w:rPr>
          <w:color w:val="231F20"/>
          <w:sz w:val="17"/>
        </w:rPr>
        <w:t>covid-19 11-march-2020. Accessed August 1,</w:t>
      </w:r>
      <w:r>
        <w:rPr>
          <w:color w:val="231F20"/>
          <w:spacing w:val="-24"/>
          <w:sz w:val="17"/>
        </w:rPr>
        <w:t xml:space="preserve"> </w:t>
      </w:r>
      <w:r>
        <w:rPr>
          <w:color w:val="231F20"/>
          <w:sz w:val="17"/>
        </w:rPr>
        <w:t>2020.</w:t>
      </w:r>
    </w:p>
    <w:p w14:paraId="7349BA94" w14:textId="77777777" w:rsidR="00C87236" w:rsidRDefault="00000000">
      <w:pPr>
        <w:pStyle w:val="ListParagraph"/>
        <w:numPr>
          <w:ilvl w:val="0"/>
          <w:numId w:val="1"/>
        </w:numPr>
        <w:tabs>
          <w:tab w:val="left" w:pos="459"/>
        </w:tabs>
        <w:spacing w:before="24" w:line="256" w:lineRule="auto"/>
        <w:ind w:right="56"/>
        <w:jc w:val="both"/>
        <w:rPr>
          <w:sz w:val="17"/>
        </w:rPr>
      </w:pPr>
      <w:r>
        <w:rPr>
          <w:color w:val="231F20"/>
          <w:spacing w:val="-5"/>
          <w:sz w:val="17"/>
        </w:rPr>
        <w:t>World</w:t>
      </w:r>
      <w:r>
        <w:rPr>
          <w:color w:val="231F20"/>
          <w:spacing w:val="-16"/>
          <w:sz w:val="17"/>
        </w:rPr>
        <w:t xml:space="preserve"> </w:t>
      </w:r>
      <w:r>
        <w:rPr>
          <w:color w:val="231F20"/>
          <w:sz w:val="17"/>
        </w:rPr>
        <w:t>Health</w:t>
      </w:r>
      <w:r>
        <w:rPr>
          <w:color w:val="231F20"/>
          <w:spacing w:val="-16"/>
          <w:sz w:val="17"/>
        </w:rPr>
        <w:t xml:space="preserve"> </w:t>
      </w:r>
      <w:r>
        <w:rPr>
          <w:color w:val="231F20"/>
          <w:sz w:val="17"/>
        </w:rPr>
        <w:t>Organisation.</w:t>
      </w:r>
      <w:r>
        <w:rPr>
          <w:color w:val="231F20"/>
          <w:spacing w:val="-21"/>
          <w:sz w:val="17"/>
        </w:rPr>
        <w:t xml:space="preserve"> </w:t>
      </w:r>
      <w:r>
        <w:rPr>
          <w:color w:val="231F20"/>
          <w:sz w:val="17"/>
        </w:rPr>
        <w:t>WHO</w:t>
      </w:r>
      <w:r>
        <w:rPr>
          <w:color w:val="231F20"/>
          <w:spacing w:val="-16"/>
          <w:sz w:val="17"/>
        </w:rPr>
        <w:t xml:space="preserve"> </w:t>
      </w:r>
      <w:r>
        <w:rPr>
          <w:color w:val="231F20"/>
          <w:sz w:val="17"/>
        </w:rPr>
        <w:t>coronavirus</w:t>
      </w:r>
      <w:r>
        <w:rPr>
          <w:color w:val="231F20"/>
          <w:spacing w:val="-16"/>
          <w:sz w:val="17"/>
        </w:rPr>
        <w:t xml:space="preserve"> </w:t>
      </w:r>
      <w:r>
        <w:rPr>
          <w:color w:val="231F20"/>
          <w:sz w:val="17"/>
        </w:rPr>
        <w:t>disease</w:t>
      </w:r>
      <w:r>
        <w:rPr>
          <w:color w:val="231F20"/>
          <w:spacing w:val="-16"/>
          <w:sz w:val="17"/>
        </w:rPr>
        <w:t xml:space="preserve"> </w:t>
      </w:r>
      <w:r>
        <w:rPr>
          <w:color w:val="231F20"/>
          <w:spacing w:val="-3"/>
          <w:sz w:val="17"/>
        </w:rPr>
        <w:t xml:space="preserve">(COVID-19) </w:t>
      </w:r>
      <w:r>
        <w:rPr>
          <w:color w:val="231F20"/>
          <w:spacing w:val="3"/>
          <w:sz w:val="17"/>
        </w:rPr>
        <w:t xml:space="preserve">dashboard. </w:t>
      </w:r>
      <w:r>
        <w:rPr>
          <w:color w:val="231F20"/>
          <w:sz w:val="17"/>
        </w:rPr>
        <w:t xml:space="preserve">Available </w:t>
      </w:r>
      <w:r>
        <w:rPr>
          <w:color w:val="231F20"/>
          <w:spacing w:val="3"/>
          <w:sz w:val="17"/>
        </w:rPr>
        <w:t xml:space="preserve">from: </w:t>
      </w:r>
      <w:hyperlink r:id="rId16">
        <w:r>
          <w:rPr>
            <w:color w:val="231F20"/>
            <w:spacing w:val="3"/>
            <w:sz w:val="17"/>
          </w:rPr>
          <w:t>https://www</w:t>
        </w:r>
      </w:hyperlink>
      <w:r>
        <w:rPr>
          <w:color w:val="231F20"/>
          <w:spacing w:val="3"/>
          <w:sz w:val="17"/>
        </w:rPr>
        <w:t>.w</w:t>
      </w:r>
      <w:hyperlink r:id="rId17">
        <w:r>
          <w:rPr>
            <w:color w:val="231F20"/>
            <w:spacing w:val="3"/>
            <w:sz w:val="17"/>
          </w:rPr>
          <w:t>ho.int/emergencies/</w:t>
        </w:r>
      </w:hyperlink>
      <w:r>
        <w:rPr>
          <w:color w:val="231F20"/>
          <w:spacing w:val="3"/>
          <w:sz w:val="17"/>
        </w:rPr>
        <w:t xml:space="preserve"> </w:t>
      </w:r>
      <w:r>
        <w:rPr>
          <w:color w:val="231F20"/>
          <w:sz w:val="17"/>
        </w:rPr>
        <w:t>diseases/novel-coronavirus-2019. Accessed on August 12,</w:t>
      </w:r>
      <w:r>
        <w:rPr>
          <w:color w:val="231F20"/>
          <w:spacing w:val="-28"/>
          <w:sz w:val="17"/>
        </w:rPr>
        <w:t xml:space="preserve"> </w:t>
      </w:r>
      <w:r>
        <w:rPr>
          <w:color w:val="231F20"/>
          <w:sz w:val="17"/>
        </w:rPr>
        <w:t>2020.</w:t>
      </w:r>
    </w:p>
    <w:p w14:paraId="6E87A6B7" w14:textId="77777777" w:rsidR="00C87236" w:rsidRDefault="00000000">
      <w:pPr>
        <w:pStyle w:val="ListParagraph"/>
        <w:numPr>
          <w:ilvl w:val="0"/>
          <w:numId w:val="1"/>
        </w:numPr>
        <w:tabs>
          <w:tab w:val="left" w:pos="459"/>
        </w:tabs>
        <w:spacing w:line="256" w:lineRule="auto"/>
        <w:ind w:right="58"/>
        <w:jc w:val="both"/>
        <w:rPr>
          <w:sz w:val="17"/>
        </w:rPr>
      </w:pPr>
      <w:r>
        <w:rPr>
          <w:color w:val="231F20"/>
          <w:sz w:val="17"/>
        </w:rPr>
        <w:t>Royal</w:t>
      </w:r>
      <w:r>
        <w:rPr>
          <w:color w:val="231F20"/>
          <w:spacing w:val="-6"/>
          <w:sz w:val="17"/>
        </w:rPr>
        <w:t xml:space="preserve"> </w:t>
      </w:r>
      <w:r>
        <w:rPr>
          <w:color w:val="231F20"/>
          <w:sz w:val="17"/>
        </w:rPr>
        <w:t>College</w:t>
      </w:r>
      <w:r>
        <w:rPr>
          <w:color w:val="231F20"/>
          <w:spacing w:val="-5"/>
          <w:sz w:val="17"/>
        </w:rPr>
        <w:t xml:space="preserve"> </w:t>
      </w:r>
      <w:r>
        <w:rPr>
          <w:color w:val="231F20"/>
          <w:sz w:val="17"/>
        </w:rPr>
        <w:t>of</w:t>
      </w:r>
      <w:r>
        <w:rPr>
          <w:color w:val="231F20"/>
          <w:spacing w:val="-5"/>
          <w:sz w:val="17"/>
        </w:rPr>
        <w:t xml:space="preserve"> </w:t>
      </w:r>
      <w:r>
        <w:rPr>
          <w:color w:val="231F20"/>
          <w:sz w:val="17"/>
        </w:rPr>
        <w:t>Surgeons.</w:t>
      </w:r>
      <w:r>
        <w:rPr>
          <w:color w:val="231F20"/>
          <w:spacing w:val="-5"/>
          <w:sz w:val="17"/>
        </w:rPr>
        <w:t xml:space="preserve"> </w:t>
      </w:r>
      <w:r>
        <w:rPr>
          <w:color w:val="231F20"/>
          <w:sz w:val="17"/>
        </w:rPr>
        <w:t>Guidance</w:t>
      </w:r>
      <w:r>
        <w:rPr>
          <w:color w:val="231F20"/>
          <w:spacing w:val="-5"/>
          <w:sz w:val="17"/>
        </w:rPr>
        <w:t xml:space="preserve"> </w:t>
      </w:r>
      <w:r>
        <w:rPr>
          <w:color w:val="231F20"/>
          <w:sz w:val="17"/>
        </w:rPr>
        <w:t>for</w:t>
      </w:r>
      <w:r>
        <w:rPr>
          <w:color w:val="231F20"/>
          <w:spacing w:val="-5"/>
          <w:sz w:val="17"/>
        </w:rPr>
        <w:t xml:space="preserve"> </w:t>
      </w:r>
      <w:r>
        <w:rPr>
          <w:color w:val="231F20"/>
          <w:sz w:val="17"/>
        </w:rPr>
        <w:t>surgeons</w:t>
      </w:r>
      <w:r>
        <w:rPr>
          <w:color w:val="231F20"/>
          <w:spacing w:val="-5"/>
          <w:sz w:val="17"/>
        </w:rPr>
        <w:t xml:space="preserve"> </w:t>
      </w:r>
      <w:r>
        <w:rPr>
          <w:color w:val="231F20"/>
          <w:sz w:val="17"/>
        </w:rPr>
        <w:t>working</w:t>
      </w:r>
      <w:r>
        <w:rPr>
          <w:color w:val="231F20"/>
          <w:spacing w:val="-5"/>
          <w:sz w:val="17"/>
        </w:rPr>
        <w:t xml:space="preserve"> </w:t>
      </w:r>
      <w:r>
        <w:rPr>
          <w:color w:val="231F20"/>
          <w:sz w:val="17"/>
        </w:rPr>
        <w:t xml:space="preserve">during the COVID-19 pandemic, March 20, 2020. </w:t>
      </w:r>
      <w:r>
        <w:rPr>
          <w:color w:val="231F20"/>
          <w:spacing w:val="-4"/>
          <w:sz w:val="17"/>
        </w:rPr>
        <w:t xml:space="preserve">Available </w:t>
      </w:r>
      <w:r>
        <w:rPr>
          <w:color w:val="231F20"/>
          <w:sz w:val="17"/>
        </w:rPr>
        <w:t>from:</w:t>
      </w:r>
      <w:r>
        <w:rPr>
          <w:color w:val="231F20"/>
          <w:spacing w:val="-11"/>
          <w:sz w:val="17"/>
        </w:rPr>
        <w:t xml:space="preserve"> </w:t>
      </w:r>
      <w:r>
        <w:rPr>
          <w:color w:val="231F20"/>
          <w:sz w:val="17"/>
        </w:rPr>
        <w:t xml:space="preserve">https:// </w:t>
      </w:r>
      <w:hyperlink r:id="rId18">
        <w:r>
          <w:rPr>
            <w:color w:val="231F20"/>
            <w:sz w:val="17"/>
          </w:rPr>
          <w:t>www.rcseng.ac.uk/coronavirus/joint-guidance-for-surgeons-v1/.</w:t>
        </w:r>
      </w:hyperlink>
      <w:r>
        <w:rPr>
          <w:color w:val="231F20"/>
          <w:sz w:val="17"/>
        </w:rPr>
        <w:t xml:space="preserve"> Accessed August 10,</w:t>
      </w:r>
      <w:r>
        <w:rPr>
          <w:color w:val="231F20"/>
          <w:spacing w:val="-10"/>
          <w:sz w:val="17"/>
        </w:rPr>
        <w:t xml:space="preserve"> </w:t>
      </w:r>
      <w:r>
        <w:rPr>
          <w:color w:val="231F20"/>
          <w:sz w:val="17"/>
        </w:rPr>
        <w:t>2020.</w:t>
      </w:r>
    </w:p>
    <w:p w14:paraId="6513AA7F" w14:textId="77777777" w:rsidR="00C87236" w:rsidRDefault="00000000">
      <w:pPr>
        <w:pStyle w:val="ListParagraph"/>
        <w:numPr>
          <w:ilvl w:val="0"/>
          <w:numId w:val="1"/>
        </w:numPr>
        <w:tabs>
          <w:tab w:val="left" w:pos="459"/>
        </w:tabs>
        <w:spacing w:before="23" w:line="256" w:lineRule="auto"/>
        <w:ind w:right="60"/>
        <w:jc w:val="both"/>
        <w:rPr>
          <w:sz w:val="17"/>
        </w:rPr>
      </w:pPr>
      <w:r>
        <w:rPr>
          <w:color w:val="231F20"/>
          <w:sz w:val="17"/>
        </w:rPr>
        <w:t xml:space="preserve">American College of Surgeons Committee on Trauma. </w:t>
      </w:r>
      <w:r>
        <w:rPr>
          <w:color w:val="231F20"/>
          <w:spacing w:val="-3"/>
          <w:sz w:val="17"/>
        </w:rPr>
        <w:t xml:space="preserve">Advanced </w:t>
      </w:r>
      <w:r>
        <w:rPr>
          <w:color w:val="231F20"/>
          <w:sz w:val="17"/>
        </w:rPr>
        <w:t>Trauma Life Support. Student Course Manual, 10th ed. Chicago, IL: American College of Surgeons Committee on Trauma;</w:t>
      </w:r>
      <w:r>
        <w:rPr>
          <w:color w:val="231F20"/>
          <w:spacing w:val="-28"/>
          <w:sz w:val="17"/>
        </w:rPr>
        <w:t xml:space="preserve"> </w:t>
      </w:r>
      <w:r>
        <w:rPr>
          <w:color w:val="231F20"/>
          <w:sz w:val="17"/>
        </w:rPr>
        <w:t>2010.</w:t>
      </w:r>
    </w:p>
    <w:p w14:paraId="3E80B941" w14:textId="77777777" w:rsidR="00C87236" w:rsidRDefault="00000000">
      <w:pPr>
        <w:pStyle w:val="ListParagraph"/>
        <w:numPr>
          <w:ilvl w:val="0"/>
          <w:numId w:val="1"/>
        </w:numPr>
        <w:tabs>
          <w:tab w:val="left" w:pos="459"/>
        </w:tabs>
        <w:spacing w:before="23" w:line="256" w:lineRule="auto"/>
        <w:ind w:right="61"/>
        <w:jc w:val="both"/>
        <w:rPr>
          <w:sz w:val="17"/>
        </w:rPr>
      </w:pPr>
      <w:r>
        <w:rPr>
          <w:color w:val="231F20"/>
          <w:sz w:val="17"/>
        </w:rPr>
        <w:t>Elster</w:t>
      </w:r>
      <w:r>
        <w:rPr>
          <w:color w:val="231F20"/>
          <w:spacing w:val="-18"/>
          <w:sz w:val="17"/>
        </w:rPr>
        <w:t xml:space="preserve"> </w:t>
      </w:r>
      <w:r>
        <w:rPr>
          <w:color w:val="231F20"/>
          <w:sz w:val="17"/>
        </w:rPr>
        <w:t>E,</w:t>
      </w:r>
      <w:r>
        <w:rPr>
          <w:color w:val="231F20"/>
          <w:spacing w:val="-18"/>
          <w:sz w:val="17"/>
        </w:rPr>
        <w:t xml:space="preserve"> </w:t>
      </w:r>
      <w:r>
        <w:rPr>
          <w:color w:val="231F20"/>
          <w:spacing w:val="-3"/>
          <w:sz w:val="17"/>
        </w:rPr>
        <w:t>Potter</w:t>
      </w:r>
      <w:r>
        <w:rPr>
          <w:color w:val="231F20"/>
          <w:spacing w:val="-18"/>
          <w:sz w:val="17"/>
        </w:rPr>
        <w:t xml:space="preserve"> </w:t>
      </w:r>
      <w:r>
        <w:rPr>
          <w:color w:val="231F20"/>
          <w:sz w:val="17"/>
        </w:rPr>
        <w:t>BK,</w:t>
      </w:r>
      <w:r>
        <w:rPr>
          <w:color w:val="231F20"/>
          <w:spacing w:val="-18"/>
          <w:sz w:val="17"/>
        </w:rPr>
        <w:t xml:space="preserve"> </w:t>
      </w:r>
      <w:r>
        <w:rPr>
          <w:color w:val="231F20"/>
          <w:sz w:val="17"/>
        </w:rPr>
        <w:t>Chung</w:t>
      </w:r>
      <w:r>
        <w:rPr>
          <w:color w:val="231F20"/>
          <w:spacing w:val="-18"/>
          <w:sz w:val="17"/>
        </w:rPr>
        <w:t xml:space="preserve"> </w:t>
      </w:r>
      <w:r>
        <w:rPr>
          <w:color w:val="231F20"/>
          <w:sz w:val="17"/>
        </w:rPr>
        <w:t>K.</w:t>
      </w:r>
      <w:r>
        <w:rPr>
          <w:color w:val="231F20"/>
          <w:spacing w:val="-18"/>
          <w:sz w:val="17"/>
        </w:rPr>
        <w:t xml:space="preserve"> </w:t>
      </w:r>
      <w:r>
        <w:rPr>
          <w:color w:val="231F20"/>
          <w:sz w:val="17"/>
        </w:rPr>
        <w:t>Response</w:t>
      </w:r>
      <w:r>
        <w:rPr>
          <w:color w:val="231F20"/>
          <w:spacing w:val="-18"/>
          <w:sz w:val="17"/>
        </w:rPr>
        <w:t xml:space="preserve"> </w:t>
      </w:r>
      <w:r>
        <w:rPr>
          <w:color w:val="231F20"/>
          <w:sz w:val="17"/>
        </w:rPr>
        <w:t>to</w:t>
      </w:r>
      <w:r>
        <w:rPr>
          <w:color w:val="231F20"/>
          <w:spacing w:val="-18"/>
          <w:sz w:val="17"/>
        </w:rPr>
        <w:t xml:space="preserve"> </w:t>
      </w:r>
      <w:r>
        <w:rPr>
          <w:color w:val="231F20"/>
          <w:spacing w:val="-4"/>
          <w:sz w:val="17"/>
        </w:rPr>
        <w:t>COVID-19</w:t>
      </w:r>
      <w:r>
        <w:rPr>
          <w:color w:val="231F20"/>
          <w:spacing w:val="-18"/>
          <w:sz w:val="17"/>
        </w:rPr>
        <w:t xml:space="preserve"> </w:t>
      </w:r>
      <w:r>
        <w:rPr>
          <w:color w:val="231F20"/>
          <w:spacing w:val="-3"/>
          <w:sz w:val="17"/>
        </w:rPr>
        <w:t>by</w:t>
      </w:r>
      <w:r>
        <w:rPr>
          <w:color w:val="231F20"/>
          <w:spacing w:val="-18"/>
          <w:sz w:val="17"/>
        </w:rPr>
        <w:t xml:space="preserve"> </w:t>
      </w:r>
      <w:r>
        <w:rPr>
          <w:color w:val="231F20"/>
          <w:sz w:val="17"/>
        </w:rPr>
        <w:t>the</w:t>
      </w:r>
      <w:r>
        <w:rPr>
          <w:color w:val="231F20"/>
          <w:spacing w:val="-18"/>
          <w:sz w:val="17"/>
        </w:rPr>
        <w:t xml:space="preserve"> </w:t>
      </w:r>
      <w:r>
        <w:rPr>
          <w:color w:val="231F20"/>
          <w:spacing w:val="-3"/>
          <w:sz w:val="17"/>
        </w:rPr>
        <w:t xml:space="preserve">surgical </w:t>
      </w:r>
      <w:r>
        <w:rPr>
          <w:color w:val="231F20"/>
          <w:sz w:val="17"/>
        </w:rPr>
        <w:t>community. Surgery</w:t>
      </w:r>
      <w:r>
        <w:rPr>
          <w:color w:val="231F20"/>
          <w:spacing w:val="-1"/>
          <w:sz w:val="17"/>
        </w:rPr>
        <w:t xml:space="preserve"> </w:t>
      </w:r>
      <w:r>
        <w:rPr>
          <w:color w:val="231F20"/>
          <w:sz w:val="17"/>
        </w:rPr>
        <w:t>2020;167:907-8.</w:t>
      </w:r>
    </w:p>
    <w:p w14:paraId="6B4FDAC3" w14:textId="77777777" w:rsidR="00C87236" w:rsidRDefault="00000000">
      <w:pPr>
        <w:pStyle w:val="ListParagraph"/>
        <w:numPr>
          <w:ilvl w:val="0"/>
          <w:numId w:val="1"/>
        </w:numPr>
        <w:tabs>
          <w:tab w:val="left" w:pos="459"/>
        </w:tabs>
        <w:spacing w:before="21" w:line="256" w:lineRule="auto"/>
        <w:ind w:right="55"/>
        <w:jc w:val="both"/>
        <w:rPr>
          <w:sz w:val="17"/>
        </w:rPr>
      </w:pPr>
      <w:r>
        <w:rPr>
          <w:color w:val="231F20"/>
          <w:spacing w:val="-3"/>
          <w:sz w:val="17"/>
        </w:rPr>
        <w:t>Royal</w:t>
      </w:r>
      <w:r>
        <w:rPr>
          <w:color w:val="231F20"/>
          <w:spacing w:val="-16"/>
          <w:sz w:val="17"/>
        </w:rPr>
        <w:t xml:space="preserve"> </w:t>
      </w:r>
      <w:r>
        <w:rPr>
          <w:color w:val="231F20"/>
          <w:sz w:val="17"/>
        </w:rPr>
        <w:t>College</w:t>
      </w:r>
      <w:r>
        <w:rPr>
          <w:color w:val="231F20"/>
          <w:spacing w:val="-16"/>
          <w:sz w:val="17"/>
        </w:rPr>
        <w:t xml:space="preserve"> </w:t>
      </w:r>
      <w:r>
        <w:rPr>
          <w:color w:val="231F20"/>
          <w:sz w:val="17"/>
        </w:rPr>
        <w:t>of</w:t>
      </w:r>
      <w:r>
        <w:rPr>
          <w:color w:val="231F20"/>
          <w:spacing w:val="-15"/>
          <w:sz w:val="17"/>
        </w:rPr>
        <w:t xml:space="preserve"> </w:t>
      </w:r>
      <w:r>
        <w:rPr>
          <w:color w:val="231F20"/>
          <w:sz w:val="17"/>
        </w:rPr>
        <w:t>Surgeons.</w:t>
      </w:r>
      <w:r>
        <w:rPr>
          <w:color w:val="231F20"/>
          <w:spacing w:val="-16"/>
          <w:sz w:val="17"/>
        </w:rPr>
        <w:t xml:space="preserve"> </w:t>
      </w:r>
      <w:r>
        <w:rPr>
          <w:color w:val="231F20"/>
          <w:spacing w:val="-3"/>
          <w:sz w:val="17"/>
        </w:rPr>
        <w:t>COVID-19:</w:t>
      </w:r>
      <w:r>
        <w:rPr>
          <w:color w:val="231F20"/>
          <w:spacing w:val="-16"/>
          <w:sz w:val="17"/>
        </w:rPr>
        <w:t xml:space="preserve"> </w:t>
      </w:r>
      <w:r>
        <w:rPr>
          <w:color w:val="231F20"/>
          <w:sz w:val="17"/>
        </w:rPr>
        <w:t>Good</w:t>
      </w:r>
      <w:r>
        <w:rPr>
          <w:color w:val="231F20"/>
          <w:spacing w:val="-15"/>
          <w:sz w:val="17"/>
        </w:rPr>
        <w:t xml:space="preserve"> </w:t>
      </w:r>
      <w:r>
        <w:rPr>
          <w:color w:val="231F20"/>
          <w:sz w:val="17"/>
        </w:rPr>
        <w:t>Practice</w:t>
      </w:r>
      <w:r>
        <w:rPr>
          <w:color w:val="231F20"/>
          <w:spacing w:val="-16"/>
          <w:sz w:val="17"/>
        </w:rPr>
        <w:t xml:space="preserve"> </w:t>
      </w:r>
      <w:r>
        <w:rPr>
          <w:color w:val="231F20"/>
          <w:sz w:val="17"/>
        </w:rPr>
        <w:t>for</w:t>
      </w:r>
      <w:r>
        <w:rPr>
          <w:color w:val="231F20"/>
          <w:spacing w:val="-15"/>
          <w:sz w:val="17"/>
        </w:rPr>
        <w:t xml:space="preserve"> </w:t>
      </w:r>
      <w:r>
        <w:rPr>
          <w:color w:val="231F20"/>
          <w:sz w:val="17"/>
        </w:rPr>
        <w:t xml:space="preserve">Surgeons and Surgical </w:t>
      </w:r>
      <w:r>
        <w:rPr>
          <w:color w:val="231F20"/>
          <w:spacing w:val="-2"/>
          <w:sz w:val="17"/>
        </w:rPr>
        <w:t xml:space="preserve">Teams. </w:t>
      </w:r>
      <w:r>
        <w:rPr>
          <w:color w:val="231F20"/>
          <w:sz w:val="17"/>
        </w:rPr>
        <w:t xml:space="preserve">Updated on April 3, 2020. </w:t>
      </w:r>
      <w:r>
        <w:rPr>
          <w:color w:val="231F20"/>
          <w:spacing w:val="-3"/>
          <w:sz w:val="17"/>
        </w:rPr>
        <w:t xml:space="preserve">Available </w:t>
      </w:r>
      <w:r>
        <w:rPr>
          <w:color w:val="231F20"/>
          <w:sz w:val="17"/>
        </w:rPr>
        <w:t xml:space="preserve">from: </w:t>
      </w:r>
      <w:hyperlink r:id="rId19">
        <w:r>
          <w:rPr>
            <w:color w:val="231F20"/>
            <w:sz w:val="17"/>
          </w:rPr>
          <w:t>https://www.rcseng.ac.uk/standards-and-research/standards-and-</w:t>
        </w:r>
      </w:hyperlink>
      <w:r>
        <w:rPr>
          <w:color w:val="231F20"/>
          <w:sz w:val="17"/>
        </w:rPr>
        <w:t xml:space="preserve"> guidance/good-practice-guides/coronavirus/. Accessed on August 12, 2020.</w:t>
      </w:r>
    </w:p>
    <w:p w14:paraId="7188571C" w14:textId="77777777" w:rsidR="00C87236" w:rsidRDefault="00000000">
      <w:pPr>
        <w:pStyle w:val="ListParagraph"/>
        <w:numPr>
          <w:ilvl w:val="0"/>
          <w:numId w:val="1"/>
        </w:numPr>
        <w:tabs>
          <w:tab w:val="left" w:pos="459"/>
        </w:tabs>
        <w:spacing w:before="24" w:line="256" w:lineRule="auto"/>
        <w:ind w:right="60"/>
        <w:jc w:val="both"/>
        <w:rPr>
          <w:sz w:val="17"/>
        </w:rPr>
      </w:pPr>
      <w:r>
        <w:rPr>
          <w:color w:val="231F20"/>
          <w:sz w:val="17"/>
        </w:rPr>
        <w:t xml:space="preserve">COVIDSurg Collaborative. Elective surgery cancellations due to the COVID-19 pandemic: Global predictive modelling to </w:t>
      </w:r>
      <w:r>
        <w:rPr>
          <w:color w:val="231F20"/>
          <w:spacing w:val="-3"/>
          <w:sz w:val="17"/>
        </w:rPr>
        <w:t xml:space="preserve">inform </w:t>
      </w:r>
      <w:r>
        <w:rPr>
          <w:color w:val="231F20"/>
          <w:sz w:val="17"/>
        </w:rPr>
        <w:t>surgical recovery plans. Br J Surg</w:t>
      </w:r>
      <w:r>
        <w:rPr>
          <w:color w:val="231F20"/>
          <w:spacing w:val="38"/>
          <w:sz w:val="17"/>
        </w:rPr>
        <w:t xml:space="preserve"> </w:t>
      </w:r>
      <w:r>
        <w:rPr>
          <w:color w:val="231F20"/>
          <w:sz w:val="17"/>
        </w:rPr>
        <w:t>2020;107:1440-9.</w:t>
      </w:r>
    </w:p>
    <w:p w14:paraId="1682B925" w14:textId="77777777" w:rsidR="00C87236" w:rsidRDefault="00000000">
      <w:pPr>
        <w:pStyle w:val="ListParagraph"/>
        <w:numPr>
          <w:ilvl w:val="0"/>
          <w:numId w:val="1"/>
        </w:numPr>
        <w:tabs>
          <w:tab w:val="left" w:pos="459"/>
        </w:tabs>
        <w:spacing w:before="23" w:line="256" w:lineRule="auto"/>
        <w:ind w:right="55"/>
        <w:jc w:val="both"/>
        <w:rPr>
          <w:sz w:val="17"/>
        </w:rPr>
      </w:pPr>
      <w:r>
        <w:rPr>
          <w:color w:val="231F20"/>
          <w:spacing w:val="3"/>
          <w:sz w:val="17"/>
        </w:rPr>
        <w:t xml:space="preserve">Alemanno </w:t>
      </w:r>
      <w:r>
        <w:rPr>
          <w:color w:val="231F20"/>
          <w:sz w:val="17"/>
        </w:rPr>
        <w:t xml:space="preserve">G, </w:t>
      </w:r>
      <w:r>
        <w:rPr>
          <w:color w:val="231F20"/>
          <w:spacing w:val="2"/>
          <w:sz w:val="17"/>
        </w:rPr>
        <w:t xml:space="preserve">Tomaiuolo </w:t>
      </w:r>
      <w:r>
        <w:rPr>
          <w:color w:val="231F20"/>
          <w:sz w:val="17"/>
        </w:rPr>
        <w:t xml:space="preserve">M, Peris A, </w:t>
      </w:r>
      <w:r>
        <w:rPr>
          <w:color w:val="231F20"/>
          <w:spacing w:val="3"/>
          <w:sz w:val="17"/>
        </w:rPr>
        <w:t xml:space="preserve">Batacchi </w:t>
      </w:r>
      <w:r>
        <w:rPr>
          <w:color w:val="231F20"/>
          <w:sz w:val="17"/>
        </w:rPr>
        <w:t xml:space="preserve">S, </w:t>
      </w:r>
      <w:r>
        <w:rPr>
          <w:color w:val="231F20"/>
          <w:spacing w:val="3"/>
          <w:sz w:val="17"/>
        </w:rPr>
        <w:t xml:space="preserve">Nozzoli </w:t>
      </w:r>
      <w:r>
        <w:rPr>
          <w:color w:val="231F20"/>
          <w:spacing w:val="4"/>
          <w:sz w:val="17"/>
        </w:rPr>
        <w:t xml:space="preserve">C, </w:t>
      </w:r>
      <w:r>
        <w:rPr>
          <w:color w:val="231F20"/>
          <w:sz w:val="17"/>
        </w:rPr>
        <w:t xml:space="preserve">Prosperi </w:t>
      </w:r>
      <w:r>
        <w:rPr>
          <w:color w:val="231F20"/>
          <w:spacing w:val="-13"/>
          <w:sz w:val="17"/>
        </w:rPr>
        <w:t xml:space="preserve">P. </w:t>
      </w:r>
      <w:r>
        <w:rPr>
          <w:color w:val="231F20"/>
          <w:sz w:val="17"/>
        </w:rPr>
        <w:t xml:space="preserve">Surgical perspectives and pathways in an emergency </w:t>
      </w:r>
      <w:r>
        <w:rPr>
          <w:color w:val="231F20"/>
          <w:spacing w:val="10"/>
          <w:sz w:val="17"/>
        </w:rPr>
        <w:t xml:space="preserve">department </w:t>
      </w:r>
      <w:r>
        <w:rPr>
          <w:color w:val="231F20"/>
          <w:spacing w:val="9"/>
          <w:sz w:val="17"/>
        </w:rPr>
        <w:t xml:space="preserve">during </w:t>
      </w:r>
      <w:r>
        <w:rPr>
          <w:color w:val="231F20"/>
          <w:spacing w:val="7"/>
          <w:sz w:val="17"/>
        </w:rPr>
        <w:t xml:space="preserve">the </w:t>
      </w:r>
      <w:r>
        <w:rPr>
          <w:color w:val="231F20"/>
          <w:spacing w:val="8"/>
          <w:sz w:val="17"/>
        </w:rPr>
        <w:t xml:space="preserve">COVID-19 </w:t>
      </w:r>
      <w:r>
        <w:rPr>
          <w:color w:val="231F20"/>
          <w:spacing w:val="9"/>
          <w:sz w:val="17"/>
        </w:rPr>
        <w:t xml:space="preserve">pandemic. </w:t>
      </w:r>
      <w:r>
        <w:rPr>
          <w:color w:val="231F20"/>
          <w:spacing w:val="5"/>
          <w:sz w:val="17"/>
        </w:rPr>
        <w:t xml:space="preserve">Am </w:t>
      </w:r>
      <w:r>
        <w:rPr>
          <w:color w:val="231F20"/>
          <w:sz w:val="17"/>
        </w:rPr>
        <w:t xml:space="preserve">J </w:t>
      </w:r>
      <w:r>
        <w:rPr>
          <w:color w:val="231F20"/>
          <w:spacing w:val="7"/>
          <w:sz w:val="17"/>
        </w:rPr>
        <w:t xml:space="preserve">Surg </w:t>
      </w:r>
      <w:r>
        <w:rPr>
          <w:color w:val="231F20"/>
          <w:sz w:val="17"/>
        </w:rPr>
        <w:t>2020;220:50-2.</w:t>
      </w:r>
    </w:p>
    <w:p w14:paraId="3005908B" w14:textId="77777777" w:rsidR="00C87236" w:rsidRDefault="00000000">
      <w:pPr>
        <w:pStyle w:val="ListParagraph"/>
        <w:numPr>
          <w:ilvl w:val="0"/>
          <w:numId w:val="1"/>
        </w:numPr>
        <w:tabs>
          <w:tab w:val="left" w:pos="459"/>
        </w:tabs>
        <w:spacing w:before="23" w:line="256" w:lineRule="auto"/>
        <w:ind w:right="60"/>
        <w:jc w:val="both"/>
        <w:rPr>
          <w:sz w:val="17"/>
        </w:rPr>
      </w:pPr>
      <w:r>
        <w:rPr>
          <w:color w:val="231F20"/>
          <w:sz w:val="17"/>
        </w:rPr>
        <w:t>Spinelli A, Pellino G. COVID-19 pandemic: Perspectives on an unfolding crisis. Br J Surg</w:t>
      </w:r>
      <w:r>
        <w:rPr>
          <w:color w:val="231F20"/>
          <w:spacing w:val="-1"/>
          <w:sz w:val="17"/>
        </w:rPr>
        <w:t xml:space="preserve"> </w:t>
      </w:r>
      <w:r>
        <w:rPr>
          <w:color w:val="231F20"/>
          <w:sz w:val="17"/>
        </w:rPr>
        <w:t>2020;107:785-7.</w:t>
      </w:r>
    </w:p>
    <w:p w14:paraId="6086DEA4" w14:textId="77777777" w:rsidR="00C87236" w:rsidRDefault="00000000">
      <w:pPr>
        <w:pStyle w:val="BodyText"/>
        <w:spacing w:before="2"/>
        <w:rPr>
          <w:sz w:val="23"/>
        </w:rPr>
      </w:pPr>
      <w:r>
        <w:br w:type="column"/>
      </w:r>
    </w:p>
    <w:p w14:paraId="3118119F" w14:textId="77777777" w:rsidR="00C87236" w:rsidRDefault="00000000">
      <w:pPr>
        <w:pStyle w:val="ListParagraph"/>
        <w:numPr>
          <w:ilvl w:val="0"/>
          <w:numId w:val="1"/>
        </w:numPr>
        <w:tabs>
          <w:tab w:val="left" w:pos="459"/>
        </w:tabs>
        <w:spacing w:before="0" w:line="256" w:lineRule="auto"/>
        <w:jc w:val="both"/>
        <w:rPr>
          <w:sz w:val="17"/>
        </w:rPr>
      </w:pPr>
      <w:r>
        <w:rPr>
          <w:color w:val="231F20"/>
          <w:sz w:val="17"/>
        </w:rPr>
        <w:t>Klein</w:t>
      </w:r>
      <w:r>
        <w:rPr>
          <w:color w:val="231F20"/>
          <w:spacing w:val="-16"/>
          <w:sz w:val="17"/>
        </w:rPr>
        <w:t xml:space="preserve"> </w:t>
      </w:r>
      <w:r>
        <w:rPr>
          <w:color w:val="231F20"/>
          <w:spacing w:val="-5"/>
          <w:sz w:val="17"/>
        </w:rPr>
        <w:t>MJ,</w:t>
      </w:r>
      <w:r>
        <w:rPr>
          <w:color w:val="231F20"/>
          <w:spacing w:val="-15"/>
          <w:sz w:val="17"/>
        </w:rPr>
        <w:t xml:space="preserve"> </w:t>
      </w:r>
      <w:r>
        <w:rPr>
          <w:color w:val="231F20"/>
          <w:spacing w:val="-3"/>
          <w:sz w:val="17"/>
        </w:rPr>
        <w:t>Frangos</w:t>
      </w:r>
      <w:r>
        <w:rPr>
          <w:color w:val="231F20"/>
          <w:spacing w:val="-16"/>
          <w:sz w:val="17"/>
        </w:rPr>
        <w:t xml:space="preserve"> </w:t>
      </w:r>
      <w:r>
        <w:rPr>
          <w:color w:val="231F20"/>
          <w:sz w:val="17"/>
        </w:rPr>
        <w:t>SG,</w:t>
      </w:r>
      <w:r>
        <w:rPr>
          <w:color w:val="231F20"/>
          <w:spacing w:val="-15"/>
          <w:sz w:val="17"/>
        </w:rPr>
        <w:t xml:space="preserve"> </w:t>
      </w:r>
      <w:r>
        <w:rPr>
          <w:color w:val="231F20"/>
          <w:spacing w:val="-3"/>
          <w:sz w:val="17"/>
        </w:rPr>
        <w:t>Krowsoski</w:t>
      </w:r>
      <w:r>
        <w:rPr>
          <w:color w:val="231F20"/>
          <w:spacing w:val="-16"/>
          <w:sz w:val="17"/>
        </w:rPr>
        <w:t xml:space="preserve"> </w:t>
      </w:r>
      <w:r>
        <w:rPr>
          <w:color w:val="231F20"/>
          <w:sz w:val="17"/>
        </w:rPr>
        <w:t>L,</w:t>
      </w:r>
      <w:r>
        <w:rPr>
          <w:color w:val="231F20"/>
          <w:spacing w:val="-23"/>
          <w:sz w:val="17"/>
        </w:rPr>
        <w:t xml:space="preserve"> </w:t>
      </w:r>
      <w:r>
        <w:rPr>
          <w:color w:val="231F20"/>
          <w:spacing w:val="-4"/>
          <w:sz w:val="17"/>
        </w:rPr>
        <w:t>Tandon</w:t>
      </w:r>
      <w:r>
        <w:rPr>
          <w:color w:val="231F20"/>
          <w:spacing w:val="-16"/>
          <w:sz w:val="17"/>
        </w:rPr>
        <w:t xml:space="preserve"> </w:t>
      </w:r>
      <w:r>
        <w:rPr>
          <w:color w:val="231F20"/>
          <w:sz w:val="17"/>
        </w:rPr>
        <w:t>M,</w:t>
      </w:r>
      <w:r>
        <w:rPr>
          <w:color w:val="231F20"/>
          <w:spacing w:val="-15"/>
          <w:sz w:val="17"/>
        </w:rPr>
        <w:t xml:space="preserve"> </w:t>
      </w:r>
      <w:r>
        <w:rPr>
          <w:color w:val="231F20"/>
          <w:sz w:val="17"/>
        </w:rPr>
        <w:t>Bukur</w:t>
      </w:r>
      <w:r>
        <w:rPr>
          <w:color w:val="231F20"/>
          <w:spacing w:val="-16"/>
          <w:sz w:val="17"/>
        </w:rPr>
        <w:t xml:space="preserve"> </w:t>
      </w:r>
      <w:r>
        <w:rPr>
          <w:color w:val="231F20"/>
          <w:sz w:val="17"/>
        </w:rPr>
        <w:t>M,</w:t>
      </w:r>
      <w:r>
        <w:rPr>
          <w:color w:val="231F20"/>
          <w:spacing w:val="-15"/>
          <w:sz w:val="17"/>
        </w:rPr>
        <w:t xml:space="preserve"> </w:t>
      </w:r>
      <w:r>
        <w:rPr>
          <w:color w:val="231F20"/>
          <w:spacing w:val="-2"/>
          <w:sz w:val="17"/>
        </w:rPr>
        <w:t>Parikh</w:t>
      </w:r>
      <w:r>
        <w:rPr>
          <w:color w:val="231F20"/>
          <w:spacing w:val="-16"/>
          <w:sz w:val="17"/>
        </w:rPr>
        <w:t xml:space="preserve"> </w:t>
      </w:r>
      <w:r>
        <w:rPr>
          <w:color w:val="231F20"/>
          <w:sz w:val="17"/>
        </w:rPr>
        <w:t xml:space="preserve">M, </w:t>
      </w:r>
      <w:r>
        <w:rPr>
          <w:i/>
          <w:color w:val="231F20"/>
          <w:sz w:val="17"/>
        </w:rPr>
        <w:t>et al</w:t>
      </w:r>
      <w:r>
        <w:rPr>
          <w:color w:val="231F20"/>
          <w:sz w:val="17"/>
        </w:rPr>
        <w:t>. Acute care surgeons’ response to the COVID-19 pandemic: Observations</w:t>
      </w:r>
      <w:r>
        <w:rPr>
          <w:color w:val="231F20"/>
          <w:spacing w:val="-23"/>
          <w:sz w:val="17"/>
        </w:rPr>
        <w:t xml:space="preserve"> </w:t>
      </w:r>
      <w:r>
        <w:rPr>
          <w:color w:val="231F20"/>
          <w:sz w:val="17"/>
        </w:rPr>
        <w:t>and</w:t>
      </w:r>
      <w:r>
        <w:rPr>
          <w:color w:val="231F20"/>
          <w:spacing w:val="-24"/>
          <w:sz w:val="17"/>
        </w:rPr>
        <w:t xml:space="preserve"> </w:t>
      </w:r>
      <w:r>
        <w:rPr>
          <w:color w:val="231F20"/>
          <w:spacing w:val="-3"/>
          <w:sz w:val="17"/>
        </w:rPr>
        <w:t>strategies</w:t>
      </w:r>
      <w:r>
        <w:rPr>
          <w:color w:val="231F20"/>
          <w:spacing w:val="-23"/>
          <w:sz w:val="17"/>
        </w:rPr>
        <w:t xml:space="preserve"> </w:t>
      </w:r>
      <w:r>
        <w:rPr>
          <w:color w:val="231F20"/>
          <w:sz w:val="17"/>
        </w:rPr>
        <w:t>from</w:t>
      </w:r>
      <w:r>
        <w:rPr>
          <w:color w:val="231F20"/>
          <w:spacing w:val="-23"/>
          <w:sz w:val="17"/>
        </w:rPr>
        <w:t xml:space="preserve"> </w:t>
      </w:r>
      <w:r>
        <w:rPr>
          <w:color w:val="231F20"/>
          <w:sz w:val="17"/>
        </w:rPr>
        <w:t>the</w:t>
      </w:r>
      <w:r>
        <w:rPr>
          <w:color w:val="231F20"/>
          <w:spacing w:val="-23"/>
          <w:sz w:val="17"/>
        </w:rPr>
        <w:t xml:space="preserve"> </w:t>
      </w:r>
      <w:r>
        <w:rPr>
          <w:color w:val="231F20"/>
          <w:sz w:val="17"/>
        </w:rPr>
        <w:t>epicenter</w:t>
      </w:r>
      <w:r>
        <w:rPr>
          <w:color w:val="231F20"/>
          <w:spacing w:val="-23"/>
          <w:sz w:val="17"/>
        </w:rPr>
        <w:t xml:space="preserve"> </w:t>
      </w:r>
      <w:r>
        <w:rPr>
          <w:color w:val="231F20"/>
          <w:sz w:val="17"/>
        </w:rPr>
        <w:t>of</w:t>
      </w:r>
      <w:r>
        <w:rPr>
          <w:color w:val="231F20"/>
          <w:spacing w:val="-23"/>
          <w:sz w:val="17"/>
        </w:rPr>
        <w:t xml:space="preserve"> </w:t>
      </w:r>
      <w:r>
        <w:rPr>
          <w:color w:val="231F20"/>
          <w:sz w:val="17"/>
        </w:rPr>
        <w:t>the</w:t>
      </w:r>
      <w:r>
        <w:rPr>
          <w:color w:val="231F20"/>
          <w:spacing w:val="-29"/>
          <w:sz w:val="17"/>
        </w:rPr>
        <w:t xml:space="preserve"> </w:t>
      </w:r>
      <w:r>
        <w:rPr>
          <w:color w:val="231F20"/>
          <w:sz w:val="17"/>
        </w:rPr>
        <w:t>American</w:t>
      </w:r>
      <w:r>
        <w:rPr>
          <w:color w:val="231F20"/>
          <w:spacing w:val="-23"/>
          <w:sz w:val="17"/>
        </w:rPr>
        <w:t xml:space="preserve"> </w:t>
      </w:r>
      <w:r>
        <w:rPr>
          <w:color w:val="231F20"/>
          <w:sz w:val="17"/>
        </w:rPr>
        <w:t>crisis. Ann Surg</w:t>
      </w:r>
      <w:r>
        <w:rPr>
          <w:color w:val="231F20"/>
          <w:spacing w:val="-1"/>
          <w:sz w:val="17"/>
        </w:rPr>
        <w:t xml:space="preserve"> </w:t>
      </w:r>
      <w:r>
        <w:rPr>
          <w:color w:val="231F20"/>
          <w:sz w:val="17"/>
        </w:rPr>
        <w:t>2020;272:e66-71.</w:t>
      </w:r>
    </w:p>
    <w:p w14:paraId="0368C4A7" w14:textId="77777777" w:rsidR="00C87236" w:rsidRDefault="00000000">
      <w:pPr>
        <w:pStyle w:val="ListParagraph"/>
        <w:numPr>
          <w:ilvl w:val="0"/>
          <w:numId w:val="1"/>
        </w:numPr>
        <w:tabs>
          <w:tab w:val="left" w:pos="459"/>
        </w:tabs>
        <w:spacing w:before="23" w:line="256" w:lineRule="auto"/>
        <w:ind w:right="111"/>
        <w:jc w:val="both"/>
        <w:rPr>
          <w:sz w:val="17"/>
        </w:rPr>
      </w:pPr>
      <w:r>
        <w:rPr>
          <w:color w:val="231F20"/>
          <w:sz w:val="17"/>
        </w:rPr>
        <w:t>DePeralta</w:t>
      </w:r>
      <w:r>
        <w:rPr>
          <w:color w:val="231F20"/>
          <w:spacing w:val="-6"/>
          <w:sz w:val="17"/>
        </w:rPr>
        <w:t xml:space="preserve"> </w:t>
      </w:r>
      <w:r>
        <w:rPr>
          <w:color w:val="231F20"/>
          <w:sz w:val="17"/>
        </w:rPr>
        <w:t>DK,</w:t>
      </w:r>
      <w:r>
        <w:rPr>
          <w:color w:val="231F20"/>
          <w:spacing w:val="-5"/>
          <w:sz w:val="17"/>
        </w:rPr>
        <w:t xml:space="preserve"> </w:t>
      </w:r>
      <w:r>
        <w:rPr>
          <w:color w:val="231F20"/>
          <w:sz w:val="17"/>
        </w:rPr>
        <w:t>Hong</w:t>
      </w:r>
      <w:r>
        <w:rPr>
          <w:color w:val="231F20"/>
          <w:spacing w:val="-13"/>
          <w:sz w:val="17"/>
        </w:rPr>
        <w:t xml:space="preserve"> </w:t>
      </w:r>
      <w:r>
        <w:rPr>
          <w:color w:val="231F20"/>
          <w:sz w:val="17"/>
        </w:rPr>
        <w:t>AR,</w:t>
      </w:r>
      <w:r>
        <w:rPr>
          <w:color w:val="231F20"/>
          <w:spacing w:val="-6"/>
          <w:sz w:val="17"/>
        </w:rPr>
        <w:t xml:space="preserve"> </w:t>
      </w:r>
      <w:r>
        <w:rPr>
          <w:color w:val="231F20"/>
          <w:sz w:val="17"/>
        </w:rPr>
        <w:t>Choy</w:t>
      </w:r>
      <w:r>
        <w:rPr>
          <w:color w:val="231F20"/>
          <w:spacing w:val="-5"/>
          <w:sz w:val="17"/>
        </w:rPr>
        <w:t xml:space="preserve"> </w:t>
      </w:r>
      <w:r>
        <w:rPr>
          <w:color w:val="231F20"/>
          <w:sz w:val="17"/>
        </w:rPr>
        <w:t>C,</w:t>
      </w:r>
      <w:r>
        <w:rPr>
          <w:color w:val="231F20"/>
          <w:spacing w:val="-5"/>
          <w:sz w:val="17"/>
        </w:rPr>
        <w:t xml:space="preserve"> </w:t>
      </w:r>
      <w:r>
        <w:rPr>
          <w:color w:val="231F20"/>
          <w:sz w:val="17"/>
        </w:rPr>
        <w:t>Ricci</w:t>
      </w:r>
      <w:r>
        <w:rPr>
          <w:color w:val="231F20"/>
          <w:spacing w:val="-5"/>
          <w:sz w:val="17"/>
        </w:rPr>
        <w:t xml:space="preserve"> </w:t>
      </w:r>
      <w:r>
        <w:rPr>
          <w:color w:val="231F20"/>
          <w:spacing w:val="-10"/>
          <w:sz w:val="17"/>
        </w:rPr>
        <w:t>JP,</w:t>
      </w:r>
      <w:r>
        <w:rPr>
          <w:color w:val="231F20"/>
          <w:spacing w:val="-5"/>
          <w:sz w:val="17"/>
        </w:rPr>
        <w:t xml:space="preserve"> </w:t>
      </w:r>
      <w:r>
        <w:rPr>
          <w:color w:val="231F20"/>
          <w:sz w:val="17"/>
        </w:rPr>
        <w:t>Marcano-Benfante</w:t>
      </w:r>
      <w:r>
        <w:rPr>
          <w:color w:val="231F20"/>
          <w:spacing w:val="-5"/>
          <w:sz w:val="17"/>
        </w:rPr>
        <w:t xml:space="preserve"> </w:t>
      </w:r>
      <w:r>
        <w:rPr>
          <w:color w:val="231F20"/>
          <w:spacing w:val="-12"/>
          <w:sz w:val="17"/>
        </w:rPr>
        <w:t xml:space="preserve">BV, </w:t>
      </w:r>
      <w:r>
        <w:rPr>
          <w:color w:val="231F20"/>
          <w:sz w:val="17"/>
        </w:rPr>
        <w:t>Lipskar</w:t>
      </w:r>
      <w:r>
        <w:rPr>
          <w:color w:val="231F20"/>
          <w:spacing w:val="-26"/>
          <w:sz w:val="17"/>
        </w:rPr>
        <w:t xml:space="preserve"> </w:t>
      </w:r>
      <w:r>
        <w:rPr>
          <w:color w:val="231F20"/>
          <w:sz w:val="17"/>
        </w:rPr>
        <w:t>AM,</w:t>
      </w:r>
      <w:r>
        <w:rPr>
          <w:color w:val="231F20"/>
          <w:spacing w:val="-17"/>
          <w:sz w:val="17"/>
        </w:rPr>
        <w:t xml:space="preserve"> </w:t>
      </w:r>
      <w:r>
        <w:rPr>
          <w:i/>
          <w:color w:val="231F20"/>
          <w:sz w:val="17"/>
        </w:rPr>
        <w:t>et</w:t>
      </w:r>
      <w:r>
        <w:rPr>
          <w:i/>
          <w:color w:val="231F20"/>
          <w:spacing w:val="-17"/>
          <w:sz w:val="17"/>
        </w:rPr>
        <w:t xml:space="preserve"> </w:t>
      </w:r>
      <w:r>
        <w:rPr>
          <w:i/>
          <w:color w:val="231F20"/>
          <w:sz w:val="17"/>
        </w:rPr>
        <w:t>al</w:t>
      </w:r>
      <w:r>
        <w:rPr>
          <w:color w:val="231F20"/>
          <w:sz w:val="17"/>
        </w:rPr>
        <w:t>.</w:t>
      </w:r>
      <w:r>
        <w:rPr>
          <w:color w:val="231F20"/>
          <w:spacing w:val="-17"/>
          <w:sz w:val="17"/>
        </w:rPr>
        <w:t xml:space="preserve"> </w:t>
      </w:r>
      <w:r>
        <w:rPr>
          <w:color w:val="231F20"/>
          <w:sz w:val="17"/>
        </w:rPr>
        <w:t>Primer</w:t>
      </w:r>
      <w:r>
        <w:rPr>
          <w:color w:val="231F20"/>
          <w:spacing w:val="-17"/>
          <w:sz w:val="17"/>
        </w:rPr>
        <w:t xml:space="preserve"> </w:t>
      </w:r>
      <w:r>
        <w:rPr>
          <w:color w:val="231F20"/>
          <w:sz w:val="17"/>
        </w:rPr>
        <w:t>for</w:t>
      </w:r>
      <w:r>
        <w:rPr>
          <w:color w:val="231F20"/>
          <w:spacing w:val="-17"/>
          <w:sz w:val="17"/>
        </w:rPr>
        <w:t xml:space="preserve"> </w:t>
      </w:r>
      <w:r>
        <w:rPr>
          <w:color w:val="231F20"/>
          <w:spacing w:val="-3"/>
          <w:sz w:val="17"/>
        </w:rPr>
        <w:t>intensive</w:t>
      </w:r>
      <w:r>
        <w:rPr>
          <w:color w:val="231F20"/>
          <w:spacing w:val="-17"/>
          <w:sz w:val="17"/>
        </w:rPr>
        <w:t xml:space="preserve"> </w:t>
      </w:r>
      <w:r>
        <w:rPr>
          <w:color w:val="231F20"/>
          <w:sz w:val="17"/>
        </w:rPr>
        <w:t>care</w:t>
      </w:r>
      <w:r>
        <w:rPr>
          <w:color w:val="231F20"/>
          <w:spacing w:val="-17"/>
          <w:sz w:val="17"/>
        </w:rPr>
        <w:t xml:space="preserve"> </w:t>
      </w:r>
      <w:r>
        <w:rPr>
          <w:color w:val="231F20"/>
          <w:sz w:val="17"/>
        </w:rPr>
        <w:t>unit</w:t>
      </w:r>
      <w:r>
        <w:rPr>
          <w:color w:val="231F20"/>
          <w:spacing w:val="-17"/>
          <w:sz w:val="17"/>
        </w:rPr>
        <w:t xml:space="preserve"> </w:t>
      </w:r>
      <w:r>
        <w:rPr>
          <w:color w:val="231F20"/>
          <w:sz w:val="17"/>
        </w:rPr>
        <w:t>(ICU)</w:t>
      </w:r>
      <w:r>
        <w:rPr>
          <w:color w:val="231F20"/>
          <w:spacing w:val="-16"/>
          <w:sz w:val="17"/>
        </w:rPr>
        <w:t xml:space="preserve"> </w:t>
      </w:r>
      <w:r>
        <w:rPr>
          <w:color w:val="231F20"/>
          <w:spacing w:val="-3"/>
          <w:sz w:val="17"/>
        </w:rPr>
        <w:t xml:space="preserve">redeployment </w:t>
      </w:r>
      <w:r>
        <w:rPr>
          <w:color w:val="231F20"/>
          <w:spacing w:val="3"/>
          <w:sz w:val="17"/>
        </w:rPr>
        <w:t xml:space="preserve">of </w:t>
      </w:r>
      <w:r>
        <w:rPr>
          <w:color w:val="231F20"/>
          <w:spacing w:val="4"/>
          <w:sz w:val="17"/>
        </w:rPr>
        <w:t xml:space="preserve">non </w:t>
      </w:r>
      <w:r>
        <w:rPr>
          <w:color w:val="231F20"/>
          <w:spacing w:val="5"/>
          <w:sz w:val="17"/>
        </w:rPr>
        <w:t xml:space="preserve">critical </w:t>
      </w:r>
      <w:r>
        <w:rPr>
          <w:color w:val="231F20"/>
          <w:spacing w:val="4"/>
          <w:sz w:val="17"/>
        </w:rPr>
        <w:t xml:space="preserve">care surgeon: </w:t>
      </w:r>
      <w:r>
        <w:rPr>
          <w:color w:val="231F20"/>
          <w:spacing w:val="5"/>
          <w:sz w:val="17"/>
        </w:rPr>
        <w:t xml:space="preserve">Insights </w:t>
      </w:r>
      <w:r>
        <w:rPr>
          <w:color w:val="231F20"/>
          <w:spacing w:val="4"/>
          <w:sz w:val="17"/>
        </w:rPr>
        <w:t xml:space="preserve">from the </w:t>
      </w:r>
      <w:r>
        <w:rPr>
          <w:color w:val="231F20"/>
          <w:spacing w:val="5"/>
          <w:sz w:val="17"/>
        </w:rPr>
        <w:t xml:space="preserve">epicenter </w:t>
      </w:r>
      <w:r>
        <w:rPr>
          <w:color w:val="231F20"/>
          <w:spacing w:val="6"/>
          <w:sz w:val="17"/>
        </w:rPr>
        <w:t xml:space="preserve">of  </w:t>
      </w:r>
      <w:r>
        <w:rPr>
          <w:color w:val="231F20"/>
          <w:sz w:val="17"/>
        </w:rPr>
        <w:t xml:space="preserve">the </w:t>
      </w:r>
      <w:r>
        <w:rPr>
          <w:color w:val="231F20"/>
          <w:spacing w:val="2"/>
          <w:sz w:val="17"/>
        </w:rPr>
        <w:t xml:space="preserve">coronavirus disease 2019 </w:t>
      </w:r>
      <w:r>
        <w:rPr>
          <w:color w:val="231F20"/>
          <w:sz w:val="17"/>
        </w:rPr>
        <w:t xml:space="preserve">(COVID-19) </w:t>
      </w:r>
      <w:r>
        <w:rPr>
          <w:color w:val="231F20"/>
          <w:spacing w:val="2"/>
          <w:sz w:val="17"/>
        </w:rPr>
        <w:t xml:space="preserve">pandemic. Surgery </w:t>
      </w:r>
      <w:r>
        <w:rPr>
          <w:color w:val="231F20"/>
          <w:sz w:val="17"/>
        </w:rPr>
        <w:t>2020;168:215-7.</w:t>
      </w:r>
      <w:r>
        <w:rPr>
          <w:color w:val="231F20"/>
          <w:spacing w:val="-1"/>
          <w:sz w:val="17"/>
        </w:rPr>
        <w:t xml:space="preserve"> </w:t>
      </w:r>
      <w:r>
        <w:rPr>
          <w:color w:val="231F20"/>
          <w:sz w:val="17"/>
        </w:rPr>
        <w:t>https://doi.org/10.1016/j.surg.2020.05.010</w:t>
      </w:r>
    </w:p>
    <w:p w14:paraId="654CDD82" w14:textId="77777777" w:rsidR="00C87236" w:rsidRDefault="00000000">
      <w:pPr>
        <w:pStyle w:val="ListParagraph"/>
        <w:numPr>
          <w:ilvl w:val="0"/>
          <w:numId w:val="1"/>
        </w:numPr>
        <w:tabs>
          <w:tab w:val="left" w:pos="459"/>
        </w:tabs>
        <w:spacing w:before="24" w:line="256" w:lineRule="auto"/>
        <w:ind w:right="114"/>
        <w:jc w:val="both"/>
        <w:rPr>
          <w:sz w:val="17"/>
        </w:rPr>
      </w:pPr>
      <w:r>
        <w:rPr>
          <w:color w:val="231F20"/>
          <w:sz w:val="17"/>
        </w:rPr>
        <w:t>Mehrotra</w:t>
      </w:r>
      <w:r>
        <w:rPr>
          <w:color w:val="231F20"/>
          <w:spacing w:val="-25"/>
          <w:sz w:val="17"/>
        </w:rPr>
        <w:t xml:space="preserve"> </w:t>
      </w:r>
      <w:r>
        <w:rPr>
          <w:color w:val="231F20"/>
          <w:sz w:val="17"/>
        </w:rPr>
        <w:t>A,</w:t>
      </w:r>
      <w:r>
        <w:rPr>
          <w:color w:val="231F20"/>
          <w:spacing w:val="-16"/>
          <w:sz w:val="17"/>
        </w:rPr>
        <w:t xml:space="preserve"> </w:t>
      </w:r>
      <w:r>
        <w:rPr>
          <w:color w:val="231F20"/>
          <w:sz w:val="17"/>
        </w:rPr>
        <w:t>Chernew</w:t>
      </w:r>
      <w:r>
        <w:rPr>
          <w:color w:val="231F20"/>
          <w:spacing w:val="-16"/>
          <w:sz w:val="17"/>
        </w:rPr>
        <w:t xml:space="preserve"> </w:t>
      </w:r>
      <w:r>
        <w:rPr>
          <w:color w:val="231F20"/>
          <w:sz w:val="17"/>
        </w:rPr>
        <w:t>M,</w:t>
      </w:r>
      <w:r>
        <w:rPr>
          <w:color w:val="231F20"/>
          <w:spacing w:val="-15"/>
          <w:sz w:val="17"/>
        </w:rPr>
        <w:t xml:space="preserve"> </w:t>
      </w:r>
      <w:r>
        <w:rPr>
          <w:color w:val="231F20"/>
          <w:sz w:val="17"/>
        </w:rPr>
        <w:t>Linetsky</w:t>
      </w:r>
      <w:r>
        <w:rPr>
          <w:color w:val="231F20"/>
          <w:spacing w:val="-16"/>
          <w:sz w:val="17"/>
        </w:rPr>
        <w:t xml:space="preserve"> </w:t>
      </w:r>
      <w:r>
        <w:rPr>
          <w:color w:val="231F20"/>
          <w:spacing w:val="-6"/>
          <w:sz w:val="17"/>
        </w:rPr>
        <w:t>D,</w:t>
      </w:r>
      <w:r>
        <w:rPr>
          <w:color w:val="231F20"/>
          <w:spacing w:val="-16"/>
          <w:sz w:val="17"/>
        </w:rPr>
        <w:t xml:space="preserve"> </w:t>
      </w:r>
      <w:r>
        <w:rPr>
          <w:color w:val="231F20"/>
          <w:sz w:val="17"/>
        </w:rPr>
        <w:t>Hatch</w:t>
      </w:r>
      <w:r>
        <w:rPr>
          <w:color w:val="231F20"/>
          <w:spacing w:val="-16"/>
          <w:sz w:val="17"/>
        </w:rPr>
        <w:t xml:space="preserve"> </w:t>
      </w:r>
      <w:r>
        <w:rPr>
          <w:color w:val="231F20"/>
          <w:sz w:val="17"/>
        </w:rPr>
        <w:t>H,</w:t>
      </w:r>
      <w:r>
        <w:rPr>
          <w:color w:val="231F20"/>
          <w:spacing w:val="-15"/>
          <w:sz w:val="17"/>
        </w:rPr>
        <w:t xml:space="preserve"> </w:t>
      </w:r>
      <w:r>
        <w:rPr>
          <w:color w:val="231F20"/>
          <w:sz w:val="17"/>
        </w:rPr>
        <w:t>Cutler</w:t>
      </w:r>
      <w:r>
        <w:rPr>
          <w:color w:val="231F20"/>
          <w:spacing w:val="-16"/>
          <w:sz w:val="17"/>
        </w:rPr>
        <w:t xml:space="preserve"> </w:t>
      </w:r>
      <w:r>
        <w:rPr>
          <w:color w:val="231F20"/>
          <w:spacing w:val="-6"/>
          <w:sz w:val="17"/>
        </w:rPr>
        <w:t>D.</w:t>
      </w:r>
      <w:r>
        <w:rPr>
          <w:color w:val="231F20"/>
          <w:spacing w:val="-24"/>
          <w:sz w:val="17"/>
        </w:rPr>
        <w:t xml:space="preserve"> </w:t>
      </w:r>
      <w:r>
        <w:rPr>
          <w:color w:val="231F20"/>
          <w:sz w:val="17"/>
        </w:rPr>
        <w:t>The</w:t>
      </w:r>
      <w:r>
        <w:rPr>
          <w:color w:val="231F20"/>
          <w:spacing w:val="-16"/>
          <w:sz w:val="17"/>
        </w:rPr>
        <w:t xml:space="preserve"> </w:t>
      </w:r>
      <w:r>
        <w:rPr>
          <w:color w:val="231F20"/>
          <w:sz w:val="17"/>
        </w:rPr>
        <w:t>impact of</w:t>
      </w:r>
      <w:r>
        <w:rPr>
          <w:color w:val="231F20"/>
          <w:spacing w:val="-7"/>
          <w:sz w:val="17"/>
        </w:rPr>
        <w:t xml:space="preserve"> </w:t>
      </w:r>
      <w:r>
        <w:rPr>
          <w:color w:val="231F20"/>
          <w:spacing w:val="-3"/>
          <w:sz w:val="17"/>
        </w:rPr>
        <w:t>COVID</w:t>
      </w:r>
      <w:r>
        <w:rPr>
          <w:color w:val="231F20"/>
          <w:spacing w:val="-6"/>
          <w:sz w:val="17"/>
        </w:rPr>
        <w:t xml:space="preserve"> </w:t>
      </w:r>
      <w:r>
        <w:rPr>
          <w:color w:val="231F20"/>
          <w:sz w:val="17"/>
        </w:rPr>
        <w:t>19</w:t>
      </w:r>
      <w:r>
        <w:rPr>
          <w:color w:val="231F20"/>
          <w:spacing w:val="-6"/>
          <w:sz w:val="17"/>
        </w:rPr>
        <w:t xml:space="preserve"> </w:t>
      </w:r>
      <w:r>
        <w:rPr>
          <w:color w:val="231F20"/>
          <w:sz w:val="17"/>
        </w:rPr>
        <w:t>pandemic</w:t>
      </w:r>
      <w:r>
        <w:rPr>
          <w:color w:val="231F20"/>
          <w:spacing w:val="-6"/>
          <w:sz w:val="17"/>
        </w:rPr>
        <w:t xml:space="preserve"> </w:t>
      </w:r>
      <w:r>
        <w:rPr>
          <w:color w:val="231F20"/>
          <w:sz w:val="17"/>
        </w:rPr>
        <w:t>on</w:t>
      </w:r>
      <w:r>
        <w:rPr>
          <w:color w:val="231F20"/>
          <w:spacing w:val="-6"/>
          <w:sz w:val="17"/>
        </w:rPr>
        <w:t xml:space="preserve"> </w:t>
      </w:r>
      <w:r>
        <w:rPr>
          <w:color w:val="231F20"/>
          <w:sz w:val="17"/>
        </w:rPr>
        <w:t>outpatient</w:t>
      </w:r>
      <w:r>
        <w:rPr>
          <w:color w:val="231F20"/>
          <w:spacing w:val="-6"/>
          <w:sz w:val="17"/>
        </w:rPr>
        <w:t xml:space="preserve"> </w:t>
      </w:r>
      <w:r>
        <w:rPr>
          <w:color w:val="231F20"/>
          <w:sz w:val="17"/>
        </w:rPr>
        <w:t>visits.</w:t>
      </w:r>
      <w:r>
        <w:rPr>
          <w:color w:val="231F20"/>
          <w:spacing w:val="-16"/>
          <w:sz w:val="17"/>
        </w:rPr>
        <w:t xml:space="preserve"> </w:t>
      </w:r>
      <w:r>
        <w:rPr>
          <w:color w:val="231F20"/>
          <w:sz w:val="17"/>
        </w:rPr>
        <w:t>A</w:t>
      </w:r>
      <w:r>
        <w:rPr>
          <w:color w:val="231F20"/>
          <w:spacing w:val="-6"/>
          <w:sz w:val="17"/>
        </w:rPr>
        <w:t xml:space="preserve"> </w:t>
      </w:r>
      <w:r>
        <w:rPr>
          <w:color w:val="231F20"/>
          <w:sz w:val="17"/>
        </w:rPr>
        <w:t>rebound</w:t>
      </w:r>
      <w:r>
        <w:rPr>
          <w:color w:val="231F20"/>
          <w:spacing w:val="-7"/>
          <w:sz w:val="17"/>
        </w:rPr>
        <w:t xml:space="preserve"> </w:t>
      </w:r>
      <w:r>
        <w:rPr>
          <w:color w:val="231F20"/>
          <w:sz w:val="17"/>
        </w:rPr>
        <w:t>emerges,</w:t>
      </w:r>
      <w:r>
        <w:rPr>
          <w:color w:val="231F20"/>
          <w:spacing w:val="-6"/>
          <w:sz w:val="17"/>
        </w:rPr>
        <w:t xml:space="preserve"> </w:t>
      </w:r>
      <w:r>
        <w:rPr>
          <w:color w:val="231F20"/>
          <w:spacing w:val="-8"/>
          <w:sz w:val="17"/>
        </w:rPr>
        <w:t xml:space="preserve">to </w:t>
      </w:r>
      <w:r>
        <w:rPr>
          <w:color w:val="231F20"/>
          <w:sz w:val="17"/>
        </w:rPr>
        <w:t>the</w:t>
      </w:r>
      <w:r>
        <w:rPr>
          <w:color w:val="231F20"/>
          <w:spacing w:val="-10"/>
          <w:sz w:val="17"/>
        </w:rPr>
        <w:t xml:space="preserve"> </w:t>
      </w:r>
      <w:r>
        <w:rPr>
          <w:color w:val="231F20"/>
          <w:sz w:val="17"/>
        </w:rPr>
        <w:t>point,</w:t>
      </w:r>
      <w:r>
        <w:rPr>
          <w:color w:val="231F20"/>
          <w:spacing w:val="-9"/>
          <w:sz w:val="17"/>
        </w:rPr>
        <w:t xml:space="preserve"> </w:t>
      </w:r>
      <w:r>
        <w:rPr>
          <w:color w:val="231F20"/>
          <w:sz w:val="17"/>
        </w:rPr>
        <w:t>Commonwealth</w:t>
      </w:r>
      <w:r>
        <w:rPr>
          <w:color w:val="231F20"/>
          <w:spacing w:val="-9"/>
          <w:sz w:val="17"/>
        </w:rPr>
        <w:t xml:space="preserve"> </w:t>
      </w:r>
      <w:r>
        <w:rPr>
          <w:color w:val="231F20"/>
          <w:spacing w:val="-3"/>
          <w:sz w:val="17"/>
        </w:rPr>
        <w:t>Fund,</w:t>
      </w:r>
      <w:r>
        <w:rPr>
          <w:color w:val="231F20"/>
          <w:spacing w:val="-9"/>
          <w:sz w:val="17"/>
        </w:rPr>
        <w:t xml:space="preserve"> </w:t>
      </w:r>
      <w:r>
        <w:rPr>
          <w:color w:val="231F20"/>
          <w:sz w:val="17"/>
        </w:rPr>
        <w:t>updated</w:t>
      </w:r>
      <w:r>
        <w:rPr>
          <w:color w:val="231F20"/>
          <w:spacing w:val="-9"/>
          <w:sz w:val="17"/>
        </w:rPr>
        <w:t xml:space="preserve"> </w:t>
      </w:r>
      <w:r>
        <w:rPr>
          <w:color w:val="231F20"/>
          <w:sz w:val="17"/>
        </w:rPr>
        <w:t>May</w:t>
      </w:r>
      <w:r>
        <w:rPr>
          <w:color w:val="231F20"/>
          <w:spacing w:val="-9"/>
          <w:sz w:val="17"/>
        </w:rPr>
        <w:t xml:space="preserve"> </w:t>
      </w:r>
      <w:r>
        <w:rPr>
          <w:color w:val="231F20"/>
          <w:sz w:val="17"/>
        </w:rPr>
        <w:t>19,</w:t>
      </w:r>
      <w:r>
        <w:rPr>
          <w:color w:val="231F20"/>
          <w:spacing w:val="-9"/>
          <w:sz w:val="17"/>
        </w:rPr>
        <w:t xml:space="preserve"> </w:t>
      </w:r>
      <w:r>
        <w:rPr>
          <w:color w:val="231F20"/>
          <w:sz w:val="17"/>
        </w:rPr>
        <w:t>2020.</w:t>
      </w:r>
      <w:r>
        <w:rPr>
          <w:color w:val="231F20"/>
          <w:spacing w:val="-9"/>
          <w:sz w:val="17"/>
        </w:rPr>
        <w:t xml:space="preserve"> </w:t>
      </w:r>
      <w:r>
        <w:rPr>
          <w:color w:val="231F20"/>
          <w:sz w:val="17"/>
        </w:rPr>
        <w:t>https://doi. org/10.26099/ds9e-jm36 Accessed August 10,</w:t>
      </w:r>
      <w:r>
        <w:rPr>
          <w:color w:val="231F20"/>
          <w:spacing w:val="-22"/>
          <w:sz w:val="17"/>
        </w:rPr>
        <w:t xml:space="preserve"> </w:t>
      </w:r>
      <w:r>
        <w:rPr>
          <w:color w:val="231F20"/>
          <w:sz w:val="17"/>
        </w:rPr>
        <w:t>2020.</w:t>
      </w:r>
    </w:p>
    <w:p w14:paraId="50DAAFD3" w14:textId="77777777" w:rsidR="00C87236" w:rsidRDefault="00000000">
      <w:pPr>
        <w:pStyle w:val="ListParagraph"/>
        <w:numPr>
          <w:ilvl w:val="0"/>
          <w:numId w:val="1"/>
        </w:numPr>
        <w:tabs>
          <w:tab w:val="left" w:pos="459"/>
        </w:tabs>
        <w:spacing w:before="23" w:line="256" w:lineRule="auto"/>
        <w:jc w:val="both"/>
        <w:rPr>
          <w:sz w:val="17"/>
        </w:rPr>
      </w:pPr>
      <w:r>
        <w:rPr>
          <w:color w:val="231F20"/>
          <w:sz w:val="17"/>
        </w:rPr>
        <w:t>Pryor A. SAGES and EAES recommendations regarding surgical response to COVID-19 crisis. March 29,</w:t>
      </w:r>
      <w:r>
        <w:rPr>
          <w:color w:val="231F20"/>
          <w:spacing w:val="-3"/>
          <w:sz w:val="17"/>
        </w:rPr>
        <w:t xml:space="preserve"> </w:t>
      </w:r>
      <w:r>
        <w:rPr>
          <w:color w:val="231F20"/>
          <w:sz w:val="17"/>
        </w:rPr>
        <w:t>2020</w:t>
      </w:r>
    </w:p>
    <w:p w14:paraId="70980532" w14:textId="77777777" w:rsidR="00C87236" w:rsidRDefault="00000000">
      <w:pPr>
        <w:pStyle w:val="ListParagraph"/>
        <w:numPr>
          <w:ilvl w:val="0"/>
          <w:numId w:val="1"/>
        </w:numPr>
        <w:tabs>
          <w:tab w:val="left" w:pos="459"/>
        </w:tabs>
        <w:spacing w:line="256" w:lineRule="auto"/>
        <w:jc w:val="both"/>
        <w:rPr>
          <w:sz w:val="17"/>
        </w:rPr>
      </w:pPr>
      <w:r>
        <w:rPr>
          <w:color w:val="231F20"/>
          <w:spacing w:val="-5"/>
          <w:sz w:val="17"/>
        </w:rPr>
        <w:t>West</w:t>
      </w:r>
      <w:r>
        <w:rPr>
          <w:color w:val="231F20"/>
          <w:spacing w:val="-11"/>
          <w:sz w:val="17"/>
        </w:rPr>
        <w:t xml:space="preserve"> </w:t>
      </w:r>
      <w:r>
        <w:rPr>
          <w:color w:val="231F20"/>
          <w:sz w:val="17"/>
        </w:rPr>
        <w:t>African</w:t>
      </w:r>
      <w:r>
        <w:rPr>
          <w:color w:val="231F20"/>
          <w:spacing w:val="-2"/>
          <w:sz w:val="17"/>
        </w:rPr>
        <w:t xml:space="preserve"> </w:t>
      </w:r>
      <w:r>
        <w:rPr>
          <w:color w:val="231F20"/>
          <w:sz w:val="17"/>
        </w:rPr>
        <w:t>College</w:t>
      </w:r>
      <w:r>
        <w:rPr>
          <w:color w:val="231F20"/>
          <w:spacing w:val="-2"/>
          <w:sz w:val="17"/>
        </w:rPr>
        <w:t xml:space="preserve"> </w:t>
      </w:r>
      <w:r>
        <w:rPr>
          <w:color w:val="231F20"/>
          <w:sz w:val="17"/>
        </w:rPr>
        <w:t>of</w:t>
      </w:r>
      <w:r>
        <w:rPr>
          <w:color w:val="231F20"/>
          <w:spacing w:val="-2"/>
          <w:sz w:val="17"/>
        </w:rPr>
        <w:t xml:space="preserve"> </w:t>
      </w:r>
      <w:r>
        <w:rPr>
          <w:color w:val="231F20"/>
          <w:sz w:val="17"/>
        </w:rPr>
        <w:t>Surgeons.</w:t>
      </w:r>
      <w:r>
        <w:rPr>
          <w:color w:val="231F20"/>
          <w:spacing w:val="-2"/>
          <w:sz w:val="17"/>
        </w:rPr>
        <w:t xml:space="preserve"> </w:t>
      </w:r>
      <w:r>
        <w:rPr>
          <w:color w:val="231F20"/>
          <w:sz w:val="17"/>
        </w:rPr>
        <w:t>Notice</w:t>
      </w:r>
      <w:r>
        <w:rPr>
          <w:color w:val="231F20"/>
          <w:spacing w:val="-2"/>
          <w:sz w:val="17"/>
        </w:rPr>
        <w:t xml:space="preserve"> </w:t>
      </w:r>
      <w:r>
        <w:rPr>
          <w:color w:val="231F20"/>
          <w:sz w:val="17"/>
        </w:rPr>
        <w:t>of</w:t>
      </w:r>
      <w:r>
        <w:rPr>
          <w:color w:val="231F20"/>
          <w:spacing w:val="-2"/>
          <w:sz w:val="17"/>
        </w:rPr>
        <w:t xml:space="preserve"> </w:t>
      </w:r>
      <w:r>
        <w:rPr>
          <w:color w:val="231F20"/>
          <w:sz w:val="17"/>
        </w:rPr>
        <w:t>the</w:t>
      </w:r>
      <w:r>
        <w:rPr>
          <w:color w:val="231F20"/>
          <w:spacing w:val="-2"/>
          <w:sz w:val="17"/>
        </w:rPr>
        <w:t xml:space="preserve"> </w:t>
      </w:r>
      <w:r>
        <w:rPr>
          <w:color w:val="231F20"/>
          <w:sz w:val="17"/>
        </w:rPr>
        <w:t>status</w:t>
      </w:r>
      <w:r>
        <w:rPr>
          <w:color w:val="231F20"/>
          <w:spacing w:val="-2"/>
          <w:sz w:val="17"/>
        </w:rPr>
        <w:t xml:space="preserve"> </w:t>
      </w:r>
      <w:r>
        <w:rPr>
          <w:color w:val="231F20"/>
          <w:sz w:val="17"/>
        </w:rPr>
        <w:t>of</w:t>
      </w:r>
      <w:r>
        <w:rPr>
          <w:color w:val="231F20"/>
          <w:spacing w:val="-2"/>
          <w:sz w:val="17"/>
        </w:rPr>
        <w:t xml:space="preserve"> </w:t>
      </w:r>
      <w:r>
        <w:rPr>
          <w:color w:val="231F20"/>
          <w:sz w:val="17"/>
        </w:rPr>
        <w:t>the</w:t>
      </w:r>
      <w:r>
        <w:rPr>
          <w:color w:val="231F20"/>
          <w:spacing w:val="-11"/>
          <w:sz w:val="17"/>
        </w:rPr>
        <w:t xml:space="preserve"> </w:t>
      </w:r>
      <w:r>
        <w:rPr>
          <w:color w:val="231F20"/>
          <w:spacing w:val="-3"/>
          <w:sz w:val="17"/>
        </w:rPr>
        <w:t xml:space="preserve">April </w:t>
      </w:r>
      <w:r>
        <w:rPr>
          <w:color w:val="231F20"/>
          <w:sz w:val="17"/>
        </w:rPr>
        <w:t>2020 examinations. Available from: https://wacscoac.org/index. Accessed on August 12,</w:t>
      </w:r>
      <w:r>
        <w:rPr>
          <w:color w:val="231F20"/>
          <w:spacing w:val="-10"/>
          <w:sz w:val="17"/>
        </w:rPr>
        <w:t xml:space="preserve"> </w:t>
      </w:r>
      <w:r>
        <w:rPr>
          <w:color w:val="231F20"/>
          <w:sz w:val="17"/>
        </w:rPr>
        <w:t>2020.</w:t>
      </w:r>
    </w:p>
    <w:p w14:paraId="130C3D50" w14:textId="77777777" w:rsidR="00C87236" w:rsidRDefault="00000000">
      <w:pPr>
        <w:pStyle w:val="ListParagraph"/>
        <w:numPr>
          <w:ilvl w:val="0"/>
          <w:numId w:val="1"/>
        </w:numPr>
        <w:tabs>
          <w:tab w:val="left" w:pos="459"/>
        </w:tabs>
        <w:spacing w:line="256" w:lineRule="auto"/>
        <w:jc w:val="both"/>
        <w:rPr>
          <w:sz w:val="17"/>
        </w:rPr>
      </w:pPr>
      <w:r>
        <w:rPr>
          <w:color w:val="231F20"/>
          <w:sz w:val="17"/>
        </w:rPr>
        <w:t>Royal</w:t>
      </w:r>
      <w:r>
        <w:rPr>
          <w:color w:val="231F20"/>
          <w:spacing w:val="-9"/>
          <w:sz w:val="17"/>
        </w:rPr>
        <w:t xml:space="preserve"> </w:t>
      </w:r>
      <w:r>
        <w:rPr>
          <w:color w:val="231F20"/>
          <w:sz w:val="17"/>
        </w:rPr>
        <w:t>College</w:t>
      </w:r>
      <w:r>
        <w:rPr>
          <w:color w:val="231F20"/>
          <w:spacing w:val="-9"/>
          <w:sz w:val="17"/>
        </w:rPr>
        <w:t xml:space="preserve"> </w:t>
      </w:r>
      <w:r>
        <w:rPr>
          <w:color w:val="231F20"/>
          <w:sz w:val="17"/>
        </w:rPr>
        <w:t>of</w:t>
      </w:r>
      <w:r>
        <w:rPr>
          <w:color w:val="231F20"/>
          <w:spacing w:val="-9"/>
          <w:sz w:val="17"/>
        </w:rPr>
        <w:t xml:space="preserve"> </w:t>
      </w:r>
      <w:r>
        <w:rPr>
          <w:color w:val="231F20"/>
          <w:sz w:val="17"/>
        </w:rPr>
        <w:t>Surgeons</w:t>
      </w:r>
      <w:r>
        <w:rPr>
          <w:color w:val="231F20"/>
          <w:spacing w:val="-9"/>
          <w:sz w:val="17"/>
        </w:rPr>
        <w:t xml:space="preserve"> </w:t>
      </w:r>
      <w:r>
        <w:rPr>
          <w:color w:val="231F20"/>
          <w:sz w:val="17"/>
        </w:rPr>
        <w:t>of</w:t>
      </w:r>
      <w:r>
        <w:rPr>
          <w:color w:val="231F20"/>
          <w:spacing w:val="-9"/>
          <w:sz w:val="17"/>
        </w:rPr>
        <w:t xml:space="preserve"> </w:t>
      </w:r>
      <w:r>
        <w:rPr>
          <w:color w:val="231F20"/>
          <w:sz w:val="17"/>
        </w:rPr>
        <w:t>England.</w:t>
      </w:r>
      <w:r>
        <w:rPr>
          <w:color w:val="231F20"/>
          <w:spacing w:val="-9"/>
          <w:sz w:val="17"/>
        </w:rPr>
        <w:t xml:space="preserve"> </w:t>
      </w:r>
      <w:r>
        <w:rPr>
          <w:color w:val="231F20"/>
          <w:sz w:val="17"/>
        </w:rPr>
        <w:t>17th</w:t>
      </w:r>
      <w:r>
        <w:rPr>
          <w:color w:val="231F20"/>
          <w:spacing w:val="-9"/>
          <w:sz w:val="17"/>
        </w:rPr>
        <w:t xml:space="preserve"> </w:t>
      </w:r>
      <w:r>
        <w:rPr>
          <w:color w:val="231F20"/>
          <w:sz w:val="17"/>
        </w:rPr>
        <w:t>July</w:t>
      </w:r>
      <w:r>
        <w:rPr>
          <w:color w:val="231F20"/>
          <w:spacing w:val="-9"/>
          <w:sz w:val="17"/>
        </w:rPr>
        <w:t xml:space="preserve"> </w:t>
      </w:r>
      <w:r>
        <w:rPr>
          <w:color w:val="231F20"/>
          <w:sz w:val="17"/>
        </w:rPr>
        <w:t>2020.</w:t>
      </w:r>
      <w:r>
        <w:rPr>
          <w:color w:val="231F20"/>
          <w:spacing w:val="-9"/>
          <w:sz w:val="17"/>
        </w:rPr>
        <w:t xml:space="preserve"> </w:t>
      </w:r>
      <w:r>
        <w:rPr>
          <w:color w:val="231F20"/>
          <w:sz w:val="17"/>
        </w:rPr>
        <w:t>MRCS</w:t>
      </w:r>
      <w:r>
        <w:rPr>
          <w:color w:val="231F20"/>
          <w:spacing w:val="-8"/>
          <w:sz w:val="17"/>
        </w:rPr>
        <w:t xml:space="preserve"> </w:t>
      </w:r>
      <w:r>
        <w:rPr>
          <w:color w:val="231F20"/>
          <w:sz w:val="17"/>
        </w:rPr>
        <w:t xml:space="preserve">Part A to be delivered remotely in September 2020. </w:t>
      </w:r>
      <w:r>
        <w:rPr>
          <w:color w:val="231F20"/>
          <w:spacing w:val="-3"/>
          <w:sz w:val="17"/>
        </w:rPr>
        <w:t xml:space="preserve">Available </w:t>
      </w:r>
      <w:r>
        <w:rPr>
          <w:color w:val="231F20"/>
          <w:sz w:val="17"/>
        </w:rPr>
        <w:t xml:space="preserve">from: </w:t>
      </w:r>
      <w:hyperlink r:id="rId20">
        <w:r>
          <w:rPr>
            <w:color w:val="231F20"/>
            <w:spacing w:val="-3"/>
            <w:sz w:val="17"/>
          </w:rPr>
          <w:t>https://www.rcseng.ac.uk/ne</w:t>
        </w:r>
      </w:hyperlink>
      <w:r>
        <w:rPr>
          <w:color w:val="231F20"/>
          <w:spacing w:val="-3"/>
          <w:sz w:val="17"/>
        </w:rPr>
        <w:t>ws-and-e</w:t>
      </w:r>
      <w:hyperlink r:id="rId21">
        <w:r>
          <w:rPr>
            <w:color w:val="231F20"/>
            <w:spacing w:val="-3"/>
            <w:sz w:val="17"/>
          </w:rPr>
          <w:t>vents/news/archive/mrcs-part-</w:t>
        </w:r>
      </w:hyperlink>
      <w:r>
        <w:rPr>
          <w:color w:val="231F20"/>
          <w:spacing w:val="-3"/>
          <w:sz w:val="17"/>
        </w:rPr>
        <w:t xml:space="preserve"> </w:t>
      </w:r>
      <w:r>
        <w:rPr>
          <w:color w:val="231F20"/>
          <w:sz w:val="17"/>
        </w:rPr>
        <w:t>a-resuming/. Accessed on August 12,</w:t>
      </w:r>
      <w:r>
        <w:rPr>
          <w:color w:val="231F20"/>
          <w:spacing w:val="-20"/>
          <w:sz w:val="17"/>
        </w:rPr>
        <w:t xml:space="preserve"> </w:t>
      </w:r>
      <w:r>
        <w:rPr>
          <w:color w:val="231F20"/>
          <w:sz w:val="17"/>
        </w:rPr>
        <w:t>2020.</w:t>
      </w:r>
    </w:p>
    <w:p w14:paraId="5798DA23" w14:textId="77777777" w:rsidR="00C87236" w:rsidRDefault="00000000">
      <w:pPr>
        <w:pStyle w:val="ListParagraph"/>
        <w:numPr>
          <w:ilvl w:val="0"/>
          <w:numId w:val="1"/>
        </w:numPr>
        <w:tabs>
          <w:tab w:val="left" w:pos="459"/>
        </w:tabs>
        <w:spacing w:before="23" w:line="256" w:lineRule="auto"/>
        <w:jc w:val="both"/>
        <w:rPr>
          <w:sz w:val="17"/>
        </w:rPr>
      </w:pPr>
      <w:r>
        <w:rPr>
          <w:color w:val="231F20"/>
          <w:sz w:val="17"/>
        </w:rPr>
        <w:t xml:space="preserve">American College of Surgeons. April 3, 2020. Impact on </w:t>
      </w:r>
      <w:r>
        <w:rPr>
          <w:color w:val="231F20"/>
          <w:spacing w:val="-3"/>
          <w:sz w:val="17"/>
        </w:rPr>
        <w:t xml:space="preserve">surgical </w:t>
      </w:r>
      <w:r>
        <w:rPr>
          <w:color w:val="231F20"/>
          <w:spacing w:val="2"/>
          <w:sz w:val="17"/>
        </w:rPr>
        <w:t xml:space="preserve">meetings </w:t>
      </w:r>
      <w:r>
        <w:rPr>
          <w:color w:val="231F20"/>
          <w:sz w:val="17"/>
        </w:rPr>
        <w:t xml:space="preserve">and </w:t>
      </w:r>
      <w:r>
        <w:rPr>
          <w:color w:val="231F20"/>
          <w:spacing w:val="2"/>
          <w:sz w:val="17"/>
        </w:rPr>
        <w:t xml:space="preserve">activities. </w:t>
      </w:r>
      <w:r>
        <w:rPr>
          <w:color w:val="231F20"/>
          <w:sz w:val="17"/>
        </w:rPr>
        <w:t xml:space="preserve">Available </w:t>
      </w:r>
      <w:r>
        <w:rPr>
          <w:color w:val="231F20"/>
          <w:spacing w:val="2"/>
          <w:sz w:val="17"/>
        </w:rPr>
        <w:t xml:space="preserve">from: </w:t>
      </w:r>
      <w:hyperlink r:id="rId22">
        <w:r>
          <w:rPr>
            <w:color w:val="231F20"/>
            <w:spacing w:val="2"/>
            <w:sz w:val="17"/>
          </w:rPr>
          <w:t>https://www</w:t>
        </w:r>
      </w:hyperlink>
      <w:r>
        <w:rPr>
          <w:color w:val="231F20"/>
          <w:spacing w:val="2"/>
          <w:sz w:val="17"/>
        </w:rPr>
        <w:t>.facs.or</w:t>
      </w:r>
      <w:hyperlink r:id="rId23">
        <w:r>
          <w:rPr>
            <w:color w:val="231F20"/>
            <w:spacing w:val="2"/>
            <w:sz w:val="17"/>
          </w:rPr>
          <w:t>g/</w:t>
        </w:r>
      </w:hyperlink>
      <w:r>
        <w:rPr>
          <w:color w:val="231F20"/>
          <w:spacing w:val="2"/>
          <w:sz w:val="17"/>
        </w:rPr>
        <w:t xml:space="preserve"> </w:t>
      </w:r>
      <w:r>
        <w:rPr>
          <w:color w:val="231F20"/>
          <w:sz w:val="17"/>
        </w:rPr>
        <w:t>covid-19/meetings. Accessed on August 12,</w:t>
      </w:r>
      <w:r>
        <w:rPr>
          <w:color w:val="231F20"/>
          <w:spacing w:val="-22"/>
          <w:sz w:val="17"/>
        </w:rPr>
        <w:t xml:space="preserve"> </w:t>
      </w:r>
      <w:r>
        <w:rPr>
          <w:color w:val="231F20"/>
          <w:sz w:val="17"/>
        </w:rPr>
        <w:t>2020.</w:t>
      </w:r>
    </w:p>
    <w:p w14:paraId="1DF553C6" w14:textId="77777777" w:rsidR="00C87236" w:rsidRDefault="00000000">
      <w:pPr>
        <w:pStyle w:val="ListParagraph"/>
        <w:numPr>
          <w:ilvl w:val="0"/>
          <w:numId w:val="1"/>
        </w:numPr>
        <w:tabs>
          <w:tab w:val="left" w:pos="459"/>
        </w:tabs>
        <w:spacing w:before="23" w:line="256" w:lineRule="auto"/>
        <w:jc w:val="both"/>
        <w:rPr>
          <w:sz w:val="17"/>
        </w:rPr>
      </w:pPr>
      <w:r>
        <w:rPr>
          <w:color w:val="231F20"/>
          <w:sz w:val="17"/>
        </w:rPr>
        <w:t xml:space="preserve">Gottlieb M, Landry A, Egan </w:t>
      </w:r>
      <w:r>
        <w:rPr>
          <w:color w:val="231F20"/>
          <w:spacing w:val="-4"/>
          <w:sz w:val="17"/>
        </w:rPr>
        <w:t xml:space="preserve">DJ, </w:t>
      </w:r>
      <w:r>
        <w:rPr>
          <w:color w:val="231F20"/>
          <w:sz w:val="17"/>
        </w:rPr>
        <w:t xml:space="preserve">Shappell E, Bailitz </w:t>
      </w:r>
      <w:r>
        <w:rPr>
          <w:color w:val="231F20"/>
          <w:spacing w:val="-6"/>
          <w:sz w:val="17"/>
        </w:rPr>
        <w:t xml:space="preserve">J, </w:t>
      </w:r>
      <w:r>
        <w:rPr>
          <w:color w:val="231F20"/>
          <w:sz w:val="17"/>
        </w:rPr>
        <w:t xml:space="preserve">Horowitz </w:t>
      </w:r>
      <w:r>
        <w:rPr>
          <w:color w:val="231F20"/>
          <w:spacing w:val="-8"/>
          <w:sz w:val="17"/>
        </w:rPr>
        <w:t xml:space="preserve">R, </w:t>
      </w:r>
      <w:r>
        <w:rPr>
          <w:i/>
          <w:color w:val="231F20"/>
          <w:sz w:val="17"/>
        </w:rPr>
        <w:t>et al</w:t>
      </w:r>
      <w:r>
        <w:rPr>
          <w:color w:val="231F20"/>
          <w:sz w:val="17"/>
        </w:rPr>
        <w:t>. Rethinking residency conferences in the era of COVID-19. AEM Educ Train</w:t>
      </w:r>
      <w:r>
        <w:rPr>
          <w:color w:val="231F20"/>
          <w:spacing w:val="-10"/>
          <w:sz w:val="17"/>
        </w:rPr>
        <w:t xml:space="preserve"> </w:t>
      </w:r>
      <w:r>
        <w:rPr>
          <w:color w:val="231F20"/>
          <w:sz w:val="17"/>
        </w:rPr>
        <w:t>2020;4:313-7.</w:t>
      </w:r>
    </w:p>
    <w:p w14:paraId="679B8B59" w14:textId="77777777" w:rsidR="00C87236" w:rsidRDefault="00000000">
      <w:pPr>
        <w:pStyle w:val="ListParagraph"/>
        <w:numPr>
          <w:ilvl w:val="0"/>
          <w:numId w:val="1"/>
        </w:numPr>
        <w:tabs>
          <w:tab w:val="left" w:pos="459"/>
        </w:tabs>
        <w:spacing w:line="256" w:lineRule="auto"/>
        <w:ind w:right="118"/>
        <w:jc w:val="both"/>
        <w:rPr>
          <w:sz w:val="17"/>
        </w:rPr>
      </w:pPr>
      <w:r>
        <w:rPr>
          <w:color w:val="231F20"/>
          <w:spacing w:val="-5"/>
          <w:sz w:val="17"/>
        </w:rPr>
        <w:t>American</w:t>
      </w:r>
      <w:r>
        <w:rPr>
          <w:color w:val="231F20"/>
          <w:spacing w:val="-18"/>
          <w:sz w:val="17"/>
        </w:rPr>
        <w:t xml:space="preserve"> </w:t>
      </w:r>
      <w:r>
        <w:rPr>
          <w:color w:val="231F20"/>
          <w:spacing w:val="-5"/>
          <w:sz w:val="17"/>
        </w:rPr>
        <w:t>College</w:t>
      </w:r>
      <w:r>
        <w:rPr>
          <w:color w:val="231F20"/>
          <w:spacing w:val="-18"/>
          <w:sz w:val="17"/>
        </w:rPr>
        <w:t xml:space="preserve"> </w:t>
      </w:r>
      <w:r>
        <w:rPr>
          <w:color w:val="231F20"/>
          <w:spacing w:val="-3"/>
          <w:sz w:val="17"/>
        </w:rPr>
        <w:t>of</w:t>
      </w:r>
      <w:r>
        <w:rPr>
          <w:color w:val="231F20"/>
          <w:spacing w:val="-17"/>
          <w:sz w:val="17"/>
        </w:rPr>
        <w:t xml:space="preserve"> </w:t>
      </w:r>
      <w:r>
        <w:rPr>
          <w:color w:val="231F20"/>
          <w:spacing w:val="-5"/>
          <w:sz w:val="17"/>
        </w:rPr>
        <w:t>Surgeons.</w:t>
      </w:r>
      <w:r>
        <w:rPr>
          <w:color w:val="231F20"/>
          <w:spacing w:val="-18"/>
          <w:sz w:val="17"/>
        </w:rPr>
        <w:t xml:space="preserve"> </w:t>
      </w:r>
      <w:r>
        <w:rPr>
          <w:color w:val="231F20"/>
          <w:spacing w:val="-5"/>
          <w:sz w:val="17"/>
        </w:rPr>
        <w:t>Clinical</w:t>
      </w:r>
      <w:r>
        <w:rPr>
          <w:color w:val="231F20"/>
          <w:spacing w:val="-17"/>
          <w:sz w:val="17"/>
        </w:rPr>
        <w:t xml:space="preserve"> </w:t>
      </w:r>
      <w:r>
        <w:rPr>
          <w:color w:val="231F20"/>
          <w:spacing w:val="-4"/>
          <w:sz w:val="17"/>
        </w:rPr>
        <w:t>Congress</w:t>
      </w:r>
      <w:r>
        <w:rPr>
          <w:color w:val="231F20"/>
          <w:spacing w:val="-18"/>
          <w:sz w:val="17"/>
        </w:rPr>
        <w:t xml:space="preserve"> </w:t>
      </w:r>
      <w:r>
        <w:rPr>
          <w:color w:val="231F20"/>
          <w:spacing w:val="-4"/>
          <w:sz w:val="17"/>
        </w:rPr>
        <w:t>2020.</w:t>
      </w:r>
      <w:r>
        <w:rPr>
          <w:color w:val="231F20"/>
          <w:spacing w:val="-27"/>
          <w:sz w:val="17"/>
        </w:rPr>
        <w:t xml:space="preserve"> </w:t>
      </w:r>
      <w:r>
        <w:rPr>
          <w:color w:val="231F20"/>
          <w:spacing w:val="-8"/>
          <w:sz w:val="17"/>
        </w:rPr>
        <w:t>Available</w:t>
      </w:r>
      <w:r>
        <w:rPr>
          <w:color w:val="231F20"/>
          <w:spacing w:val="-18"/>
          <w:sz w:val="17"/>
        </w:rPr>
        <w:t xml:space="preserve"> </w:t>
      </w:r>
      <w:r>
        <w:rPr>
          <w:color w:val="231F20"/>
          <w:spacing w:val="-5"/>
          <w:sz w:val="17"/>
        </w:rPr>
        <w:t xml:space="preserve">from: </w:t>
      </w:r>
      <w:hyperlink r:id="rId24">
        <w:r>
          <w:rPr>
            <w:color w:val="231F20"/>
            <w:spacing w:val="-5"/>
            <w:sz w:val="17"/>
          </w:rPr>
          <w:t>https://www</w:t>
        </w:r>
      </w:hyperlink>
      <w:r>
        <w:rPr>
          <w:color w:val="231F20"/>
          <w:spacing w:val="-5"/>
          <w:sz w:val="17"/>
        </w:rPr>
        <w:t>.facs.or</w:t>
      </w:r>
      <w:hyperlink r:id="rId25">
        <w:r>
          <w:rPr>
            <w:color w:val="231F20"/>
            <w:spacing w:val="-5"/>
            <w:sz w:val="17"/>
          </w:rPr>
          <w:t xml:space="preserve">g/clincon2020. </w:t>
        </w:r>
      </w:hyperlink>
      <w:r>
        <w:rPr>
          <w:color w:val="231F20"/>
          <w:spacing w:val="-4"/>
          <w:sz w:val="17"/>
        </w:rPr>
        <w:t xml:space="preserve">Accessed </w:t>
      </w:r>
      <w:r>
        <w:rPr>
          <w:color w:val="231F20"/>
          <w:sz w:val="17"/>
        </w:rPr>
        <w:t>on</w:t>
      </w:r>
      <w:r>
        <w:rPr>
          <w:color w:val="231F20"/>
          <w:spacing w:val="-31"/>
          <w:sz w:val="17"/>
        </w:rPr>
        <w:t xml:space="preserve"> </w:t>
      </w:r>
      <w:r>
        <w:rPr>
          <w:color w:val="231F20"/>
          <w:spacing w:val="-4"/>
          <w:sz w:val="17"/>
        </w:rPr>
        <w:t xml:space="preserve">August </w:t>
      </w:r>
      <w:r>
        <w:rPr>
          <w:color w:val="231F20"/>
          <w:spacing w:val="-3"/>
          <w:sz w:val="17"/>
        </w:rPr>
        <w:t xml:space="preserve">12, </w:t>
      </w:r>
      <w:r>
        <w:rPr>
          <w:color w:val="231F20"/>
          <w:spacing w:val="-4"/>
          <w:sz w:val="17"/>
        </w:rPr>
        <w:t>2020.</w:t>
      </w:r>
    </w:p>
    <w:p w14:paraId="553DCCEB" w14:textId="77777777" w:rsidR="00C87236" w:rsidRDefault="00000000">
      <w:pPr>
        <w:pStyle w:val="ListParagraph"/>
        <w:numPr>
          <w:ilvl w:val="0"/>
          <w:numId w:val="1"/>
        </w:numPr>
        <w:tabs>
          <w:tab w:val="left" w:pos="459"/>
        </w:tabs>
        <w:spacing w:line="256" w:lineRule="auto"/>
        <w:jc w:val="both"/>
        <w:rPr>
          <w:sz w:val="17"/>
        </w:rPr>
      </w:pPr>
      <w:r>
        <w:rPr>
          <w:color w:val="231F20"/>
          <w:sz w:val="17"/>
        </w:rPr>
        <w:t xml:space="preserve">Hechenbleikner EM, Samarov </w:t>
      </w:r>
      <w:r>
        <w:rPr>
          <w:color w:val="231F20"/>
          <w:spacing w:val="-16"/>
          <w:sz w:val="17"/>
        </w:rPr>
        <w:t xml:space="preserve">DV, </w:t>
      </w:r>
      <w:r>
        <w:rPr>
          <w:color w:val="231F20"/>
          <w:sz w:val="17"/>
        </w:rPr>
        <w:t xml:space="preserve">Lin E. Data explosion during COVID-19: A call for collaboration with the tech industry &amp; </w:t>
      </w:r>
      <w:r>
        <w:rPr>
          <w:color w:val="231F20"/>
          <w:spacing w:val="-3"/>
          <w:sz w:val="17"/>
        </w:rPr>
        <w:t xml:space="preserve">data </w:t>
      </w:r>
      <w:r>
        <w:rPr>
          <w:color w:val="231F20"/>
          <w:sz w:val="17"/>
        </w:rPr>
        <w:t>scrutiny. EClinicalMedicine</w:t>
      </w:r>
      <w:r>
        <w:rPr>
          <w:color w:val="231F20"/>
          <w:spacing w:val="-1"/>
          <w:sz w:val="17"/>
        </w:rPr>
        <w:t xml:space="preserve"> </w:t>
      </w:r>
      <w:r>
        <w:rPr>
          <w:color w:val="231F20"/>
          <w:sz w:val="17"/>
        </w:rPr>
        <w:t>2020;23:100377.</w:t>
      </w:r>
    </w:p>
    <w:p w14:paraId="3EEB2950" w14:textId="77777777" w:rsidR="00C87236" w:rsidRDefault="00000000">
      <w:pPr>
        <w:pStyle w:val="ListParagraph"/>
        <w:numPr>
          <w:ilvl w:val="0"/>
          <w:numId w:val="1"/>
        </w:numPr>
        <w:tabs>
          <w:tab w:val="left" w:pos="459"/>
        </w:tabs>
        <w:spacing w:line="256" w:lineRule="auto"/>
        <w:ind w:right="110"/>
        <w:jc w:val="both"/>
        <w:rPr>
          <w:sz w:val="17"/>
        </w:rPr>
      </w:pPr>
      <w:r>
        <w:rPr>
          <w:color w:val="231F20"/>
          <w:sz w:val="17"/>
        </w:rPr>
        <w:t xml:space="preserve">Di Saverio S, Khan M, Pata </w:t>
      </w:r>
      <w:r>
        <w:rPr>
          <w:color w:val="231F20"/>
          <w:spacing w:val="-12"/>
          <w:sz w:val="17"/>
        </w:rPr>
        <w:t xml:space="preserve">F, </w:t>
      </w:r>
      <w:r>
        <w:rPr>
          <w:color w:val="231F20"/>
          <w:sz w:val="17"/>
        </w:rPr>
        <w:t xml:space="preserve">Ietto G, De Simone </w:t>
      </w:r>
      <w:r>
        <w:rPr>
          <w:color w:val="231F20"/>
          <w:spacing w:val="-3"/>
          <w:sz w:val="17"/>
        </w:rPr>
        <w:t xml:space="preserve">B, </w:t>
      </w:r>
      <w:r>
        <w:rPr>
          <w:color w:val="231F20"/>
          <w:sz w:val="17"/>
        </w:rPr>
        <w:t xml:space="preserve">Zani E, </w:t>
      </w:r>
      <w:r>
        <w:rPr>
          <w:i/>
          <w:color w:val="231F20"/>
          <w:sz w:val="17"/>
        </w:rPr>
        <w:t xml:space="preserve">et </w:t>
      </w:r>
      <w:r>
        <w:rPr>
          <w:i/>
          <w:color w:val="231F20"/>
          <w:spacing w:val="-4"/>
          <w:sz w:val="17"/>
        </w:rPr>
        <w:t>al</w:t>
      </w:r>
      <w:r>
        <w:rPr>
          <w:color w:val="231F20"/>
          <w:spacing w:val="-4"/>
          <w:sz w:val="17"/>
        </w:rPr>
        <w:t xml:space="preserve">. </w:t>
      </w:r>
      <w:r>
        <w:rPr>
          <w:color w:val="231F20"/>
          <w:sz w:val="17"/>
        </w:rPr>
        <w:t xml:space="preserve">Laparoscopy at all costs? Not now during COVID-19 outbreak and not for acute care surgery and emergency colorectal surgery: A practical algorithm from a hub </w:t>
      </w:r>
      <w:r>
        <w:rPr>
          <w:color w:val="231F20"/>
          <w:spacing w:val="2"/>
          <w:sz w:val="17"/>
        </w:rPr>
        <w:t xml:space="preserve">tertiary </w:t>
      </w:r>
      <w:r>
        <w:rPr>
          <w:color w:val="231F20"/>
          <w:sz w:val="17"/>
        </w:rPr>
        <w:t>teaching hospital in northern</w:t>
      </w:r>
      <w:r>
        <w:rPr>
          <w:color w:val="231F20"/>
          <w:spacing w:val="-18"/>
          <w:sz w:val="17"/>
        </w:rPr>
        <w:t xml:space="preserve"> </w:t>
      </w:r>
      <w:r>
        <w:rPr>
          <w:color w:val="231F20"/>
          <w:spacing w:val="-3"/>
          <w:sz w:val="17"/>
        </w:rPr>
        <w:t>Lombardy,</w:t>
      </w:r>
      <w:r>
        <w:rPr>
          <w:color w:val="231F20"/>
          <w:spacing w:val="-18"/>
          <w:sz w:val="17"/>
        </w:rPr>
        <w:t xml:space="preserve"> </w:t>
      </w:r>
      <w:r>
        <w:rPr>
          <w:color w:val="231F20"/>
          <w:spacing w:val="-4"/>
          <w:sz w:val="17"/>
        </w:rPr>
        <w:t>Italy.</w:t>
      </w:r>
      <w:r>
        <w:rPr>
          <w:color w:val="231F20"/>
          <w:spacing w:val="-17"/>
          <w:sz w:val="17"/>
        </w:rPr>
        <w:t xml:space="preserve"> </w:t>
      </w:r>
      <w:r>
        <w:rPr>
          <w:color w:val="231F20"/>
          <w:sz w:val="17"/>
        </w:rPr>
        <w:t>J</w:t>
      </w:r>
      <w:r>
        <w:rPr>
          <w:color w:val="231F20"/>
          <w:spacing w:val="-25"/>
          <w:sz w:val="17"/>
        </w:rPr>
        <w:t xml:space="preserve"> </w:t>
      </w:r>
      <w:r>
        <w:rPr>
          <w:color w:val="231F20"/>
          <w:sz w:val="17"/>
        </w:rPr>
        <w:t>Trauma</w:t>
      </w:r>
      <w:r>
        <w:rPr>
          <w:color w:val="231F20"/>
          <w:spacing w:val="-25"/>
          <w:sz w:val="17"/>
        </w:rPr>
        <w:t xml:space="preserve"> </w:t>
      </w:r>
      <w:r>
        <w:rPr>
          <w:color w:val="231F20"/>
          <w:sz w:val="17"/>
        </w:rPr>
        <w:t>Acute</w:t>
      </w:r>
      <w:r>
        <w:rPr>
          <w:color w:val="231F20"/>
          <w:spacing w:val="-18"/>
          <w:sz w:val="17"/>
        </w:rPr>
        <w:t xml:space="preserve"> </w:t>
      </w:r>
      <w:r>
        <w:rPr>
          <w:color w:val="231F20"/>
          <w:sz w:val="17"/>
        </w:rPr>
        <w:t>Care</w:t>
      </w:r>
      <w:r>
        <w:rPr>
          <w:color w:val="231F20"/>
          <w:spacing w:val="-17"/>
          <w:sz w:val="17"/>
        </w:rPr>
        <w:t xml:space="preserve"> </w:t>
      </w:r>
      <w:r>
        <w:rPr>
          <w:color w:val="231F20"/>
          <w:sz w:val="17"/>
        </w:rPr>
        <w:t>Surg</w:t>
      </w:r>
      <w:r>
        <w:rPr>
          <w:color w:val="231F20"/>
          <w:spacing w:val="-18"/>
          <w:sz w:val="17"/>
        </w:rPr>
        <w:t xml:space="preserve"> </w:t>
      </w:r>
      <w:r>
        <w:rPr>
          <w:color w:val="231F20"/>
          <w:sz w:val="17"/>
        </w:rPr>
        <w:t>2020;88:715-8.</w:t>
      </w:r>
    </w:p>
    <w:p w14:paraId="5E9CC903" w14:textId="77777777" w:rsidR="00C87236" w:rsidRDefault="00000000">
      <w:pPr>
        <w:pStyle w:val="ListParagraph"/>
        <w:numPr>
          <w:ilvl w:val="0"/>
          <w:numId w:val="1"/>
        </w:numPr>
        <w:tabs>
          <w:tab w:val="left" w:pos="459"/>
        </w:tabs>
        <w:spacing w:before="24" w:line="256" w:lineRule="auto"/>
        <w:jc w:val="both"/>
        <w:rPr>
          <w:sz w:val="17"/>
        </w:rPr>
      </w:pPr>
      <w:r>
        <w:rPr>
          <w:color w:val="231F20"/>
          <w:sz w:val="17"/>
        </w:rPr>
        <w:t xml:space="preserve">American College of Surgeons, COVID-19: Elective Case </w:t>
      </w:r>
      <w:r>
        <w:rPr>
          <w:color w:val="231F20"/>
          <w:spacing w:val="-4"/>
          <w:sz w:val="17"/>
        </w:rPr>
        <w:t xml:space="preserve">Triage </w:t>
      </w:r>
      <w:r>
        <w:rPr>
          <w:color w:val="231F20"/>
          <w:sz w:val="17"/>
        </w:rPr>
        <w:t>Guidelines</w:t>
      </w:r>
      <w:r>
        <w:rPr>
          <w:color w:val="231F20"/>
          <w:spacing w:val="-11"/>
          <w:sz w:val="17"/>
        </w:rPr>
        <w:t xml:space="preserve"> </w:t>
      </w:r>
      <w:r>
        <w:rPr>
          <w:color w:val="231F20"/>
          <w:sz w:val="17"/>
        </w:rPr>
        <w:t>for</w:t>
      </w:r>
      <w:r>
        <w:rPr>
          <w:color w:val="231F20"/>
          <w:spacing w:val="-11"/>
          <w:sz w:val="17"/>
        </w:rPr>
        <w:t xml:space="preserve"> </w:t>
      </w:r>
      <w:r>
        <w:rPr>
          <w:color w:val="231F20"/>
          <w:sz w:val="17"/>
        </w:rPr>
        <w:t>Surgical</w:t>
      </w:r>
      <w:r>
        <w:rPr>
          <w:color w:val="231F20"/>
          <w:spacing w:val="-11"/>
          <w:sz w:val="17"/>
        </w:rPr>
        <w:t xml:space="preserve"> </w:t>
      </w:r>
      <w:r>
        <w:rPr>
          <w:color w:val="231F20"/>
          <w:sz w:val="17"/>
        </w:rPr>
        <w:t>Care,</w:t>
      </w:r>
      <w:r>
        <w:rPr>
          <w:color w:val="231F20"/>
          <w:spacing w:val="-10"/>
          <w:sz w:val="17"/>
        </w:rPr>
        <w:t xml:space="preserve"> </w:t>
      </w:r>
      <w:r>
        <w:rPr>
          <w:color w:val="231F20"/>
          <w:sz w:val="17"/>
        </w:rPr>
        <w:t>Emergency</w:t>
      </w:r>
      <w:r>
        <w:rPr>
          <w:color w:val="231F20"/>
          <w:spacing w:val="-11"/>
          <w:sz w:val="17"/>
        </w:rPr>
        <w:t xml:space="preserve"> </w:t>
      </w:r>
      <w:r>
        <w:rPr>
          <w:color w:val="231F20"/>
          <w:sz w:val="17"/>
        </w:rPr>
        <w:t>General</w:t>
      </w:r>
      <w:r>
        <w:rPr>
          <w:color w:val="231F20"/>
          <w:spacing w:val="-11"/>
          <w:sz w:val="17"/>
        </w:rPr>
        <w:t xml:space="preserve"> </w:t>
      </w:r>
      <w:r>
        <w:rPr>
          <w:color w:val="231F20"/>
          <w:sz w:val="17"/>
        </w:rPr>
        <w:t>Surgery.</w:t>
      </w:r>
      <w:r>
        <w:rPr>
          <w:color w:val="231F20"/>
          <w:spacing w:val="-11"/>
          <w:sz w:val="17"/>
        </w:rPr>
        <w:t xml:space="preserve"> </w:t>
      </w:r>
      <w:r>
        <w:rPr>
          <w:color w:val="231F20"/>
          <w:spacing w:val="-3"/>
          <w:sz w:val="17"/>
        </w:rPr>
        <w:t xml:space="preserve">Revised </w:t>
      </w:r>
      <w:r>
        <w:rPr>
          <w:color w:val="231F20"/>
          <w:sz w:val="17"/>
        </w:rPr>
        <w:t>March 25, 2020.</w:t>
      </w:r>
    </w:p>
    <w:p w14:paraId="3FD867F5" w14:textId="77777777" w:rsidR="00C87236" w:rsidRDefault="00000000">
      <w:pPr>
        <w:pStyle w:val="ListParagraph"/>
        <w:numPr>
          <w:ilvl w:val="0"/>
          <w:numId w:val="1"/>
        </w:numPr>
        <w:tabs>
          <w:tab w:val="left" w:pos="459"/>
        </w:tabs>
        <w:spacing w:before="23" w:line="256" w:lineRule="auto"/>
        <w:ind w:right="112"/>
        <w:jc w:val="both"/>
        <w:rPr>
          <w:sz w:val="17"/>
        </w:rPr>
      </w:pPr>
      <w:r>
        <w:rPr>
          <w:color w:val="231F20"/>
          <w:sz w:val="17"/>
        </w:rPr>
        <w:t>Royal</w:t>
      </w:r>
      <w:r>
        <w:rPr>
          <w:color w:val="231F20"/>
          <w:spacing w:val="-6"/>
          <w:sz w:val="17"/>
        </w:rPr>
        <w:t xml:space="preserve"> </w:t>
      </w:r>
      <w:r>
        <w:rPr>
          <w:color w:val="231F20"/>
          <w:sz w:val="17"/>
        </w:rPr>
        <w:t>College</w:t>
      </w:r>
      <w:r>
        <w:rPr>
          <w:color w:val="231F20"/>
          <w:spacing w:val="-5"/>
          <w:sz w:val="17"/>
        </w:rPr>
        <w:t xml:space="preserve"> </w:t>
      </w:r>
      <w:r>
        <w:rPr>
          <w:color w:val="231F20"/>
          <w:sz w:val="17"/>
        </w:rPr>
        <w:t>of</w:t>
      </w:r>
      <w:r>
        <w:rPr>
          <w:color w:val="231F20"/>
          <w:spacing w:val="-5"/>
          <w:sz w:val="17"/>
        </w:rPr>
        <w:t xml:space="preserve"> </w:t>
      </w:r>
      <w:r>
        <w:rPr>
          <w:color w:val="231F20"/>
          <w:sz w:val="17"/>
        </w:rPr>
        <w:t>Surgeons.</w:t>
      </w:r>
      <w:r>
        <w:rPr>
          <w:color w:val="231F20"/>
          <w:spacing w:val="-5"/>
          <w:sz w:val="17"/>
        </w:rPr>
        <w:t xml:space="preserve"> </w:t>
      </w:r>
      <w:r>
        <w:rPr>
          <w:color w:val="231F20"/>
          <w:sz w:val="17"/>
        </w:rPr>
        <w:t>Clinical</w:t>
      </w:r>
      <w:r>
        <w:rPr>
          <w:color w:val="231F20"/>
          <w:spacing w:val="-5"/>
          <w:sz w:val="17"/>
        </w:rPr>
        <w:t xml:space="preserve"> </w:t>
      </w:r>
      <w:r>
        <w:rPr>
          <w:color w:val="231F20"/>
          <w:sz w:val="17"/>
        </w:rPr>
        <w:t>guide</w:t>
      </w:r>
      <w:r>
        <w:rPr>
          <w:color w:val="231F20"/>
          <w:spacing w:val="-6"/>
          <w:sz w:val="17"/>
        </w:rPr>
        <w:t xml:space="preserve"> </w:t>
      </w:r>
      <w:r>
        <w:rPr>
          <w:color w:val="231F20"/>
          <w:sz w:val="17"/>
        </w:rPr>
        <w:t>to</w:t>
      </w:r>
      <w:r>
        <w:rPr>
          <w:color w:val="231F20"/>
          <w:spacing w:val="-5"/>
          <w:sz w:val="17"/>
        </w:rPr>
        <w:t xml:space="preserve"> </w:t>
      </w:r>
      <w:r>
        <w:rPr>
          <w:color w:val="231F20"/>
          <w:sz w:val="17"/>
        </w:rPr>
        <w:t>surgical</w:t>
      </w:r>
      <w:r>
        <w:rPr>
          <w:color w:val="231F20"/>
          <w:spacing w:val="-5"/>
          <w:sz w:val="17"/>
        </w:rPr>
        <w:t xml:space="preserve"> </w:t>
      </w:r>
      <w:r>
        <w:rPr>
          <w:color w:val="231F20"/>
          <w:sz w:val="17"/>
        </w:rPr>
        <w:t>prioritisation during</w:t>
      </w:r>
      <w:r>
        <w:rPr>
          <w:color w:val="231F20"/>
          <w:spacing w:val="-5"/>
          <w:sz w:val="17"/>
        </w:rPr>
        <w:t xml:space="preserve"> </w:t>
      </w:r>
      <w:r>
        <w:rPr>
          <w:color w:val="231F20"/>
          <w:sz w:val="17"/>
        </w:rPr>
        <w:t>the</w:t>
      </w:r>
      <w:r>
        <w:rPr>
          <w:color w:val="231F20"/>
          <w:spacing w:val="-7"/>
          <w:sz w:val="17"/>
        </w:rPr>
        <w:t xml:space="preserve"> </w:t>
      </w:r>
      <w:r>
        <w:rPr>
          <w:color w:val="231F20"/>
          <w:sz w:val="17"/>
        </w:rPr>
        <w:t>coronavirus</w:t>
      </w:r>
      <w:r>
        <w:rPr>
          <w:color w:val="231F20"/>
          <w:spacing w:val="-4"/>
          <w:sz w:val="17"/>
        </w:rPr>
        <w:t xml:space="preserve"> </w:t>
      </w:r>
      <w:r>
        <w:rPr>
          <w:color w:val="231F20"/>
          <w:sz w:val="17"/>
        </w:rPr>
        <w:t>pandemic.</w:t>
      </w:r>
      <w:r>
        <w:rPr>
          <w:color w:val="231F20"/>
          <w:spacing w:val="-5"/>
          <w:sz w:val="17"/>
        </w:rPr>
        <w:t xml:space="preserve"> </w:t>
      </w:r>
      <w:r>
        <w:rPr>
          <w:color w:val="231F20"/>
          <w:sz w:val="17"/>
        </w:rPr>
        <w:t>Updated</w:t>
      </w:r>
      <w:r>
        <w:rPr>
          <w:color w:val="231F20"/>
          <w:spacing w:val="-5"/>
          <w:sz w:val="17"/>
        </w:rPr>
        <w:t xml:space="preserve"> </w:t>
      </w:r>
      <w:r>
        <w:rPr>
          <w:color w:val="231F20"/>
          <w:sz w:val="17"/>
        </w:rPr>
        <w:t>July</w:t>
      </w:r>
      <w:r>
        <w:rPr>
          <w:color w:val="231F20"/>
          <w:spacing w:val="-5"/>
          <w:sz w:val="17"/>
        </w:rPr>
        <w:t xml:space="preserve"> </w:t>
      </w:r>
      <w:r>
        <w:rPr>
          <w:color w:val="231F20"/>
          <w:sz w:val="17"/>
        </w:rPr>
        <w:t>21,</w:t>
      </w:r>
      <w:r>
        <w:rPr>
          <w:color w:val="231F20"/>
          <w:spacing w:val="-5"/>
          <w:sz w:val="17"/>
        </w:rPr>
        <w:t xml:space="preserve"> </w:t>
      </w:r>
      <w:r>
        <w:rPr>
          <w:color w:val="231F20"/>
          <w:sz w:val="17"/>
        </w:rPr>
        <w:t>2020.</w:t>
      </w:r>
      <w:r>
        <w:rPr>
          <w:color w:val="231F20"/>
          <w:spacing w:val="-16"/>
          <w:sz w:val="17"/>
        </w:rPr>
        <w:t xml:space="preserve"> </w:t>
      </w:r>
      <w:r>
        <w:rPr>
          <w:color w:val="231F20"/>
          <w:spacing w:val="-6"/>
          <w:sz w:val="17"/>
        </w:rPr>
        <w:t xml:space="preserve">Available </w:t>
      </w:r>
      <w:r>
        <w:rPr>
          <w:color w:val="231F20"/>
          <w:spacing w:val="-1"/>
          <w:sz w:val="17"/>
        </w:rPr>
        <w:t xml:space="preserve">from: </w:t>
      </w:r>
      <w:hyperlink r:id="rId26">
        <w:r>
          <w:rPr>
            <w:color w:val="231F20"/>
            <w:spacing w:val="-1"/>
            <w:sz w:val="17"/>
          </w:rPr>
          <w:t>https://www.rcseng.ac.uk/corona</w:t>
        </w:r>
      </w:hyperlink>
      <w:r>
        <w:rPr>
          <w:color w:val="231F20"/>
          <w:spacing w:val="-1"/>
          <w:sz w:val="17"/>
        </w:rPr>
        <w:t>vir</w:t>
      </w:r>
      <w:hyperlink r:id="rId27">
        <w:r>
          <w:rPr>
            <w:color w:val="231F20"/>
            <w:spacing w:val="-1"/>
            <w:sz w:val="17"/>
          </w:rPr>
          <w:t>us/surgical-prioritisation-</w:t>
        </w:r>
      </w:hyperlink>
      <w:r>
        <w:rPr>
          <w:color w:val="231F20"/>
          <w:spacing w:val="-1"/>
          <w:sz w:val="17"/>
        </w:rPr>
        <w:t xml:space="preserve"> </w:t>
      </w:r>
      <w:r>
        <w:rPr>
          <w:color w:val="231F20"/>
          <w:sz w:val="17"/>
        </w:rPr>
        <w:t>guidance/. Accessed on August 12,</w:t>
      </w:r>
      <w:r>
        <w:rPr>
          <w:color w:val="231F20"/>
          <w:spacing w:val="-20"/>
          <w:sz w:val="17"/>
        </w:rPr>
        <w:t xml:space="preserve"> </w:t>
      </w:r>
      <w:r>
        <w:rPr>
          <w:color w:val="231F20"/>
          <w:sz w:val="17"/>
        </w:rPr>
        <w:t>2020.</w:t>
      </w:r>
    </w:p>
    <w:p w14:paraId="6C19031C" w14:textId="77777777" w:rsidR="00C87236" w:rsidRDefault="00000000">
      <w:pPr>
        <w:pStyle w:val="ListParagraph"/>
        <w:numPr>
          <w:ilvl w:val="0"/>
          <w:numId w:val="1"/>
        </w:numPr>
        <w:tabs>
          <w:tab w:val="left" w:pos="459"/>
        </w:tabs>
        <w:spacing w:before="23" w:line="256" w:lineRule="auto"/>
        <w:ind w:right="111"/>
        <w:jc w:val="both"/>
        <w:rPr>
          <w:sz w:val="17"/>
        </w:rPr>
      </w:pPr>
      <w:r>
        <w:rPr>
          <w:color w:val="231F20"/>
          <w:spacing w:val="-4"/>
          <w:sz w:val="17"/>
        </w:rPr>
        <w:t>Podda</w:t>
      </w:r>
      <w:r>
        <w:rPr>
          <w:color w:val="231F20"/>
          <w:spacing w:val="-17"/>
          <w:sz w:val="17"/>
        </w:rPr>
        <w:t xml:space="preserve"> </w:t>
      </w:r>
      <w:r>
        <w:rPr>
          <w:color w:val="231F20"/>
          <w:sz w:val="17"/>
        </w:rPr>
        <w:t>M,</w:t>
      </w:r>
      <w:r>
        <w:rPr>
          <w:color w:val="231F20"/>
          <w:spacing w:val="-16"/>
          <w:sz w:val="17"/>
        </w:rPr>
        <w:t xml:space="preserve"> </w:t>
      </w:r>
      <w:r>
        <w:rPr>
          <w:color w:val="231F20"/>
          <w:spacing w:val="-3"/>
          <w:sz w:val="17"/>
        </w:rPr>
        <w:t>Gerardi</w:t>
      </w:r>
      <w:r>
        <w:rPr>
          <w:color w:val="231F20"/>
          <w:spacing w:val="-16"/>
          <w:sz w:val="17"/>
        </w:rPr>
        <w:t xml:space="preserve"> </w:t>
      </w:r>
      <w:r>
        <w:rPr>
          <w:color w:val="231F20"/>
          <w:sz w:val="17"/>
        </w:rPr>
        <w:t>C,</w:t>
      </w:r>
      <w:r>
        <w:rPr>
          <w:color w:val="231F20"/>
          <w:spacing w:val="-16"/>
          <w:sz w:val="17"/>
        </w:rPr>
        <w:t xml:space="preserve"> </w:t>
      </w:r>
      <w:r>
        <w:rPr>
          <w:color w:val="231F20"/>
          <w:spacing w:val="-3"/>
          <w:sz w:val="17"/>
        </w:rPr>
        <w:t>Cillara</w:t>
      </w:r>
      <w:r>
        <w:rPr>
          <w:color w:val="231F20"/>
          <w:spacing w:val="-16"/>
          <w:sz w:val="17"/>
        </w:rPr>
        <w:t xml:space="preserve"> </w:t>
      </w:r>
      <w:r>
        <w:rPr>
          <w:color w:val="231F20"/>
          <w:spacing w:val="-4"/>
          <w:sz w:val="17"/>
        </w:rPr>
        <w:t>N,</w:t>
      </w:r>
      <w:r>
        <w:rPr>
          <w:color w:val="231F20"/>
          <w:spacing w:val="-16"/>
          <w:sz w:val="17"/>
        </w:rPr>
        <w:t xml:space="preserve"> </w:t>
      </w:r>
      <w:r>
        <w:rPr>
          <w:color w:val="231F20"/>
          <w:spacing w:val="-4"/>
          <w:sz w:val="17"/>
        </w:rPr>
        <w:t>Fearnhead</w:t>
      </w:r>
      <w:r>
        <w:rPr>
          <w:color w:val="231F20"/>
          <w:spacing w:val="-16"/>
          <w:sz w:val="17"/>
        </w:rPr>
        <w:t xml:space="preserve"> </w:t>
      </w:r>
      <w:r>
        <w:rPr>
          <w:color w:val="231F20"/>
          <w:spacing w:val="-4"/>
          <w:sz w:val="17"/>
        </w:rPr>
        <w:t>N,</w:t>
      </w:r>
      <w:r>
        <w:rPr>
          <w:color w:val="231F20"/>
          <w:spacing w:val="-16"/>
          <w:sz w:val="17"/>
        </w:rPr>
        <w:t xml:space="preserve"> </w:t>
      </w:r>
      <w:r>
        <w:rPr>
          <w:color w:val="231F20"/>
          <w:spacing w:val="-3"/>
          <w:sz w:val="17"/>
        </w:rPr>
        <w:t>Gomes</w:t>
      </w:r>
      <w:r>
        <w:rPr>
          <w:color w:val="231F20"/>
          <w:spacing w:val="-16"/>
          <w:sz w:val="17"/>
        </w:rPr>
        <w:t xml:space="preserve"> </w:t>
      </w:r>
      <w:r>
        <w:rPr>
          <w:color w:val="231F20"/>
          <w:sz w:val="17"/>
        </w:rPr>
        <w:t>CA,</w:t>
      </w:r>
      <w:r>
        <w:rPr>
          <w:color w:val="231F20"/>
          <w:spacing w:val="-16"/>
          <w:sz w:val="17"/>
        </w:rPr>
        <w:t xml:space="preserve"> </w:t>
      </w:r>
      <w:r>
        <w:rPr>
          <w:color w:val="231F20"/>
          <w:spacing w:val="-3"/>
          <w:sz w:val="17"/>
        </w:rPr>
        <w:t>Birindelli</w:t>
      </w:r>
      <w:r>
        <w:rPr>
          <w:color w:val="231F20"/>
          <w:spacing w:val="-26"/>
          <w:sz w:val="17"/>
        </w:rPr>
        <w:t xml:space="preserve"> </w:t>
      </w:r>
      <w:r>
        <w:rPr>
          <w:color w:val="231F20"/>
          <w:spacing w:val="-3"/>
          <w:sz w:val="17"/>
        </w:rPr>
        <w:t xml:space="preserve">A, </w:t>
      </w:r>
      <w:r>
        <w:rPr>
          <w:i/>
          <w:color w:val="231F20"/>
          <w:sz w:val="17"/>
        </w:rPr>
        <w:t>et al</w:t>
      </w:r>
      <w:r>
        <w:rPr>
          <w:color w:val="231F20"/>
          <w:sz w:val="17"/>
        </w:rPr>
        <w:t>. Antibiotic treatment and appendectomy for uncomplicated acute appendicitis in adults and children: A systematic review and meta-analysis. Ann Surg</w:t>
      </w:r>
      <w:r>
        <w:rPr>
          <w:color w:val="231F20"/>
          <w:spacing w:val="-11"/>
          <w:sz w:val="17"/>
        </w:rPr>
        <w:t xml:space="preserve"> </w:t>
      </w:r>
      <w:r>
        <w:rPr>
          <w:color w:val="231F20"/>
          <w:sz w:val="17"/>
        </w:rPr>
        <w:t>2019;270:1028-40.</w:t>
      </w:r>
    </w:p>
    <w:p w14:paraId="16993299" w14:textId="77777777" w:rsidR="00C87236" w:rsidRDefault="00000000">
      <w:pPr>
        <w:pStyle w:val="ListParagraph"/>
        <w:numPr>
          <w:ilvl w:val="0"/>
          <w:numId w:val="1"/>
        </w:numPr>
        <w:tabs>
          <w:tab w:val="left" w:pos="459"/>
        </w:tabs>
        <w:spacing w:before="23" w:line="256" w:lineRule="auto"/>
        <w:ind w:right="109"/>
        <w:jc w:val="both"/>
        <w:rPr>
          <w:sz w:val="17"/>
        </w:rPr>
      </w:pPr>
      <w:r>
        <w:rPr>
          <w:color w:val="231F20"/>
          <w:sz w:val="17"/>
        </w:rPr>
        <w:t xml:space="preserve">Siddiqui S. American College of Surgeons Emergency Surgery </w:t>
      </w:r>
      <w:r>
        <w:rPr>
          <w:color w:val="231F20"/>
          <w:spacing w:val="3"/>
          <w:sz w:val="17"/>
        </w:rPr>
        <w:t xml:space="preserve">Acuity Scale. </w:t>
      </w:r>
      <w:r>
        <w:rPr>
          <w:color w:val="231F20"/>
          <w:sz w:val="17"/>
        </w:rPr>
        <w:t xml:space="preserve">Available </w:t>
      </w:r>
      <w:r>
        <w:rPr>
          <w:color w:val="231F20"/>
          <w:spacing w:val="3"/>
          <w:sz w:val="17"/>
        </w:rPr>
        <w:t xml:space="preserve">from: </w:t>
      </w:r>
      <w:hyperlink r:id="rId28">
        <w:r>
          <w:rPr>
            <w:color w:val="231F20"/>
            <w:spacing w:val="3"/>
            <w:sz w:val="17"/>
          </w:rPr>
          <w:t>https://www</w:t>
        </w:r>
      </w:hyperlink>
      <w:r>
        <w:rPr>
          <w:color w:val="231F20"/>
          <w:spacing w:val="3"/>
          <w:sz w:val="17"/>
        </w:rPr>
        <w:t>.facs.or</w:t>
      </w:r>
      <w:hyperlink r:id="rId29">
        <w:r>
          <w:rPr>
            <w:color w:val="231F20"/>
            <w:spacing w:val="3"/>
            <w:sz w:val="17"/>
          </w:rPr>
          <w:t>g/covid-19/</w:t>
        </w:r>
      </w:hyperlink>
      <w:r>
        <w:rPr>
          <w:color w:val="231F20"/>
          <w:spacing w:val="3"/>
          <w:sz w:val="17"/>
        </w:rPr>
        <w:t xml:space="preserve"> </w:t>
      </w:r>
      <w:r>
        <w:rPr>
          <w:color w:val="231F20"/>
          <w:sz w:val="17"/>
        </w:rPr>
        <w:t>clinical-guidance/triage. Accessed on July 30,</w:t>
      </w:r>
      <w:r>
        <w:rPr>
          <w:color w:val="231F20"/>
          <w:spacing w:val="-11"/>
          <w:sz w:val="17"/>
        </w:rPr>
        <w:t xml:space="preserve"> </w:t>
      </w:r>
      <w:r>
        <w:rPr>
          <w:color w:val="231F20"/>
          <w:sz w:val="17"/>
        </w:rPr>
        <w:t>2020.</w:t>
      </w:r>
    </w:p>
    <w:p w14:paraId="0E36E0F1" w14:textId="77777777" w:rsidR="00C87236" w:rsidRDefault="00000000">
      <w:pPr>
        <w:pStyle w:val="ListParagraph"/>
        <w:numPr>
          <w:ilvl w:val="0"/>
          <w:numId w:val="1"/>
        </w:numPr>
        <w:tabs>
          <w:tab w:val="left" w:pos="459"/>
        </w:tabs>
        <w:spacing w:line="256" w:lineRule="auto"/>
        <w:ind w:right="111"/>
        <w:jc w:val="both"/>
        <w:rPr>
          <w:sz w:val="17"/>
        </w:rPr>
      </w:pPr>
      <w:r>
        <w:rPr>
          <w:color w:val="231F20"/>
          <w:sz w:val="17"/>
        </w:rPr>
        <w:t>Prachand</w:t>
      </w:r>
      <w:r>
        <w:rPr>
          <w:color w:val="231F20"/>
          <w:spacing w:val="-24"/>
          <w:sz w:val="17"/>
        </w:rPr>
        <w:t xml:space="preserve"> </w:t>
      </w:r>
      <w:r>
        <w:rPr>
          <w:color w:val="231F20"/>
          <w:sz w:val="17"/>
        </w:rPr>
        <w:t>VN,</w:t>
      </w:r>
      <w:r>
        <w:rPr>
          <w:color w:val="231F20"/>
          <w:spacing w:val="-16"/>
          <w:sz w:val="17"/>
        </w:rPr>
        <w:t xml:space="preserve"> </w:t>
      </w:r>
      <w:r>
        <w:rPr>
          <w:color w:val="231F20"/>
          <w:sz w:val="17"/>
        </w:rPr>
        <w:t>Milner</w:t>
      </w:r>
      <w:r>
        <w:rPr>
          <w:color w:val="231F20"/>
          <w:spacing w:val="-16"/>
          <w:sz w:val="17"/>
        </w:rPr>
        <w:t xml:space="preserve"> </w:t>
      </w:r>
      <w:r>
        <w:rPr>
          <w:color w:val="231F20"/>
          <w:sz w:val="17"/>
        </w:rPr>
        <w:t>R,</w:t>
      </w:r>
      <w:r>
        <w:rPr>
          <w:color w:val="231F20"/>
          <w:spacing w:val="-24"/>
          <w:sz w:val="17"/>
        </w:rPr>
        <w:t xml:space="preserve"> </w:t>
      </w:r>
      <w:r>
        <w:rPr>
          <w:color w:val="231F20"/>
          <w:sz w:val="17"/>
        </w:rPr>
        <w:t>Angelos</w:t>
      </w:r>
      <w:r>
        <w:rPr>
          <w:color w:val="231F20"/>
          <w:spacing w:val="-15"/>
          <w:sz w:val="17"/>
        </w:rPr>
        <w:t xml:space="preserve"> </w:t>
      </w:r>
      <w:r>
        <w:rPr>
          <w:color w:val="231F20"/>
          <w:spacing w:val="-14"/>
          <w:sz w:val="17"/>
        </w:rPr>
        <w:t>P,</w:t>
      </w:r>
      <w:r>
        <w:rPr>
          <w:color w:val="231F20"/>
          <w:spacing w:val="-16"/>
          <w:sz w:val="17"/>
        </w:rPr>
        <w:t xml:space="preserve"> </w:t>
      </w:r>
      <w:r>
        <w:rPr>
          <w:color w:val="231F20"/>
          <w:spacing w:val="-2"/>
          <w:sz w:val="17"/>
        </w:rPr>
        <w:t>Posner</w:t>
      </w:r>
      <w:r>
        <w:rPr>
          <w:color w:val="231F20"/>
          <w:spacing w:val="-16"/>
          <w:sz w:val="17"/>
        </w:rPr>
        <w:t xml:space="preserve"> </w:t>
      </w:r>
      <w:r>
        <w:rPr>
          <w:color w:val="231F20"/>
          <w:sz w:val="17"/>
        </w:rPr>
        <w:t>MC,</w:t>
      </w:r>
      <w:r>
        <w:rPr>
          <w:color w:val="231F20"/>
          <w:spacing w:val="-16"/>
          <w:sz w:val="17"/>
        </w:rPr>
        <w:t xml:space="preserve"> </w:t>
      </w:r>
      <w:r>
        <w:rPr>
          <w:color w:val="231F20"/>
          <w:sz w:val="17"/>
        </w:rPr>
        <w:t>Fung</w:t>
      </w:r>
      <w:r>
        <w:rPr>
          <w:color w:val="231F20"/>
          <w:spacing w:val="-16"/>
          <w:sz w:val="17"/>
        </w:rPr>
        <w:t xml:space="preserve"> </w:t>
      </w:r>
      <w:r>
        <w:rPr>
          <w:color w:val="231F20"/>
          <w:spacing w:val="-4"/>
          <w:sz w:val="17"/>
        </w:rPr>
        <w:t>JJ,</w:t>
      </w:r>
      <w:r>
        <w:rPr>
          <w:color w:val="231F20"/>
          <w:spacing w:val="-23"/>
          <w:sz w:val="17"/>
        </w:rPr>
        <w:t xml:space="preserve"> </w:t>
      </w:r>
      <w:r>
        <w:rPr>
          <w:color w:val="231F20"/>
          <w:sz w:val="17"/>
        </w:rPr>
        <w:t>Agrawal</w:t>
      </w:r>
      <w:r>
        <w:rPr>
          <w:color w:val="231F20"/>
          <w:spacing w:val="-16"/>
          <w:sz w:val="17"/>
        </w:rPr>
        <w:t xml:space="preserve"> </w:t>
      </w:r>
      <w:r>
        <w:rPr>
          <w:color w:val="231F20"/>
          <w:spacing w:val="-3"/>
          <w:sz w:val="17"/>
        </w:rPr>
        <w:t xml:space="preserve">N, </w:t>
      </w:r>
      <w:r>
        <w:rPr>
          <w:i/>
          <w:color w:val="231F20"/>
          <w:sz w:val="17"/>
        </w:rPr>
        <w:t>et al</w:t>
      </w:r>
      <w:r>
        <w:rPr>
          <w:color w:val="231F20"/>
          <w:sz w:val="17"/>
        </w:rPr>
        <w:t xml:space="preserve">. </w:t>
      </w:r>
      <w:r>
        <w:rPr>
          <w:color w:val="231F20"/>
          <w:spacing w:val="2"/>
          <w:sz w:val="17"/>
        </w:rPr>
        <w:t xml:space="preserve">Medically </w:t>
      </w:r>
      <w:r>
        <w:rPr>
          <w:color w:val="231F20"/>
          <w:sz w:val="17"/>
        </w:rPr>
        <w:t xml:space="preserve">necessary, </w:t>
      </w:r>
      <w:r>
        <w:rPr>
          <w:color w:val="231F20"/>
          <w:spacing w:val="2"/>
          <w:sz w:val="17"/>
        </w:rPr>
        <w:t xml:space="preserve">time-sensitive procedures: </w:t>
      </w:r>
      <w:r>
        <w:rPr>
          <w:color w:val="231F20"/>
          <w:spacing w:val="3"/>
          <w:sz w:val="17"/>
        </w:rPr>
        <w:t xml:space="preserve">Scoring </w:t>
      </w:r>
      <w:r>
        <w:rPr>
          <w:color w:val="231F20"/>
          <w:sz w:val="17"/>
        </w:rPr>
        <w:t>system to ethically and efficiently manage resource scarcity and provider risk during the COVID-19 pandemic. J Am Coll Surg 2020;231:281-8.</w:t>
      </w:r>
    </w:p>
    <w:p w14:paraId="6A602A5B" w14:textId="77777777" w:rsidR="00C87236" w:rsidRDefault="00000000">
      <w:pPr>
        <w:pStyle w:val="ListParagraph"/>
        <w:numPr>
          <w:ilvl w:val="0"/>
          <w:numId w:val="1"/>
        </w:numPr>
        <w:tabs>
          <w:tab w:val="left" w:pos="459"/>
        </w:tabs>
        <w:spacing w:before="24" w:line="256" w:lineRule="auto"/>
        <w:ind w:right="114"/>
        <w:jc w:val="both"/>
        <w:rPr>
          <w:sz w:val="17"/>
        </w:rPr>
      </w:pPr>
      <w:r>
        <w:rPr>
          <w:color w:val="231F20"/>
          <w:spacing w:val="2"/>
          <w:sz w:val="17"/>
        </w:rPr>
        <w:t xml:space="preserve">Flemming </w:t>
      </w:r>
      <w:r>
        <w:rPr>
          <w:color w:val="231F20"/>
          <w:sz w:val="17"/>
        </w:rPr>
        <w:t xml:space="preserve">S, </w:t>
      </w:r>
      <w:r>
        <w:rPr>
          <w:color w:val="231F20"/>
          <w:spacing w:val="2"/>
          <w:sz w:val="17"/>
        </w:rPr>
        <w:t xml:space="preserve">Hankir </w:t>
      </w:r>
      <w:r>
        <w:rPr>
          <w:color w:val="231F20"/>
          <w:sz w:val="17"/>
        </w:rPr>
        <w:t xml:space="preserve">M, </w:t>
      </w:r>
      <w:r>
        <w:rPr>
          <w:color w:val="231F20"/>
          <w:spacing w:val="3"/>
          <w:sz w:val="17"/>
        </w:rPr>
        <w:t xml:space="preserve">Ernestus </w:t>
      </w:r>
      <w:r>
        <w:rPr>
          <w:color w:val="231F20"/>
          <w:sz w:val="17"/>
        </w:rPr>
        <w:t xml:space="preserve">RI, </w:t>
      </w:r>
      <w:r>
        <w:rPr>
          <w:color w:val="231F20"/>
          <w:spacing w:val="2"/>
          <w:sz w:val="17"/>
        </w:rPr>
        <w:t xml:space="preserve">Seyfried </w:t>
      </w:r>
      <w:r>
        <w:rPr>
          <w:color w:val="231F20"/>
          <w:spacing w:val="-10"/>
          <w:sz w:val="17"/>
        </w:rPr>
        <w:t xml:space="preserve">F, </w:t>
      </w:r>
      <w:r>
        <w:rPr>
          <w:color w:val="231F20"/>
          <w:spacing w:val="3"/>
          <w:sz w:val="17"/>
        </w:rPr>
        <w:t xml:space="preserve">Germer </w:t>
      </w:r>
      <w:r>
        <w:rPr>
          <w:color w:val="231F20"/>
          <w:spacing w:val="-4"/>
          <w:sz w:val="17"/>
        </w:rPr>
        <w:t xml:space="preserve">CT, </w:t>
      </w:r>
      <w:r>
        <w:rPr>
          <w:color w:val="231F20"/>
          <w:sz w:val="17"/>
        </w:rPr>
        <w:t>Meybohm</w:t>
      </w:r>
      <w:r>
        <w:rPr>
          <w:color w:val="231F20"/>
          <w:spacing w:val="-19"/>
          <w:sz w:val="17"/>
        </w:rPr>
        <w:t xml:space="preserve"> </w:t>
      </w:r>
      <w:r>
        <w:rPr>
          <w:color w:val="231F20"/>
          <w:spacing w:val="-14"/>
          <w:sz w:val="17"/>
        </w:rPr>
        <w:t>P,</w:t>
      </w:r>
      <w:r>
        <w:rPr>
          <w:color w:val="231F20"/>
          <w:spacing w:val="-20"/>
          <w:sz w:val="17"/>
        </w:rPr>
        <w:t xml:space="preserve"> </w:t>
      </w:r>
      <w:r>
        <w:rPr>
          <w:i/>
          <w:color w:val="231F20"/>
          <w:sz w:val="17"/>
        </w:rPr>
        <w:t>et</w:t>
      </w:r>
      <w:r>
        <w:rPr>
          <w:i/>
          <w:color w:val="231F20"/>
          <w:spacing w:val="-19"/>
          <w:sz w:val="17"/>
        </w:rPr>
        <w:t xml:space="preserve"> </w:t>
      </w:r>
      <w:r>
        <w:rPr>
          <w:i/>
          <w:color w:val="231F20"/>
          <w:sz w:val="17"/>
        </w:rPr>
        <w:t>al</w:t>
      </w:r>
      <w:r>
        <w:rPr>
          <w:color w:val="231F20"/>
          <w:sz w:val="17"/>
        </w:rPr>
        <w:t>.</w:t>
      </w:r>
      <w:r>
        <w:rPr>
          <w:color w:val="231F20"/>
          <w:spacing w:val="-19"/>
          <w:sz w:val="17"/>
        </w:rPr>
        <w:t xml:space="preserve"> </w:t>
      </w:r>
      <w:r>
        <w:rPr>
          <w:color w:val="231F20"/>
          <w:sz w:val="17"/>
        </w:rPr>
        <w:t>Surgery</w:t>
      </w:r>
      <w:r>
        <w:rPr>
          <w:color w:val="231F20"/>
          <w:spacing w:val="-19"/>
          <w:sz w:val="17"/>
        </w:rPr>
        <w:t xml:space="preserve"> </w:t>
      </w:r>
      <w:r>
        <w:rPr>
          <w:color w:val="231F20"/>
          <w:sz w:val="17"/>
        </w:rPr>
        <w:t>in</w:t>
      </w:r>
      <w:r>
        <w:rPr>
          <w:color w:val="231F20"/>
          <w:spacing w:val="-19"/>
          <w:sz w:val="17"/>
        </w:rPr>
        <w:t xml:space="preserve"> </w:t>
      </w:r>
      <w:r>
        <w:rPr>
          <w:color w:val="231F20"/>
          <w:sz w:val="17"/>
        </w:rPr>
        <w:t>times</w:t>
      </w:r>
      <w:r>
        <w:rPr>
          <w:color w:val="231F20"/>
          <w:spacing w:val="-19"/>
          <w:sz w:val="17"/>
        </w:rPr>
        <w:t xml:space="preserve"> </w:t>
      </w:r>
      <w:r>
        <w:rPr>
          <w:color w:val="231F20"/>
          <w:sz w:val="17"/>
        </w:rPr>
        <w:t>of</w:t>
      </w:r>
      <w:r>
        <w:rPr>
          <w:color w:val="231F20"/>
          <w:spacing w:val="-19"/>
          <w:sz w:val="17"/>
        </w:rPr>
        <w:t xml:space="preserve"> </w:t>
      </w:r>
      <w:r>
        <w:rPr>
          <w:color w:val="231F20"/>
          <w:sz w:val="17"/>
        </w:rPr>
        <w:t xml:space="preserve">COVID-19-recommendations for </w:t>
      </w:r>
      <w:r>
        <w:rPr>
          <w:color w:val="231F20"/>
          <w:spacing w:val="2"/>
          <w:sz w:val="17"/>
        </w:rPr>
        <w:t xml:space="preserve">hospital </w:t>
      </w:r>
      <w:r>
        <w:rPr>
          <w:color w:val="231F20"/>
          <w:sz w:val="17"/>
        </w:rPr>
        <w:t xml:space="preserve">and </w:t>
      </w:r>
      <w:r>
        <w:rPr>
          <w:color w:val="231F20"/>
          <w:spacing w:val="2"/>
          <w:sz w:val="17"/>
        </w:rPr>
        <w:t xml:space="preserve">patient management. Langenbecks Arch </w:t>
      </w:r>
      <w:r>
        <w:rPr>
          <w:color w:val="231F20"/>
          <w:sz w:val="17"/>
        </w:rPr>
        <w:t>Surg 2020;405:359-64.</w:t>
      </w:r>
    </w:p>
    <w:p w14:paraId="0645D6BB" w14:textId="77777777" w:rsidR="00C87236" w:rsidRDefault="00C87236">
      <w:pPr>
        <w:spacing w:line="256" w:lineRule="auto"/>
        <w:jc w:val="both"/>
        <w:rPr>
          <w:sz w:val="17"/>
        </w:rPr>
        <w:sectPr w:rsidR="00C87236">
          <w:pgSz w:w="12240" w:h="15840"/>
          <w:pgMar w:top="900" w:right="960" w:bottom="280" w:left="960" w:header="215" w:footer="0" w:gutter="0"/>
          <w:cols w:num="2" w:space="720" w:equalWidth="0">
            <w:col w:w="5043" w:space="179"/>
            <w:col w:w="5098"/>
          </w:cols>
        </w:sectPr>
      </w:pPr>
    </w:p>
    <w:p w14:paraId="404B661A" w14:textId="77777777" w:rsidR="00C87236" w:rsidRDefault="00C87236">
      <w:pPr>
        <w:pStyle w:val="BodyText"/>
      </w:pPr>
    </w:p>
    <w:p w14:paraId="2798C6B1" w14:textId="77777777" w:rsidR="00C87236" w:rsidRDefault="00C87236">
      <w:pPr>
        <w:pStyle w:val="BodyText"/>
        <w:spacing w:before="5"/>
        <w:rPr>
          <w:sz w:val="21"/>
        </w:rPr>
      </w:pPr>
    </w:p>
    <w:p w14:paraId="2B0B4693" w14:textId="77777777" w:rsidR="00C87236" w:rsidRDefault="00000000">
      <w:pPr>
        <w:tabs>
          <w:tab w:val="left" w:pos="3399"/>
        </w:tabs>
        <w:spacing w:before="93"/>
        <w:ind w:left="115"/>
        <w:rPr>
          <w:rFonts w:ascii="BPG Sans Modern GPL&amp;GNU" w:hAnsi="BPG Sans Modern GPL&amp;GNU"/>
          <w:sz w:val="16"/>
        </w:rPr>
      </w:pPr>
      <w:r>
        <w:rPr>
          <w:rFonts w:ascii="BPG Sans Modern GPL&amp;GNU" w:hAnsi="BPG Sans Modern GPL&amp;GNU"/>
          <w:color w:val="231F20"/>
          <w:sz w:val="16"/>
        </w:rPr>
        <w:t>6</w:t>
      </w:r>
      <w:r>
        <w:rPr>
          <w:rFonts w:ascii="BPG Sans Modern GPL&amp;GNU" w:hAnsi="BPG Sans Modern GPL&amp;GNU"/>
          <w:color w:val="231F20"/>
          <w:sz w:val="16"/>
        </w:rPr>
        <w:tab/>
        <w:t>Journal</w:t>
      </w:r>
      <w:r>
        <w:rPr>
          <w:rFonts w:ascii="BPG Sans Modern GPL&amp;GNU" w:hAnsi="BPG Sans Modern GPL&amp;GNU"/>
          <w:color w:val="231F20"/>
          <w:spacing w:val="-36"/>
          <w:sz w:val="16"/>
        </w:rPr>
        <w:t xml:space="preserve"> </w:t>
      </w:r>
      <w:r>
        <w:rPr>
          <w:rFonts w:ascii="BPG Sans Modern GPL&amp;GNU" w:hAnsi="BPG Sans Modern GPL&amp;GNU"/>
          <w:color w:val="231F20"/>
          <w:sz w:val="16"/>
        </w:rPr>
        <w:t>of</w:t>
      </w:r>
      <w:r>
        <w:rPr>
          <w:rFonts w:ascii="BPG Sans Modern GPL&amp;GNU" w:hAnsi="BPG Sans Modern GPL&amp;GNU"/>
          <w:color w:val="231F20"/>
          <w:spacing w:val="-3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6"/>
          <w:sz w:val="16"/>
        </w:rPr>
        <w:t xml:space="preserve"> </w:t>
      </w:r>
      <w:r>
        <w:rPr>
          <w:rFonts w:ascii="BPG Sans Modern GPL&amp;GNU" w:hAnsi="BPG Sans Modern GPL&amp;GNU"/>
          <w:color w:val="231F20"/>
          <w:sz w:val="16"/>
        </w:rPr>
        <w:t>of</w:t>
      </w:r>
      <w:r>
        <w:rPr>
          <w:rFonts w:ascii="BPG Sans Modern GPL&amp;GNU" w:hAnsi="BPG Sans Modern GPL&amp;GNU"/>
          <w:color w:val="231F20"/>
          <w:spacing w:val="-3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3"/>
          <w:sz w:val="16"/>
        </w:rPr>
        <w:t xml:space="preserve"> </w:t>
      </w:r>
      <w:r>
        <w:rPr>
          <w:rFonts w:ascii="BPG Sans Modern GPL&amp;GNU" w:hAnsi="BPG Sans Modern GPL&amp;GNU"/>
          <w:color w:val="231F20"/>
          <w:sz w:val="16"/>
        </w:rPr>
        <w:t>|</w:t>
      </w:r>
      <w:r>
        <w:rPr>
          <w:rFonts w:ascii="BPG Sans Modern GPL&amp;GNU" w:hAnsi="BPG Sans Modern GPL&amp;GNU"/>
          <w:color w:val="231F20"/>
          <w:spacing w:val="-24"/>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6"/>
          <w:sz w:val="16"/>
        </w:rPr>
        <w:t xml:space="preserve"> </w:t>
      </w:r>
      <w:r>
        <w:rPr>
          <w:rFonts w:ascii="BPG Sans Modern GPL&amp;GNU" w:hAnsi="BPG Sans Modern GPL&amp;GNU"/>
          <w:color w:val="231F20"/>
          <w:sz w:val="16"/>
        </w:rPr>
        <w:t>10</w:t>
      </w:r>
      <w:r>
        <w:rPr>
          <w:rFonts w:ascii="BPG Sans Modern GPL&amp;GNU" w:hAnsi="BPG Sans Modern GPL&amp;GNU"/>
          <w:color w:val="231F20"/>
          <w:spacing w:val="-24"/>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6"/>
          <w:sz w:val="16"/>
        </w:rPr>
        <w:t xml:space="preserve"> </w:t>
      </w:r>
      <w:r>
        <w:rPr>
          <w:rFonts w:ascii="BPG Sans Modern GPL&amp;GNU" w:hAnsi="BPG Sans Modern GPL&amp;GNU"/>
          <w:color w:val="231F20"/>
          <w:sz w:val="16"/>
        </w:rPr>
        <w:t>3</w:t>
      </w:r>
      <w:r>
        <w:rPr>
          <w:rFonts w:ascii="BPG Sans Modern GPL&amp;GNU" w:hAnsi="BPG Sans Modern GPL&amp;GNU"/>
          <w:color w:val="231F20"/>
          <w:spacing w:val="-24"/>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36"/>
          <w:sz w:val="16"/>
        </w:rPr>
        <w:t xml:space="preserve"> </w:t>
      </w:r>
      <w:r>
        <w:rPr>
          <w:rFonts w:ascii="BPG Sans Modern GPL&amp;GNU" w:hAnsi="BPG Sans Modern GPL&amp;GNU"/>
          <w:color w:val="231F20"/>
          <w:sz w:val="16"/>
        </w:rPr>
        <w:t>2020</w:t>
      </w:r>
    </w:p>
    <w:p w14:paraId="6A9F39CF" w14:textId="77777777" w:rsidR="00C87236" w:rsidRDefault="00C87236">
      <w:pPr>
        <w:rPr>
          <w:rFonts w:ascii="BPG Sans Modern GPL&amp;GNU" w:hAnsi="BPG Sans Modern GPL&amp;GNU"/>
          <w:sz w:val="16"/>
        </w:rPr>
        <w:sectPr w:rsidR="00C87236">
          <w:type w:val="continuous"/>
          <w:pgSz w:w="12240" w:h="15840"/>
          <w:pgMar w:top="900" w:right="960" w:bottom="280" w:left="960" w:header="720" w:footer="720" w:gutter="0"/>
          <w:cols w:space="720"/>
        </w:sectPr>
      </w:pPr>
    </w:p>
    <w:p w14:paraId="7979B42E" w14:textId="77777777" w:rsidR="00C87236" w:rsidRDefault="00C87236">
      <w:pPr>
        <w:pStyle w:val="BodyText"/>
        <w:spacing w:before="7"/>
        <w:rPr>
          <w:rFonts w:ascii="BPG Sans Modern GPL&amp;GNU"/>
          <w:sz w:val="14"/>
        </w:rPr>
      </w:pPr>
    </w:p>
    <w:p w14:paraId="4D023DD3" w14:textId="77777777" w:rsidR="00C87236" w:rsidRDefault="00C87236">
      <w:pPr>
        <w:rPr>
          <w:rFonts w:ascii="BPG Sans Modern GPL&amp;GNU"/>
          <w:sz w:val="14"/>
        </w:rPr>
        <w:sectPr w:rsidR="00C87236">
          <w:pgSz w:w="12240" w:h="15840"/>
          <w:pgMar w:top="900" w:right="960" w:bottom="280" w:left="960" w:header="215" w:footer="0" w:gutter="0"/>
          <w:cols w:space="720"/>
        </w:sectPr>
      </w:pPr>
    </w:p>
    <w:p w14:paraId="6A0A9DE4" w14:textId="77777777" w:rsidR="00C87236" w:rsidRDefault="00000000">
      <w:pPr>
        <w:pStyle w:val="ListParagraph"/>
        <w:numPr>
          <w:ilvl w:val="0"/>
          <w:numId w:val="1"/>
        </w:numPr>
        <w:tabs>
          <w:tab w:val="left" w:pos="458"/>
        </w:tabs>
        <w:spacing w:before="92" w:line="256" w:lineRule="auto"/>
        <w:ind w:left="457" w:right="49"/>
        <w:jc w:val="both"/>
        <w:rPr>
          <w:sz w:val="17"/>
        </w:rPr>
      </w:pPr>
      <w:r>
        <w:rPr>
          <w:color w:val="231F20"/>
          <w:sz w:val="17"/>
        </w:rPr>
        <w:t>American</w:t>
      </w:r>
      <w:r>
        <w:rPr>
          <w:color w:val="231F20"/>
          <w:spacing w:val="-15"/>
          <w:sz w:val="17"/>
        </w:rPr>
        <w:t xml:space="preserve"> </w:t>
      </w:r>
      <w:r>
        <w:rPr>
          <w:color w:val="231F20"/>
          <w:sz w:val="17"/>
        </w:rPr>
        <w:t>College</w:t>
      </w:r>
      <w:r>
        <w:rPr>
          <w:color w:val="231F20"/>
          <w:spacing w:val="-15"/>
          <w:sz w:val="17"/>
        </w:rPr>
        <w:t xml:space="preserve"> </w:t>
      </w:r>
      <w:r>
        <w:rPr>
          <w:color w:val="231F20"/>
          <w:sz w:val="17"/>
        </w:rPr>
        <w:t>of</w:t>
      </w:r>
      <w:r>
        <w:rPr>
          <w:color w:val="231F20"/>
          <w:spacing w:val="-15"/>
          <w:sz w:val="17"/>
        </w:rPr>
        <w:t xml:space="preserve"> </w:t>
      </w:r>
      <w:r>
        <w:rPr>
          <w:color w:val="231F20"/>
          <w:sz w:val="17"/>
        </w:rPr>
        <w:t>Surgeons.</w:t>
      </w:r>
      <w:r>
        <w:rPr>
          <w:color w:val="231F20"/>
          <w:spacing w:val="-15"/>
          <w:sz w:val="17"/>
        </w:rPr>
        <w:t xml:space="preserve"> </w:t>
      </w:r>
      <w:r>
        <w:rPr>
          <w:color w:val="231F20"/>
          <w:sz w:val="17"/>
        </w:rPr>
        <w:t>COVID-19</w:t>
      </w:r>
      <w:r>
        <w:rPr>
          <w:color w:val="231F20"/>
          <w:spacing w:val="-15"/>
          <w:sz w:val="17"/>
        </w:rPr>
        <w:t xml:space="preserve"> </w:t>
      </w:r>
      <w:r>
        <w:rPr>
          <w:color w:val="231F20"/>
          <w:sz w:val="17"/>
        </w:rPr>
        <w:t>Elective</w:t>
      </w:r>
      <w:r>
        <w:rPr>
          <w:color w:val="231F20"/>
          <w:spacing w:val="-15"/>
          <w:sz w:val="17"/>
        </w:rPr>
        <w:t xml:space="preserve"> </w:t>
      </w:r>
      <w:r>
        <w:rPr>
          <w:color w:val="231F20"/>
          <w:sz w:val="17"/>
        </w:rPr>
        <w:t>Case</w:t>
      </w:r>
      <w:r>
        <w:rPr>
          <w:color w:val="231F20"/>
          <w:spacing w:val="-23"/>
          <w:sz w:val="17"/>
        </w:rPr>
        <w:t xml:space="preserve"> </w:t>
      </w:r>
      <w:r>
        <w:rPr>
          <w:color w:val="231F20"/>
          <w:sz w:val="17"/>
        </w:rPr>
        <w:t>Triage</w:t>
      </w:r>
      <w:r>
        <w:rPr>
          <w:color w:val="231F20"/>
          <w:spacing w:val="-15"/>
          <w:sz w:val="17"/>
        </w:rPr>
        <w:t xml:space="preserve"> </w:t>
      </w:r>
      <w:r>
        <w:rPr>
          <w:color w:val="231F20"/>
          <w:spacing w:val="-4"/>
          <w:sz w:val="17"/>
        </w:rPr>
        <w:t xml:space="preserve">for </w:t>
      </w:r>
      <w:r>
        <w:rPr>
          <w:color w:val="231F20"/>
          <w:sz w:val="17"/>
        </w:rPr>
        <w:t>Surgical</w:t>
      </w:r>
      <w:r>
        <w:rPr>
          <w:color w:val="231F20"/>
          <w:spacing w:val="-12"/>
          <w:sz w:val="17"/>
        </w:rPr>
        <w:t xml:space="preserve"> </w:t>
      </w:r>
      <w:r>
        <w:rPr>
          <w:color w:val="231F20"/>
          <w:sz w:val="17"/>
        </w:rPr>
        <w:t>Care.</w:t>
      </w:r>
      <w:r>
        <w:rPr>
          <w:color w:val="231F20"/>
          <w:spacing w:val="-12"/>
          <w:sz w:val="17"/>
        </w:rPr>
        <w:t xml:space="preserve"> </w:t>
      </w:r>
      <w:r>
        <w:rPr>
          <w:color w:val="231F20"/>
          <w:sz w:val="17"/>
        </w:rPr>
        <w:t>Breast</w:t>
      </w:r>
      <w:r>
        <w:rPr>
          <w:color w:val="231F20"/>
          <w:spacing w:val="-12"/>
          <w:sz w:val="17"/>
        </w:rPr>
        <w:t xml:space="preserve"> </w:t>
      </w:r>
      <w:r>
        <w:rPr>
          <w:color w:val="231F20"/>
          <w:sz w:val="17"/>
        </w:rPr>
        <w:t>Cancer</w:t>
      </w:r>
      <w:r>
        <w:rPr>
          <w:color w:val="231F20"/>
          <w:spacing w:val="-12"/>
          <w:sz w:val="17"/>
        </w:rPr>
        <w:t xml:space="preserve"> </w:t>
      </w:r>
      <w:r>
        <w:rPr>
          <w:color w:val="231F20"/>
          <w:sz w:val="17"/>
        </w:rPr>
        <w:t>Surgery.</w:t>
      </w:r>
      <w:r>
        <w:rPr>
          <w:color w:val="231F20"/>
          <w:spacing w:val="-21"/>
          <w:sz w:val="17"/>
        </w:rPr>
        <w:t xml:space="preserve"> </w:t>
      </w:r>
      <w:r>
        <w:rPr>
          <w:color w:val="231F20"/>
          <w:spacing w:val="-4"/>
          <w:sz w:val="17"/>
        </w:rPr>
        <w:t>Available</w:t>
      </w:r>
      <w:r>
        <w:rPr>
          <w:color w:val="231F20"/>
          <w:spacing w:val="-12"/>
          <w:sz w:val="17"/>
        </w:rPr>
        <w:t xml:space="preserve"> </w:t>
      </w:r>
      <w:r>
        <w:rPr>
          <w:color w:val="231F20"/>
          <w:sz w:val="17"/>
        </w:rPr>
        <w:t>from:</w:t>
      </w:r>
      <w:r>
        <w:rPr>
          <w:color w:val="231F20"/>
          <w:spacing w:val="-12"/>
          <w:sz w:val="17"/>
        </w:rPr>
        <w:t xml:space="preserve"> </w:t>
      </w:r>
      <w:hyperlink r:id="rId30">
        <w:r>
          <w:rPr>
            <w:color w:val="231F20"/>
            <w:sz w:val="17"/>
          </w:rPr>
          <w:t>https://www</w:t>
        </w:r>
      </w:hyperlink>
      <w:r>
        <w:rPr>
          <w:color w:val="231F20"/>
          <w:sz w:val="17"/>
        </w:rPr>
        <w:t xml:space="preserve">. </w:t>
      </w:r>
      <w:r>
        <w:rPr>
          <w:color w:val="231F20"/>
          <w:spacing w:val="-1"/>
          <w:sz w:val="17"/>
        </w:rPr>
        <w:t>facs.org/covid-19/clinical-guidance/elective-case.</w:t>
      </w:r>
      <w:r>
        <w:rPr>
          <w:color w:val="231F20"/>
          <w:spacing w:val="-28"/>
          <w:sz w:val="17"/>
        </w:rPr>
        <w:t xml:space="preserve"> </w:t>
      </w:r>
      <w:r>
        <w:rPr>
          <w:color w:val="231F20"/>
          <w:sz w:val="17"/>
        </w:rPr>
        <w:t>Accessed</w:t>
      </w:r>
      <w:r>
        <w:rPr>
          <w:color w:val="231F20"/>
          <w:spacing w:val="-27"/>
          <w:sz w:val="17"/>
        </w:rPr>
        <w:t xml:space="preserve"> </w:t>
      </w:r>
      <w:r>
        <w:rPr>
          <w:color w:val="231F20"/>
          <w:sz w:val="17"/>
        </w:rPr>
        <w:t>August 11, 2020.</w:t>
      </w:r>
    </w:p>
    <w:p w14:paraId="345836A7" w14:textId="77777777" w:rsidR="00C87236" w:rsidRDefault="00000000">
      <w:pPr>
        <w:pStyle w:val="ListParagraph"/>
        <w:numPr>
          <w:ilvl w:val="0"/>
          <w:numId w:val="1"/>
        </w:numPr>
        <w:tabs>
          <w:tab w:val="left" w:pos="458"/>
        </w:tabs>
        <w:spacing w:before="24" w:line="256" w:lineRule="auto"/>
        <w:ind w:left="457" w:right="49"/>
        <w:jc w:val="both"/>
        <w:rPr>
          <w:sz w:val="17"/>
        </w:rPr>
      </w:pPr>
      <w:r>
        <w:rPr>
          <w:color w:val="231F20"/>
          <w:sz w:val="17"/>
        </w:rPr>
        <w:t>Minami</w:t>
      </w:r>
      <w:r>
        <w:rPr>
          <w:color w:val="231F20"/>
          <w:spacing w:val="-16"/>
          <w:sz w:val="17"/>
        </w:rPr>
        <w:t xml:space="preserve"> </w:t>
      </w:r>
      <w:r>
        <w:rPr>
          <w:color w:val="231F20"/>
          <w:sz w:val="17"/>
        </w:rPr>
        <w:t>CA,</w:t>
      </w:r>
      <w:r>
        <w:rPr>
          <w:color w:val="231F20"/>
          <w:spacing w:val="-16"/>
          <w:sz w:val="17"/>
        </w:rPr>
        <w:t xml:space="preserve"> </w:t>
      </w:r>
      <w:r>
        <w:rPr>
          <w:color w:val="231F20"/>
          <w:sz w:val="17"/>
        </w:rPr>
        <w:t>Kantor</w:t>
      </w:r>
      <w:r>
        <w:rPr>
          <w:color w:val="231F20"/>
          <w:spacing w:val="-16"/>
          <w:sz w:val="17"/>
        </w:rPr>
        <w:t xml:space="preserve"> </w:t>
      </w:r>
      <w:r>
        <w:rPr>
          <w:color w:val="231F20"/>
          <w:spacing w:val="-4"/>
          <w:sz w:val="17"/>
        </w:rPr>
        <w:t>O,</w:t>
      </w:r>
      <w:r>
        <w:rPr>
          <w:color w:val="231F20"/>
          <w:spacing w:val="-20"/>
          <w:sz w:val="17"/>
        </w:rPr>
        <w:t xml:space="preserve"> </w:t>
      </w:r>
      <w:r>
        <w:rPr>
          <w:color w:val="231F20"/>
          <w:spacing w:val="-5"/>
          <w:sz w:val="17"/>
        </w:rPr>
        <w:t>Weiss</w:t>
      </w:r>
      <w:r>
        <w:rPr>
          <w:color w:val="231F20"/>
          <w:spacing w:val="-24"/>
          <w:sz w:val="17"/>
        </w:rPr>
        <w:t xml:space="preserve"> </w:t>
      </w:r>
      <w:r>
        <w:rPr>
          <w:color w:val="231F20"/>
          <w:sz w:val="17"/>
        </w:rPr>
        <w:t>A,</w:t>
      </w:r>
      <w:r>
        <w:rPr>
          <w:color w:val="231F20"/>
          <w:spacing w:val="-15"/>
          <w:sz w:val="17"/>
        </w:rPr>
        <w:t xml:space="preserve"> </w:t>
      </w:r>
      <w:r>
        <w:rPr>
          <w:color w:val="231F20"/>
          <w:sz w:val="17"/>
        </w:rPr>
        <w:t>Nakhlis</w:t>
      </w:r>
      <w:r>
        <w:rPr>
          <w:color w:val="231F20"/>
          <w:spacing w:val="-16"/>
          <w:sz w:val="17"/>
        </w:rPr>
        <w:t xml:space="preserve"> </w:t>
      </w:r>
      <w:r>
        <w:rPr>
          <w:color w:val="231F20"/>
          <w:spacing w:val="-12"/>
          <w:sz w:val="17"/>
        </w:rPr>
        <w:t>F,</w:t>
      </w:r>
      <w:r>
        <w:rPr>
          <w:color w:val="231F20"/>
          <w:spacing w:val="-16"/>
          <w:sz w:val="17"/>
        </w:rPr>
        <w:t xml:space="preserve"> </w:t>
      </w:r>
      <w:r>
        <w:rPr>
          <w:color w:val="231F20"/>
          <w:sz w:val="17"/>
        </w:rPr>
        <w:t>King</w:t>
      </w:r>
      <w:r>
        <w:rPr>
          <w:color w:val="231F20"/>
          <w:spacing w:val="-24"/>
          <w:sz w:val="17"/>
        </w:rPr>
        <w:t xml:space="preserve"> </w:t>
      </w:r>
      <w:r>
        <w:rPr>
          <w:color w:val="231F20"/>
          <w:spacing w:val="-6"/>
          <w:sz w:val="17"/>
        </w:rPr>
        <w:t>TA,</w:t>
      </w:r>
      <w:r>
        <w:rPr>
          <w:color w:val="231F20"/>
          <w:spacing w:val="-15"/>
          <w:sz w:val="17"/>
        </w:rPr>
        <w:t xml:space="preserve"> </w:t>
      </w:r>
      <w:r>
        <w:rPr>
          <w:color w:val="231F20"/>
          <w:sz w:val="17"/>
        </w:rPr>
        <w:t>Mittendorf</w:t>
      </w:r>
      <w:r>
        <w:rPr>
          <w:color w:val="231F20"/>
          <w:spacing w:val="-16"/>
          <w:sz w:val="17"/>
        </w:rPr>
        <w:t xml:space="preserve"> </w:t>
      </w:r>
      <w:r>
        <w:rPr>
          <w:color w:val="231F20"/>
          <w:sz w:val="17"/>
        </w:rPr>
        <w:t>EA. Association</w:t>
      </w:r>
      <w:r>
        <w:rPr>
          <w:color w:val="231F20"/>
          <w:spacing w:val="-20"/>
          <w:sz w:val="17"/>
        </w:rPr>
        <w:t xml:space="preserve"> </w:t>
      </w:r>
      <w:r>
        <w:rPr>
          <w:color w:val="231F20"/>
          <w:sz w:val="17"/>
        </w:rPr>
        <w:t>between</w:t>
      </w:r>
      <w:r>
        <w:rPr>
          <w:color w:val="231F20"/>
          <w:spacing w:val="-19"/>
          <w:sz w:val="17"/>
        </w:rPr>
        <w:t xml:space="preserve"> </w:t>
      </w:r>
      <w:r>
        <w:rPr>
          <w:color w:val="231F20"/>
          <w:sz w:val="17"/>
        </w:rPr>
        <w:t>time</w:t>
      </w:r>
      <w:r>
        <w:rPr>
          <w:color w:val="231F20"/>
          <w:spacing w:val="-19"/>
          <w:sz w:val="17"/>
        </w:rPr>
        <w:t xml:space="preserve"> </w:t>
      </w:r>
      <w:r>
        <w:rPr>
          <w:color w:val="231F20"/>
          <w:sz w:val="17"/>
        </w:rPr>
        <w:t>to</w:t>
      </w:r>
      <w:r>
        <w:rPr>
          <w:color w:val="231F20"/>
          <w:spacing w:val="-20"/>
          <w:sz w:val="17"/>
        </w:rPr>
        <w:t xml:space="preserve"> </w:t>
      </w:r>
      <w:r>
        <w:rPr>
          <w:color w:val="231F20"/>
          <w:sz w:val="17"/>
        </w:rPr>
        <w:t>operation</w:t>
      </w:r>
      <w:r>
        <w:rPr>
          <w:color w:val="231F20"/>
          <w:spacing w:val="-19"/>
          <w:sz w:val="17"/>
        </w:rPr>
        <w:t xml:space="preserve"> </w:t>
      </w:r>
      <w:r>
        <w:rPr>
          <w:color w:val="231F20"/>
          <w:sz w:val="17"/>
        </w:rPr>
        <w:t>and</w:t>
      </w:r>
      <w:r>
        <w:rPr>
          <w:color w:val="231F20"/>
          <w:spacing w:val="-19"/>
          <w:sz w:val="17"/>
        </w:rPr>
        <w:t xml:space="preserve"> </w:t>
      </w:r>
      <w:r>
        <w:rPr>
          <w:color w:val="231F20"/>
          <w:sz w:val="17"/>
        </w:rPr>
        <w:t>pathologic</w:t>
      </w:r>
      <w:r>
        <w:rPr>
          <w:color w:val="231F20"/>
          <w:spacing w:val="-20"/>
          <w:sz w:val="17"/>
        </w:rPr>
        <w:t xml:space="preserve"> </w:t>
      </w:r>
      <w:r>
        <w:rPr>
          <w:color w:val="231F20"/>
          <w:sz w:val="17"/>
        </w:rPr>
        <w:t>stage</w:t>
      </w:r>
      <w:r>
        <w:rPr>
          <w:color w:val="231F20"/>
          <w:spacing w:val="-19"/>
          <w:sz w:val="17"/>
        </w:rPr>
        <w:t xml:space="preserve"> </w:t>
      </w:r>
      <w:r>
        <w:rPr>
          <w:color w:val="231F20"/>
          <w:sz w:val="17"/>
        </w:rPr>
        <w:t>in</w:t>
      </w:r>
      <w:r>
        <w:rPr>
          <w:color w:val="231F20"/>
          <w:spacing w:val="-19"/>
          <w:sz w:val="17"/>
        </w:rPr>
        <w:t xml:space="preserve"> </w:t>
      </w:r>
      <w:r>
        <w:rPr>
          <w:color w:val="231F20"/>
          <w:sz w:val="17"/>
        </w:rPr>
        <w:t xml:space="preserve">ductal carcinoma </w:t>
      </w:r>
      <w:r>
        <w:rPr>
          <w:i/>
          <w:color w:val="231F20"/>
          <w:sz w:val="17"/>
        </w:rPr>
        <w:t xml:space="preserve">in situ </w:t>
      </w:r>
      <w:r>
        <w:rPr>
          <w:color w:val="231F20"/>
          <w:sz w:val="17"/>
        </w:rPr>
        <w:t>and early-stage hormone receptor-positive</w:t>
      </w:r>
      <w:r>
        <w:rPr>
          <w:color w:val="231F20"/>
          <w:spacing w:val="-20"/>
          <w:sz w:val="17"/>
        </w:rPr>
        <w:t xml:space="preserve"> </w:t>
      </w:r>
      <w:r>
        <w:rPr>
          <w:color w:val="231F20"/>
          <w:sz w:val="17"/>
        </w:rPr>
        <w:t>breast cancer. J Am Coll Surg</w:t>
      </w:r>
      <w:r>
        <w:rPr>
          <w:color w:val="231F20"/>
          <w:spacing w:val="-12"/>
          <w:sz w:val="17"/>
        </w:rPr>
        <w:t xml:space="preserve"> </w:t>
      </w:r>
      <w:r>
        <w:rPr>
          <w:color w:val="231F20"/>
          <w:sz w:val="17"/>
        </w:rPr>
        <w:t>2020;231:434-47.e2.</w:t>
      </w:r>
    </w:p>
    <w:p w14:paraId="3735840D" w14:textId="77777777" w:rsidR="00C87236" w:rsidRDefault="00000000">
      <w:pPr>
        <w:pStyle w:val="ListParagraph"/>
        <w:numPr>
          <w:ilvl w:val="0"/>
          <w:numId w:val="1"/>
        </w:numPr>
        <w:tabs>
          <w:tab w:val="left" w:pos="458"/>
        </w:tabs>
        <w:spacing w:before="23" w:line="256" w:lineRule="auto"/>
        <w:ind w:left="457" w:right="51"/>
        <w:jc w:val="both"/>
        <w:rPr>
          <w:sz w:val="17"/>
        </w:rPr>
      </w:pPr>
      <w:r>
        <w:rPr>
          <w:color w:val="231F20"/>
          <w:sz w:val="17"/>
        </w:rPr>
        <w:t>Brindle</w:t>
      </w:r>
      <w:r>
        <w:rPr>
          <w:color w:val="231F20"/>
          <w:spacing w:val="-15"/>
          <w:sz w:val="17"/>
        </w:rPr>
        <w:t xml:space="preserve"> </w:t>
      </w:r>
      <w:r>
        <w:rPr>
          <w:color w:val="231F20"/>
          <w:sz w:val="17"/>
        </w:rPr>
        <w:t>ME,</w:t>
      </w:r>
      <w:r>
        <w:rPr>
          <w:color w:val="231F20"/>
          <w:spacing w:val="-15"/>
          <w:sz w:val="17"/>
        </w:rPr>
        <w:t xml:space="preserve"> </w:t>
      </w:r>
      <w:r>
        <w:rPr>
          <w:color w:val="231F20"/>
          <w:spacing w:val="-3"/>
          <w:sz w:val="17"/>
        </w:rPr>
        <w:t>Gawande</w:t>
      </w:r>
      <w:r>
        <w:rPr>
          <w:color w:val="231F20"/>
          <w:spacing w:val="-23"/>
          <w:sz w:val="17"/>
        </w:rPr>
        <w:t xml:space="preserve"> </w:t>
      </w:r>
      <w:r>
        <w:rPr>
          <w:color w:val="231F20"/>
          <w:sz w:val="17"/>
        </w:rPr>
        <w:t>A.</w:t>
      </w:r>
      <w:r>
        <w:rPr>
          <w:color w:val="231F20"/>
          <w:spacing w:val="-15"/>
          <w:sz w:val="17"/>
        </w:rPr>
        <w:t xml:space="preserve"> </w:t>
      </w:r>
      <w:r>
        <w:rPr>
          <w:color w:val="231F20"/>
          <w:sz w:val="17"/>
        </w:rPr>
        <w:t>Managing</w:t>
      </w:r>
      <w:r>
        <w:rPr>
          <w:color w:val="231F20"/>
          <w:spacing w:val="-15"/>
          <w:sz w:val="17"/>
        </w:rPr>
        <w:t xml:space="preserve"> </w:t>
      </w:r>
      <w:r>
        <w:rPr>
          <w:color w:val="231F20"/>
          <w:spacing w:val="-3"/>
          <w:sz w:val="17"/>
        </w:rPr>
        <w:t>COVID-19</w:t>
      </w:r>
      <w:r>
        <w:rPr>
          <w:color w:val="231F20"/>
          <w:spacing w:val="-15"/>
          <w:sz w:val="17"/>
        </w:rPr>
        <w:t xml:space="preserve"> </w:t>
      </w:r>
      <w:r>
        <w:rPr>
          <w:color w:val="231F20"/>
          <w:sz w:val="17"/>
        </w:rPr>
        <w:t>in</w:t>
      </w:r>
      <w:r>
        <w:rPr>
          <w:color w:val="231F20"/>
          <w:spacing w:val="-15"/>
          <w:sz w:val="17"/>
        </w:rPr>
        <w:t xml:space="preserve"> </w:t>
      </w:r>
      <w:r>
        <w:rPr>
          <w:color w:val="231F20"/>
          <w:sz w:val="17"/>
        </w:rPr>
        <w:t>surgical</w:t>
      </w:r>
      <w:r>
        <w:rPr>
          <w:color w:val="231F20"/>
          <w:spacing w:val="-14"/>
          <w:sz w:val="17"/>
        </w:rPr>
        <w:t xml:space="preserve"> </w:t>
      </w:r>
      <w:r>
        <w:rPr>
          <w:color w:val="231F20"/>
          <w:sz w:val="17"/>
        </w:rPr>
        <w:t>systems. Ann Surg</w:t>
      </w:r>
      <w:r>
        <w:rPr>
          <w:color w:val="231F20"/>
          <w:spacing w:val="-1"/>
          <w:sz w:val="17"/>
        </w:rPr>
        <w:t xml:space="preserve"> </w:t>
      </w:r>
      <w:r>
        <w:rPr>
          <w:color w:val="231F20"/>
          <w:sz w:val="17"/>
        </w:rPr>
        <w:t>2020;272:e1-e2.</w:t>
      </w:r>
    </w:p>
    <w:p w14:paraId="1B17C955" w14:textId="77777777" w:rsidR="00C87236" w:rsidRDefault="00000000">
      <w:pPr>
        <w:pStyle w:val="ListParagraph"/>
        <w:numPr>
          <w:ilvl w:val="0"/>
          <w:numId w:val="1"/>
        </w:numPr>
        <w:tabs>
          <w:tab w:val="left" w:pos="458"/>
        </w:tabs>
        <w:spacing w:before="21" w:line="256" w:lineRule="auto"/>
        <w:ind w:left="457" w:right="38"/>
        <w:jc w:val="both"/>
        <w:rPr>
          <w:sz w:val="17"/>
        </w:rPr>
      </w:pPr>
      <w:r>
        <w:rPr>
          <w:color w:val="231F20"/>
          <w:spacing w:val="-4"/>
          <w:sz w:val="17"/>
        </w:rPr>
        <w:t xml:space="preserve">Wexner SD, </w:t>
      </w:r>
      <w:r>
        <w:rPr>
          <w:color w:val="231F20"/>
          <w:sz w:val="17"/>
        </w:rPr>
        <w:t xml:space="preserve">Cortés-Guiral </w:t>
      </w:r>
      <w:r>
        <w:rPr>
          <w:color w:val="231F20"/>
          <w:spacing w:val="-6"/>
          <w:sz w:val="17"/>
        </w:rPr>
        <w:t xml:space="preserve">D, </w:t>
      </w:r>
      <w:r>
        <w:rPr>
          <w:color w:val="231F20"/>
          <w:sz w:val="17"/>
        </w:rPr>
        <w:t xml:space="preserve">Gilshtein H, Kent I, Reymond MA. </w:t>
      </w:r>
      <w:r>
        <w:rPr>
          <w:color w:val="231F20"/>
          <w:spacing w:val="7"/>
          <w:sz w:val="17"/>
        </w:rPr>
        <w:t xml:space="preserve">COVID-19: </w:t>
      </w:r>
      <w:r>
        <w:rPr>
          <w:color w:val="231F20"/>
          <w:spacing w:val="8"/>
          <w:sz w:val="17"/>
        </w:rPr>
        <w:t xml:space="preserve">Impact </w:t>
      </w:r>
      <w:r>
        <w:rPr>
          <w:color w:val="231F20"/>
          <w:spacing w:val="5"/>
          <w:sz w:val="17"/>
        </w:rPr>
        <w:t xml:space="preserve">on </w:t>
      </w:r>
      <w:r>
        <w:rPr>
          <w:color w:val="231F20"/>
          <w:spacing w:val="9"/>
          <w:sz w:val="17"/>
        </w:rPr>
        <w:t xml:space="preserve">colorectal </w:t>
      </w:r>
      <w:r>
        <w:rPr>
          <w:color w:val="231F20"/>
          <w:spacing w:val="6"/>
          <w:sz w:val="17"/>
        </w:rPr>
        <w:t xml:space="preserve">surgery. </w:t>
      </w:r>
      <w:r>
        <w:rPr>
          <w:color w:val="231F20"/>
          <w:spacing w:val="9"/>
          <w:sz w:val="17"/>
        </w:rPr>
        <w:t xml:space="preserve">Colorectal </w:t>
      </w:r>
      <w:r>
        <w:rPr>
          <w:color w:val="231F20"/>
          <w:spacing w:val="10"/>
          <w:sz w:val="17"/>
        </w:rPr>
        <w:t xml:space="preserve">Dis </w:t>
      </w:r>
      <w:r>
        <w:rPr>
          <w:color w:val="231F20"/>
          <w:sz w:val="17"/>
        </w:rPr>
        <w:t>2020;22:635-40.</w:t>
      </w:r>
    </w:p>
    <w:p w14:paraId="7A9376DA" w14:textId="77777777" w:rsidR="00C87236" w:rsidRDefault="00000000">
      <w:pPr>
        <w:pStyle w:val="ListParagraph"/>
        <w:numPr>
          <w:ilvl w:val="0"/>
          <w:numId w:val="1"/>
        </w:numPr>
        <w:tabs>
          <w:tab w:val="left" w:pos="458"/>
        </w:tabs>
        <w:spacing w:before="23" w:line="256" w:lineRule="auto"/>
        <w:ind w:left="457" w:right="51"/>
        <w:jc w:val="both"/>
        <w:rPr>
          <w:sz w:val="17"/>
        </w:rPr>
      </w:pPr>
      <w:r>
        <w:rPr>
          <w:color w:val="231F20"/>
          <w:sz w:val="17"/>
        </w:rPr>
        <w:t>Coccolini</w:t>
      </w:r>
      <w:r>
        <w:rPr>
          <w:color w:val="231F20"/>
          <w:spacing w:val="-15"/>
          <w:sz w:val="17"/>
        </w:rPr>
        <w:t xml:space="preserve"> </w:t>
      </w:r>
      <w:r>
        <w:rPr>
          <w:color w:val="231F20"/>
          <w:spacing w:val="-12"/>
          <w:sz w:val="17"/>
        </w:rPr>
        <w:t>F,</w:t>
      </w:r>
      <w:r>
        <w:rPr>
          <w:color w:val="231F20"/>
          <w:spacing w:val="-15"/>
          <w:sz w:val="17"/>
        </w:rPr>
        <w:t xml:space="preserve"> </w:t>
      </w:r>
      <w:r>
        <w:rPr>
          <w:color w:val="231F20"/>
          <w:sz w:val="17"/>
        </w:rPr>
        <w:t>Perrone</w:t>
      </w:r>
      <w:r>
        <w:rPr>
          <w:color w:val="231F20"/>
          <w:spacing w:val="-15"/>
          <w:sz w:val="17"/>
        </w:rPr>
        <w:t xml:space="preserve"> </w:t>
      </w:r>
      <w:r>
        <w:rPr>
          <w:color w:val="231F20"/>
          <w:sz w:val="17"/>
        </w:rPr>
        <w:t>G,</w:t>
      </w:r>
      <w:r>
        <w:rPr>
          <w:color w:val="231F20"/>
          <w:spacing w:val="-15"/>
          <w:sz w:val="17"/>
        </w:rPr>
        <w:t xml:space="preserve"> </w:t>
      </w:r>
      <w:r>
        <w:rPr>
          <w:color w:val="231F20"/>
          <w:sz w:val="17"/>
        </w:rPr>
        <w:t>Chiarugi</w:t>
      </w:r>
      <w:r>
        <w:rPr>
          <w:color w:val="231F20"/>
          <w:spacing w:val="-15"/>
          <w:sz w:val="17"/>
        </w:rPr>
        <w:t xml:space="preserve"> </w:t>
      </w:r>
      <w:r>
        <w:rPr>
          <w:color w:val="231F20"/>
          <w:sz w:val="17"/>
        </w:rPr>
        <w:t>M.</w:t>
      </w:r>
      <w:r>
        <w:rPr>
          <w:color w:val="231F20"/>
          <w:spacing w:val="-15"/>
          <w:sz w:val="17"/>
        </w:rPr>
        <w:t xml:space="preserve"> </w:t>
      </w:r>
      <w:r>
        <w:rPr>
          <w:color w:val="231F20"/>
          <w:sz w:val="17"/>
        </w:rPr>
        <w:t>Surgery</w:t>
      </w:r>
      <w:r>
        <w:rPr>
          <w:color w:val="231F20"/>
          <w:spacing w:val="-15"/>
          <w:sz w:val="17"/>
        </w:rPr>
        <w:t xml:space="preserve"> </w:t>
      </w:r>
      <w:r>
        <w:rPr>
          <w:color w:val="231F20"/>
          <w:sz w:val="17"/>
        </w:rPr>
        <w:t>in</w:t>
      </w:r>
      <w:r>
        <w:rPr>
          <w:color w:val="231F20"/>
          <w:spacing w:val="-15"/>
          <w:sz w:val="17"/>
        </w:rPr>
        <w:t xml:space="preserve"> </w:t>
      </w:r>
      <w:r>
        <w:rPr>
          <w:color w:val="231F20"/>
          <w:spacing w:val="-3"/>
          <w:sz w:val="17"/>
        </w:rPr>
        <w:t>COVID-19</w:t>
      </w:r>
      <w:r>
        <w:rPr>
          <w:color w:val="231F20"/>
          <w:spacing w:val="-15"/>
          <w:sz w:val="17"/>
        </w:rPr>
        <w:t xml:space="preserve"> </w:t>
      </w:r>
      <w:r>
        <w:rPr>
          <w:color w:val="231F20"/>
          <w:sz w:val="17"/>
        </w:rPr>
        <w:t>patients: Operational</w:t>
      </w:r>
      <w:r>
        <w:rPr>
          <w:color w:val="231F20"/>
          <w:spacing w:val="-13"/>
          <w:sz w:val="17"/>
        </w:rPr>
        <w:t xml:space="preserve"> </w:t>
      </w:r>
      <w:r>
        <w:rPr>
          <w:color w:val="231F20"/>
          <w:sz w:val="17"/>
        </w:rPr>
        <w:t>directives.</w:t>
      </w:r>
      <w:r>
        <w:rPr>
          <w:color w:val="231F20"/>
          <w:spacing w:val="-18"/>
          <w:sz w:val="17"/>
        </w:rPr>
        <w:t xml:space="preserve"> </w:t>
      </w:r>
      <w:r>
        <w:rPr>
          <w:color w:val="231F20"/>
          <w:spacing w:val="-4"/>
          <w:sz w:val="17"/>
        </w:rPr>
        <w:t>World</w:t>
      </w:r>
      <w:r>
        <w:rPr>
          <w:color w:val="231F20"/>
          <w:spacing w:val="-12"/>
          <w:sz w:val="17"/>
        </w:rPr>
        <w:t xml:space="preserve"> </w:t>
      </w:r>
      <w:r>
        <w:rPr>
          <w:color w:val="231F20"/>
          <w:sz w:val="17"/>
        </w:rPr>
        <w:t>J</w:t>
      </w:r>
      <w:r>
        <w:rPr>
          <w:color w:val="231F20"/>
          <w:spacing w:val="-13"/>
          <w:sz w:val="17"/>
        </w:rPr>
        <w:t xml:space="preserve"> </w:t>
      </w:r>
      <w:r>
        <w:rPr>
          <w:color w:val="231F20"/>
          <w:sz w:val="17"/>
        </w:rPr>
        <w:t>Emerg</w:t>
      </w:r>
      <w:r>
        <w:rPr>
          <w:color w:val="231F20"/>
          <w:spacing w:val="-13"/>
          <w:sz w:val="17"/>
        </w:rPr>
        <w:t xml:space="preserve"> </w:t>
      </w:r>
      <w:r>
        <w:rPr>
          <w:color w:val="231F20"/>
          <w:sz w:val="17"/>
        </w:rPr>
        <w:t>Surg</w:t>
      </w:r>
      <w:r>
        <w:rPr>
          <w:color w:val="231F20"/>
          <w:spacing w:val="-12"/>
          <w:sz w:val="17"/>
        </w:rPr>
        <w:t xml:space="preserve"> </w:t>
      </w:r>
      <w:r>
        <w:rPr>
          <w:color w:val="231F20"/>
          <w:sz w:val="17"/>
        </w:rPr>
        <w:t>2020;15:25.</w:t>
      </w:r>
      <w:r>
        <w:rPr>
          <w:color w:val="231F20"/>
          <w:spacing w:val="-13"/>
          <w:sz w:val="17"/>
        </w:rPr>
        <w:t xml:space="preserve"> </w:t>
      </w:r>
      <w:r>
        <w:rPr>
          <w:color w:val="231F20"/>
          <w:sz w:val="17"/>
        </w:rPr>
        <w:t>https://doi. org/10.1186/s13017-020-00307-2</w:t>
      </w:r>
    </w:p>
    <w:p w14:paraId="06437326" w14:textId="77777777" w:rsidR="00C87236" w:rsidRDefault="00000000">
      <w:pPr>
        <w:pStyle w:val="ListParagraph"/>
        <w:numPr>
          <w:ilvl w:val="0"/>
          <w:numId w:val="1"/>
        </w:numPr>
        <w:tabs>
          <w:tab w:val="left" w:pos="458"/>
        </w:tabs>
        <w:spacing w:line="256" w:lineRule="auto"/>
        <w:ind w:left="457" w:right="51"/>
        <w:jc w:val="both"/>
        <w:rPr>
          <w:sz w:val="17"/>
        </w:rPr>
      </w:pPr>
      <w:r>
        <w:rPr>
          <w:color w:val="231F20"/>
          <w:sz w:val="17"/>
        </w:rPr>
        <w:t xml:space="preserve">Tran K, Cimon K, Severn M, Pessoa-Silva CL, Conly </w:t>
      </w:r>
      <w:r>
        <w:rPr>
          <w:color w:val="231F20"/>
          <w:spacing w:val="-6"/>
          <w:sz w:val="17"/>
        </w:rPr>
        <w:t xml:space="preserve">J. </w:t>
      </w:r>
      <w:r>
        <w:rPr>
          <w:color w:val="231F20"/>
          <w:sz w:val="17"/>
        </w:rPr>
        <w:t>Aerosol generating</w:t>
      </w:r>
      <w:r>
        <w:rPr>
          <w:color w:val="231F20"/>
          <w:spacing w:val="-5"/>
          <w:sz w:val="17"/>
        </w:rPr>
        <w:t xml:space="preserve"> </w:t>
      </w:r>
      <w:r>
        <w:rPr>
          <w:color w:val="231F20"/>
          <w:sz w:val="17"/>
        </w:rPr>
        <w:t>procedures</w:t>
      </w:r>
      <w:r>
        <w:rPr>
          <w:color w:val="231F20"/>
          <w:spacing w:val="-4"/>
          <w:sz w:val="17"/>
        </w:rPr>
        <w:t xml:space="preserve"> </w:t>
      </w:r>
      <w:r>
        <w:rPr>
          <w:color w:val="231F20"/>
          <w:sz w:val="17"/>
        </w:rPr>
        <w:t>and</w:t>
      </w:r>
      <w:r>
        <w:rPr>
          <w:color w:val="231F20"/>
          <w:spacing w:val="-5"/>
          <w:sz w:val="17"/>
        </w:rPr>
        <w:t xml:space="preserve"> </w:t>
      </w:r>
      <w:r>
        <w:rPr>
          <w:color w:val="231F20"/>
          <w:sz w:val="17"/>
        </w:rPr>
        <w:t>risk</w:t>
      </w:r>
      <w:r>
        <w:rPr>
          <w:color w:val="231F20"/>
          <w:spacing w:val="-4"/>
          <w:sz w:val="17"/>
        </w:rPr>
        <w:t xml:space="preserve"> </w:t>
      </w:r>
      <w:r>
        <w:rPr>
          <w:color w:val="231F20"/>
          <w:sz w:val="17"/>
        </w:rPr>
        <w:t>of</w:t>
      </w:r>
      <w:r>
        <w:rPr>
          <w:color w:val="231F20"/>
          <w:spacing w:val="-4"/>
          <w:sz w:val="17"/>
        </w:rPr>
        <w:t xml:space="preserve"> </w:t>
      </w:r>
      <w:r>
        <w:rPr>
          <w:color w:val="231F20"/>
          <w:sz w:val="17"/>
        </w:rPr>
        <w:t>transmission</w:t>
      </w:r>
      <w:r>
        <w:rPr>
          <w:color w:val="231F20"/>
          <w:spacing w:val="-5"/>
          <w:sz w:val="17"/>
        </w:rPr>
        <w:t xml:space="preserve"> </w:t>
      </w:r>
      <w:r>
        <w:rPr>
          <w:color w:val="231F20"/>
          <w:sz w:val="17"/>
        </w:rPr>
        <w:t>of</w:t>
      </w:r>
      <w:r>
        <w:rPr>
          <w:color w:val="231F20"/>
          <w:spacing w:val="-4"/>
          <w:sz w:val="17"/>
        </w:rPr>
        <w:t xml:space="preserve"> </w:t>
      </w:r>
      <w:r>
        <w:rPr>
          <w:color w:val="231F20"/>
          <w:sz w:val="17"/>
        </w:rPr>
        <w:t>acute</w:t>
      </w:r>
      <w:r>
        <w:rPr>
          <w:color w:val="231F20"/>
          <w:spacing w:val="-5"/>
          <w:sz w:val="17"/>
        </w:rPr>
        <w:t xml:space="preserve"> </w:t>
      </w:r>
      <w:r>
        <w:rPr>
          <w:color w:val="231F20"/>
          <w:sz w:val="17"/>
        </w:rPr>
        <w:t xml:space="preserve">respiratory infections to healthcare workers: A systematic </w:t>
      </w:r>
      <w:r>
        <w:rPr>
          <w:color w:val="231F20"/>
          <w:spacing w:val="-4"/>
          <w:sz w:val="17"/>
        </w:rPr>
        <w:t xml:space="preserve">review. </w:t>
      </w:r>
      <w:r>
        <w:rPr>
          <w:color w:val="231F20"/>
          <w:sz w:val="17"/>
        </w:rPr>
        <w:t>PLoS ONE 2020;7:e35797.</w:t>
      </w:r>
      <w:r>
        <w:rPr>
          <w:color w:val="231F20"/>
          <w:spacing w:val="-1"/>
          <w:sz w:val="17"/>
        </w:rPr>
        <w:t xml:space="preserve"> </w:t>
      </w:r>
      <w:r>
        <w:rPr>
          <w:color w:val="231F20"/>
          <w:sz w:val="17"/>
        </w:rPr>
        <w:t>https://doi.org/10.1371/journal.pone.0035797</w:t>
      </w:r>
    </w:p>
    <w:p w14:paraId="64A52649" w14:textId="77777777" w:rsidR="00C87236" w:rsidRDefault="00000000">
      <w:pPr>
        <w:pStyle w:val="ListParagraph"/>
        <w:numPr>
          <w:ilvl w:val="0"/>
          <w:numId w:val="1"/>
        </w:numPr>
        <w:tabs>
          <w:tab w:val="left" w:pos="458"/>
        </w:tabs>
        <w:spacing w:before="23" w:line="256" w:lineRule="auto"/>
        <w:ind w:left="457" w:right="53"/>
        <w:jc w:val="both"/>
        <w:rPr>
          <w:sz w:val="17"/>
        </w:rPr>
      </w:pPr>
      <w:r>
        <w:rPr>
          <w:color w:val="231F20"/>
          <w:sz w:val="17"/>
        </w:rPr>
        <w:t xml:space="preserve">Luo M, Cao S, </w:t>
      </w:r>
      <w:r>
        <w:rPr>
          <w:color w:val="231F20"/>
          <w:spacing w:val="-8"/>
          <w:sz w:val="17"/>
        </w:rPr>
        <w:t xml:space="preserve">Wei </w:t>
      </w:r>
      <w:r>
        <w:rPr>
          <w:color w:val="231F20"/>
          <w:sz w:val="17"/>
        </w:rPr>
        <w:t xml:space="preserve">L, </w:t>
      </w:r>
      <w:r>
        <w:rPr>
          <w:color w:val="231F20"/>
          <w:spacing w:val="-6"/>
          <w:sz w:val="17"/>
        </w:rPr>
        <w:t xml:space="preserve">Tang </w:t>
      </w:r>
      <w:r>
        <w:rPr>
          <w:color w:val="231F20"/>
          <w:sz w:val="17"/>
        </w:rPr>
        <w:t xml:space="preserve">R, </w:t>
      </w:r>
      <w:r>
        <w:rPr>
          <w:color w:val="231F20"/>
          <w:spacing w:val="-3"/>
          <w:sz w:val="17"/>
        </w:rPr>
        <w:t xml:space="preserve">Hong </w:t>
      </w:r>
      <w:r>
        <w:rPr>
          <w:color w:val="231F20"/>
          <w:sz w:val="17"/>
        </w:rPr>
        <w:t xml:space="preserve">S, Liu R, </w:t>
      </w:r>
      <w:r>
        <w:rPr>
          <w:i/>
          <w:color w:val="231F20"/>
          <w:sz w:val="17"/>
        </w:rPr>
        <w:t>et al</w:t>
      </w:r>
      <w:r>
        <w:rPr>
          <w:color w:val="231F20"/>
          <w:sz w:val="17"/>
        </w:rPr>
        <w:t>.</w:t>
      </w:r>
      <w:r>
        <w:rPr>
          <w:color w:val="231F20"/>
          <w:spacing w:val="-29"/>
          <w:sz w:val="17"/>
        </w:rPr>
        <w:t xml:space="preserve"> </w:t>
      </w:r>
      <w:r>
        <w:rPr>
          <w:color w:val="231F20"/>
          <w:spacing w:val="-3"/>
          <w:sz w:val="17"/>
        </w:rPr>
        <w:t xml:space="preserve">Precautions for </w:t>
      </w:r>
      <w:r>
        <w:rPr>
          <w:color w:val="231F20"/>
          <w:spacing w:val="-4"/>
          <w:sz w:val="17"/>
        </w:rPr>
        <w:t>intubating</w:t>
      </w:r>
      <w:r>
        <w:rPr>
          <w:color w:val="231F20"/>
          <w:spacing w:val="-17"/>
          <w:sz w:val="17"/>
        </w:rPr>
        <w:t xml:space="preserve"> </w:t>
      </w:r>
      <w:r>
        <w:rPr>
          <w:color w:val="231F20"/>
          <w:spacing w:val="-4"/>
          <w:sz w:val="17"/>
        </w:rPr>
        <w:t>patients</w:t>
      </w:r>
      <w:r>
        <w:rPr>
          <w:color w:val="231F20"/>
          <w:spacing w:val="-17"/>
          <w:sz w:val="17"/>
        </w:rPr>
        <w:t xml:space="preserve"> </w:t>
      </w:r>
      <w:r>
        <w:rPr>
          <w:color w:val="231F20"/>
          <w:spacing w:val="-3"/>
          <w:sz w:val="17"/>
        </w:rPr>
        <w:t>with</w:t>
      </w:r>
      <w:r>
        <w:rPr>
          <w:color w:val="231F20"/>
          <w:spacing w:val="-17"/>
          <w:sz w:val="17"/>
        </w:rPr>
        <w:t xml:space="preserve"> </w:t>
      </w:r>
      <w:r>
        <w:rPr>
          <w:color w:val="231F20"/>
          <w:spacing w:val="-5"/>
          <w:sz w:val="17"/>
        </w:rPr>
        <w:t>COVID-19.</w:t>
      </w:r>
      <w:r>
        <w:rPr>
          <w:color w:val="231F20"/>
          <w:spacing w:val="-26"/>
          <w:sz w:val="17"/>
        </w:rPr>
        <w:t xml:space="preserve"> </w:t>
      </w:r>
      <w:r>
        <w:rPr>
          <w:color w:val="231F20"/>
          <w:spacing w:val="-4"/>
          <w:sz w:val="17"/>
        </w:rPr>
        <w:t>Anesthesiology</w:t>
      </w:r>
      <w:r>
        <w:rPr>
          <w:color w:val="231F20"/>
          <w:spacing w:val="-17"/>
          <w:sz w:val="17"/>
        </w:rPr>
        <w:t xml:space="preserve"> </w:t>
      </w:r>
      <w:r>
        <w:rPr>
          <w:color w:val="231F20"/>
          <w:spacing w:val="-4"/>
          <w:sz w:val="17"/>
        </w:rPr>
        <w:t>2020;132:1616-8.</w:t>
      </w:r>
    </w:p>
    <w:p w14:paraId="2EBAA22D" w14:textId="77777777" w:rsidR="00C87236" w:rsidRDefault="00000000">
      <w:pPr>
        <w:pStyle w:val="ListParagraph"/>
        <w:numPr>
          <w:ilvl w:val="0"/>
          <w:numId w:val="1"/>
        </w:numPr>
        <w:tabs>
          <w:tab w:val="left" w:pos="458"/>
        </w:tabs>
        <w:spacing w:line="256" w:lineRule="auto"/>
        <w:ind w:left="457" w:right="51"/>
        <w:jc w:val="both"/>
        <w:rPr>
          <w:sz w:val="17"/>
        </w:rPr>
      </w:pPr>
      <w:r>
        <w:rPr>
          <w:color w:val="231F20"/>
          <w:spacing w:val="-10"/>
          <w:sz w:val="17"/>
        </w:rPr>
        <w:t>Yeo</w:t>
      </w:r>
      <w:r>
        <w:rPr>
          <w:color w:val="231F20"/>
          <w:spacing w:val="-13"/>
          <w:sz w:val="17"/>
        </w:rPr>
        <w:t xml:space="preserve"> </w:t>
      </w:r>
      <w:r>
        <w:rPr>
          <w:color w:val="231F20"/>
          <w:spacing w:val="-6"/>
          <w:sz w:val="17"/>
        </w:rPr>
        <w:t>D,</w:t>
      </w:r>
      <w:r>
        <w:rPr>
          <w:color w:val="231F20"/>
          <w:spacing w:val="-28"/>
          <w:sz w:val="17"/>
        </w:rPr>
        <w:t xml:space="preserve"> </w:t>
      </w:r>
      <w:r>
        <w:rPr>
          <w:color w:val="231F20"/>
          <w:spacing w:val="-10"/>
          <w:sz w:val="17"/>
        </w:rPr>
        <w:t>Yeo</w:t>
      </w:r>
      <w:r>
        <w:rPr>
          <w:color w:val="231F20"/>
          <w:spacing w:val="-13"/>
          <w:sz w:val="17"/>
        </w:rPr>
        <w:t xml:space="preserve"> </w:t>
      </w:r>
      <w:r>
        <w:rPr>
          <w:color w:val="231F20"/>
          <w:sz w:val="17"/>
        </w:rPr>
        <w:t>C,</w:t>
      </w:r>
      <w:r>
        <w:rPr>
          <w:color w:val="231F20"/>
          <w:spacing w:val="-13"/>
          <w:sz w:val="17"/>
        </w:rPr>
        <w:t xml:space="preserve"> </w:t>
      </w:r>
      <w:r>
        <w:rPr>
          <w:color w:val="231F20"/>
          <w:sz w:val="17"/>
        </w:rPr>
        <w:t>Kaushal</w:t>
      </w:r>
      <w:r>
        <w:rPr>
          <w:color w:val="231F20"/>
          <w:spacing w:val="-13"/>
          <w:sz w:val="17"/>
        </w:rPr>
        <w:t xml:space="preserve"> </w:t>
      </w:r>
      <w:r>
        <w:rPr>
          <w:color w:val="231F20"/>
          <w:sz w:val="17"/>
        </w:rPr>
        <w:t>S,</w:t>
      </w:r>
      <w:r>
        <w:rPr>
          <w:color w:val="231F20"/>
          <w:spacing w:val="-21"/>
          <w:sz w:val="17"/>
        </w:rPr>
        <w:t xml:space="preserve"> </w:t>
      </w:r>
      <w:r>
        <w:rPr>
          <w:color w:val="231F20"/>
          <w:spacing w:val="-5"/>
          <w:sz w:val="17"/>
        </w:rPr>
        <w:t>Tan</w:t>
      </w:r>
      <w:r>
        <w:rPr>
          <w:color w:val="231F20"/>
          <w:spacing w:val="-13"/>
          <w:sz w:val="17"/>
        </w:rPr>
        <w:t xml:space="preserve"> </w:t>
      </w:r>
      <w:r>
        <w:rPr>
          <w:color w:val="231F20"/>
          <w:sz w:val="17"/>
        </w:rPr>
        <w:t>G.</w:t>
      </w:r>
      <w:r>
        <w:rPr>
          <w:color w:val="231F20"/>
          <w:spacing w:val="-13"/>
          <w:sz w:val="17"/>
        </w:rPr>
        <w:t xml:space="preserve"> </w:t>
      </w:r>
      <w:r>
        <w:rPr>
          <w:color w:val="231F20"/>
          <w:spacing w:val="-3"/>
          <w:sz w:val="17"/>
        </w:rPr>
        <w:t>COVID-19</w:t>
      </w:r>
      <w:r>
        <w:rPr>
          <w:color w:val="231F20"/>
          <w:spacing w:val="-13"/>
          <w:sz w:val="17"/>
        </w:rPr>
        <w:t xml:space="preserve"> </w:t>
      </w:r>
      <w:r>
        <w:rPr>
          <w:color w:val="231F20"/>
          <w:sz w:val="17"/>
        </w:rPr>
        <w:t>and</w:t>
      </w:r>
      <w:r>
        <w:rPr>
          <w:color w:val="231F20"/>
          <w:spacing w:val="-12"/>
          <w:sz w:val="17"/>
        </w:rPr>
        <w:t xml:space="preserve"> </w:t>
      </w:r>
      <w:r>
        <w:rPr>
          <w:color w:val="231F20"/>
          <w:sz w:val="17"/>
        </w:rPr>
        <w:t>the</w:t>
      </w:r>
      <w:r>
        <w:rPr>
          <w:color w:val="231F20"/>
          <w:spacing w:val="-13"/>
          <w:sz w:val="17"/>
        </w:rPr>
        <w:t xml:space="preserve"> </w:t>
      </w:r>
      <w:r>
        <w:rPr>
          <w:color w:val="231F20"/>
          <w:sz w:val="17"/>
        </w:rPr>
        <w:t>general</w:t>
      </w:r>
      <w:r>
        <w:rPr>
          <w:color w:val="231F20"/>
          <w:spacing w:val="-13"/>
          <w:sz w:val="17"/>
        </w:rPr>
        <w:t xml:space="preserve"> </w:t>
      </w:r>
      <w:r>
        <w:rPr>
          <w:color w:val="231F20"/>
          <w:sz w:val="17"/>
        </w:rPr>
        <w:t xml:space="preserve">surgical department—Measures to reduce spread of </w:t>
      </w:r>
      <w:r>
        <w:rPr>
          <w:color w:val="231F20"/>
          <w:spacing w:val="-4"/>
          <w:sz w:val="17"/>
        </w:rPr>
        <w:t xml:space="preserve">SARS-COV-2 </w:t>
      </w:r>
      <w:r>
        <w:rPr>
          <w:color w:val="231F20"/>
          <w:spacing w:val="-3"/>
          <w:sz w:val="17"/>
        </w:rPr>
        <w:t xml:space="preserve">among </w:t>
      </w:r>
      <w:r>
        <w:rPr>
          <w:color w:val="231F20"/>
          <w:sz w:val="17"/>
        </w:rPr>
        <w:t>surgeons. Ann Surg</w:t>
      </w:r>
      <w:r>
        <w:rPr>
          <w:color w:val="231F20"/>
          <w:spacing w:val="-11"/>
          <w:sz w:val="17"/>
        </w:rPr>
        <w:t xml:space="preserve"> </w:t>
      </w:r>
      <w:r>
        <w:rPr>
          <w:color w:val="231F20"/>
          <w:sz w:val="17"/>
        </w:rPr>
        <w:t>2020;272:e3-4.</w:t>
      </w:r>
    </w:p>
    <w:p w14:paraId="48EC6227" w14:textId="77777777" w:rsidR="00C87236" w:rsidRDefault="00000000">
      <w:pPr>
        <w:pStyle w:val="ListParagraph"/>
        <w:numPr>
          <w:ilvl w:val="0"/>
          <w:numId w:val="1"/>
        </w:numPr>
        <w:tabs>
          <w:tab w:val="left" w:pos="458"/>
        </w:tabs>
        <w:spacing w:line="256" w:lineRule="auto"/>
        <w:ind w:left="457" w:right="51"/>
        <w:jc w:val="both"/>
        <w:rPr>
          <w:sz w:val="17"/>
        </w:rPr>
      </w:pPr>
      <w:r>
        <w:rPr>
          <w:noProof/>
        </w:rPr>
        <w:drawing>
          <wp:anchor distT="0" distB="0" distL="0" distR="0" simplePos="0" relativeHeight="487408640" behindDoc="1" locked="0" layoutInCell="1" allowOverlap="1" wp14:anchorId="5B3E4284" wp14:editId="7E8AA6CE">
            <wp:simplePos x="0" y="0"/>
            <wp:positionH relativeFrom="page">
              <wp:posOffset>3200400</wp:posOffset>
            </wp:positionH>
            <wp:positionV relativeFrom="paragraph">
              <wp:posOffset>233680</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z w:val="17"/>
        </w:rPr>
        <w:t xml:space="preserve">Chan SM, Ma </w:t>
      </w:r>
      <w:r>
        <w:rPr>
          <w:color w:val="231F20"/>
          <w:spacing w:val="-9"/>
          <w:sz w:val="17"/>
        </w:rPr>
        <w:t xml:space="preserve">TW, </w:t>
      </w:r>
      <w:r>
        <w:rPr>
          <w:color w:val="231F20"/>
          <w:sz w:val="17"/>
        </w:rPr>
        <w:t xml:space="preserve">Chong MK, Chan DL, Ng </w:t>
      </w:r>
      <w:r>
        <w:rPr>
          <w:color w:val="231F20"/>
          <w:spacing w:val="-7"/>
          <w:sz w:val="17"/>
        </w:rPr>
        <w:t xml:space="preserve">EKW,  </w:t>
      </w:r>
      <w:r>
        <w:rPr>
          <w:color w:val="231F20"/>
          <w:sz w:val="17"/>
        </w:rPr>
        <w:t xml:space="preserve">Chiu </w:t>
      </w:r>
      <w:r>
        <w:rPr>
          <w:color w:val="231F20"/>
          <w:spacing w:val="-9"/>
          <w:sz w:val="17"/>
        </w:rPr>
        <w:t xml:space="preserve">PWY.  </w:t>
      </w:r>
      <w:r>
        <w:rPr>
          <w:color w:val="231F20"/>
          <w:sz w:val="17"/>
        </w:rPr>
        <w:t>A proof of concept study: Esophagogastroduodenoscopy is an aerosol-generating</w:t>
      </w:r>
      <w:r>
        <w:rPr>
          <w:color w:val="231F20"/>
          <w:spacing w:val="-19"/>
          <w:sz w:val="17"/>
        </w:rPr>
        <w:t xml:space="preserve"> </w:t>
      </w:r>
      <w:r>
        <w:rPr>
          <w:color w:val="231F20"/>
          <w:sz w:val="17"/>
        </w:rPr>
        <w:t>procedure</w:t>
      </w:r>
      <w:r>
        <w:rPr>
          <w:color w:val="231F20"/>
          <w:spacing w:val="-19"/>
          <w:sz w:val="17"/>
        </w:rPr>
        <w:t xml:space="preserve"> </w:t>
      </w:r>
      <w:r>
        <w:rPr>
          <w:color w:val="231F20"/>
          <w:sz w:val="17"/>
        </w:rPr>
        <w:t>and</w:t>
      </w:r>
      <w:r>
        <w:rPr>
          <w:color w:val="231F20"/>
          <w:spacing w:val="-19"/>
          <w:sz w:val="17"/>
        </w:rPr>
        <w:t xml:space="preserve"> </w:t>
      </w:r>
      <w:r>
        <w:rPr>
          <w:color w:val="231F20"/>
          <w:sz w:val="17"/>
        </w:rPr>
        <w:t>continuous</w:t>
      </w:r>
      <w:r>
        <w:rPr>
          <w:color w:val="231F20"/>
          <w:spacing w:val="-19"/>
          <w:sz w:val="17"/>
        </w:rPr>
        <w:t xml:space="preserve"> </w:t>
      </w:r>
      <w:r>
        <w:rPr>
          <w:color w:val="231F20"/>
          <w:sz w:val="17"/>
        </w:rPr>
        <w:t>oral</w:t>
      </w:r>
      <w:r>
        <w:rPr>
          <w:color w:val="231F20"/>
          <w:spacing w:val="-18"/>
          <w:sz w:val="17"/>
        </w:rPr>
        <w:t xml:space="preserve"> </w:t>
      </w:r>
      <w:r>
        <w:rPr>
          <w:color w:val="231F20"/>
          <w:sz w:val="17"/>
        </w:rPr>
        <w:t>suction</w:t>
      </w:r>
      <w:r>
        <w:rPr>
          <w:color w:val="231F20"/>
          <w:spacing w:val="-19"/>
          <w:sz w:val="17"/>
        </w:rPr>
        <w:t xml:space="preserve"> </w:t>
      </w:r>
      <w:r>
        <w:rPr>
          <w:color w:val="231F20"/>
          <w:sz w:val="17"/>
        </w:rPr>
        <w:t>during</w:t>
      </w:r>
      <w:r>
        <w:rPr>
          <w:color w:val="231F20"/>
          <w:spacing w:val="-19"/>
          <w:sz w:val="17"/>
        </w:rPr>
        <w:t xml:space="preserve"> </w:t>
      </w:r>
      <w:r>
        <w:rPr>
          <w:color w:val="231F20"/>
          <w:sz w:val="17"/>
        </w:rPr>
        <w:t>the procedure</w:t>
      </w:r>
      <w:r>
        <w:rPr>
          <w:color w:val="231F20"/>
          <w:spacing w:val="-23"/>
          <w:sz w:val="17"/>
        </w:rPr>
        <w:t xml:space="preserve"> </w:t>
      </w:r>
      <w:r>
        <w:rPr>
          <w:color w:val="231F20"/>
          <w:sz w:val="17"/>
        </w:rPr>
        <w:t>reduces</w:t>
      </w:r>
      <w:r>
        <w:rPr>
          <w:color w:val="231F20"/>
          <w:spacing w:val="-22"/>
          <w:sz w:val="17"/>
        </w:rPr>
        <w:t xml:space="preserve"> </w:t>
      </w:r>
      <w:r>
        <w:rPr>
          <w:color w:val="231F20"/>
          <w:sz w:val="17"/>
        </w:rPr>
        <w:t>the</w:t>
      </w:r>
      <w:r>
        <w:rPr>
          <w:color w:val="231F20"/>
          <w:spacing w:val="-22"/>
          <w:sz w:val="17"/>
        </w:rPr>
        <w:t xml:space="preserve"> </w:t>
      </w:r>
      <w:r>
        <w:rPr>
          <w:color w:val="231F20"/>
          <w:sz w:val="17"/>
        </w:rPr>
        <w:t>amount</w:t>
      </w:r>
      <w:r>
        <w:rPr>
          <w:color w:val="231F20"/>
          <w:spacing w:val="-22"/>
          <w:sz w:val="17"/>
        </w:rPr>
        <w:t xml:space="preserve"> </w:t>
      </w:r>
      <w:r>
        <w:rPr>
          <w:color w:val="231F20"/>
          <w:sz w:val="17"/>
        </w:rPr>
        <w:t>of</w:t>
      </w:r>
      <w:r>
        <w:rPr>
          <w:color w:val="231F20"/>
          <w:spacing w:val="-22"/>
          <w:sz w:val="17"/>
        </w:rPr>
        <w:t xml:space="preserve"> </w:t>
      </w:r>
      <w:r>
        <w:rPr>
          <w:color w:val="231F20"/>
          <w:sz w:val="17"/>
        </w:rPr>
        <w:t>aerosol</w:t>
      </w:r>
      <w:r>
        <w:rPr>
          <w:color w:val="231F20"/>
          <w:spacing w:val="-22"/>
          <w:sz w:val="17"/>
        </w:rPr>
        <w:t xml:space="preserve"> </w:t>
      </w:r>
      <w:r>
        <w:rPr>
          <w:color w:val="231F20"/>
          <w:sz w:val="17"/>
        </w:rPr>
        <w:t>generated.</w:t>
      </w:r>
      <w:r>
        <w:rPr>
          <w:color w:val="231F20"/>
          <w:spacing w:val="-22"/>
          <w:sz w:val="17"/>
        </w:rPr>
        <w:t xml:space="preserve"> </w:t>
      </w:r>
      <w:r>
        <w:rPr>
          <w:color w:val="231F20"/>
          <w:spacing w:val="-4"/>
          <w:sz w:val="17"/>
        </w:rPr>
        <w:t xml:space="preserve">Gastroenterology </w:t>
      </w:r>
      <w:r>
        <w:rPr>
          <w:color w:val="231F20"/>
          <w:sz w:val="17"/>
        </w:rPr>
        <w:t>2020;159:1949-51.e4.</w:t>
      </w:r>
    </w:p>
    <w:p w14:paraId="2F7E48C9" w14:textId="77777777" w:rsidR="00C87236" w:rsidRDefault="00000000">
      <w:pPr>
        <w:pStyle w:val="ListParagraph"/>
        <w:numPr>
          <w:ilvl w:val="0"/>
          <w:numId w:val="1"/>
        </w:numPr>
        <w:tabs>
          <w:tab w:val="left" w:pos="458"/>
        </w:tabs>
        <w:spacing w:before="24" w:line="256" w:lineRule="auto"/>
        <w:ind w:left="457" w:right="45"/>
        <w:jc w:val="both"/>
        <w:rPr>
          <w:sz w:val="17"/>
        </w:rPr>
      </w:pPr>
      <w:r>
        <w:rPr>
          <w:color w:val="231F20"/>
          <w:sz w:val="17"/>
        </w:rPr>
        <w:t>Interim</w:t>
      </w:r>
      <w:r>
        <w:rPr>
          <w:color w:val="231F20"/>
          <w:spacing w:val="-26"/>
          <w:sz w:val="17"/>
        </w:rPr>
        <w:t xml:space="preserve"> </w:t>
      </w:r>
      <w:r>
        <w:rPr>
          <w:color w:val="231F20"/>
          <w:sz w:val="17"/>
        </w:rPr>
        <w:t>Guidance</w:t>
      </w:r>
      <w:r>
        <w:rPr>
          <w:color w:val="231F20"/>
          <w:spacing w:val="-25"/>
          <w:sz w:val="17"/>
        </w:rPr>
        <w:t xml:space="preserve"> </w:t>
      </w:r>
      <w:r>
        <w:rPr>
          <w:color w:val="231F20"/>
          <w:sz w:val="17"/>
        </w:rPr>
        <w:t>for</w:t>
      </w:r>
      <w:r>
        <w:rPr>
          <w:color w:val="231F20"/>
          <w:spacing w:val="-26"/>
          <w:sz w:val="17"/>
        </w:rPr>
        <w:t xml:space="preserve"> </w:t>
      </w:r>
      <w:r>
        <w:rPr>
          <w:color w:val="231F20"/>
          <w:sz w:val="17"/>
        </w:rPr>
        <w:t>Healthcare</w:t>
      </w:r>
      <w:r>
        <w:rPr>
          <w:color w:val="231F20"/>
          <w:spacing w:val="-25"/>
          <w:sz w:val="17"/>
        </w:rPr>
        <w:t xml:space="preserve"> </w:t>
      </w:r>
      <w:r>
        <w:rPr>
          <w:color w:val="231F20"/>
          <w:spacing w:val="-3"/>
          <w:sz w:val="17"/>
        </w:rPr>
        <w:t>Facilities:</w:t>
      </w:r>
      <w:r>
        <w:rPr>
          <w:color w:val="231F20"/>
          <w:spacing w:val="-25"/>
          <w:sz w:val="17"/>
        </w:rPr>
        <w:t xml:space="preserve"> </w:t>
      </w:r>
      <w:r>
        <w:rPr>
          <w:color w:val="231F20"/>
          <w:sz w:val="17"/>
        </w:rPr>
        <w:t>Preparing</w:t>
      </w:r>
      <w:r>
        <w:rPr>
          <w:color w:val="231F20"/>
          <w:spacing w:val="-26"/>
          <w:sz w:val="17"/>
        </w:rPr>
        <w:t xml:space="preserve"> </w:t>
      </w:r>
      <w:r>
        <w:rPr>
          <w:color w:val="231F20"/>
          <w:sz w:val="17"/>
        </w:rPr>
        <w:t>for</w:t>
      </w:r>
      <w:r>
        <w:rPr>
          <w:color w:val="231F20"/>
          <w:spacing w:val="-25"/>
          <w:sz w:val="17"/>
        </w:rPr>
        <w:t xml:space="preserve"> </w:t>
      </w:r>
      <w:r>
        <w:rPr>
          <w:color w:val="231F20"/>
          <w:sz w:val="17"/>
        </w:rPr>
        <w:t xml:space="preserve">Community Transmission of COVID-19 in the United States. </w:t>
      </w:r>
      <w:r>
        <w:rPr>
          <w:color w:val="231F20"/>
          <w:spacing w:val="-4"/>
          <w:sz w:val="17"/>
        </w:rPr>
        <w:t xml:space="preserve">Available </w:t>
      </w:r>
      <w:r>
        <w:rPr>
          <w:color w:val="231F20"/>
          <w:sz w:val="17"/>
        </w:rPr>
        <w:t xml:space="preserve">from: </w:t>
      </w:r>
      <w:hyperlink r:id="rId31">
        <w:r>
          <w:rPr>
            <w:color w:val="231F20"/>
            <w:sz w:val="17"/>
          </w:rPr>
          <w:t>http://www.cdc.gov/coronavirus/2019-ncov/healthcare-facilities/</w:t>
        </w:r>
      </w:hyperlink>
      <w:r>
        <w:rPr>
          <w:color w:val="231F20"/>
          <w:sz w:val="17"/>
        </w:rPr>
        <w:t xml:space="preserve"> guidance-hcf.html. Accessed August 12,</w:t>
      </w:r>
      <w:r>
        <w:rPr>
          <w:color w:val="231F20"/>
          <w:spacing w:val="-20"/>
          <w:sz w:val="17"/>
        </w:rPr>
        <w:t xml:space="preserve"> </w:t>
      </w:r>
      <w:r>
        <w:rPr>
          <w:color w:val="231F20"/>
          <w:sz w:val="17"/>
        </w:rPr>
        <w:t>2020.</w:t>
      </w:r>
    </w:p>
    <w:p w14:paraId="1ABB1FF6" w14:textId="77777777" w:rsidR="00C87236" w:rsidRDefault="00000000">
      <w:pPr>
        <w:pStyle w:val="ListParagraph"/>
        <w:numPr>
          <w:ilvl w:val="0"/>
          <w:numId w:val="1"/>
        </w:numPr>
        <w:tabs>
          <w:tab w:val="left" w:pos="458"/>
        </w:tabs>
        <w:spacing w:before="24" w:line="256" w:lineRule="auto"/>
        <w:ind w:left="457" w:right="53"/>
        <w:jc w:val="both"/>
        <w:rPr>
          <w:sz w:val="17"/>
        </w:rPr>
      </w:pPr>
      <w:r>
        <w:rPr>
          <w:color w:val="231F20"/>
          <w:sz w:val="17"/>
        </w:rPr>
        <w:t xml:space="preserve">Rabenau </w:t>
      </w:r>
      <w:r>
        <w:rPr>
          <w:color w:val="231F20"/>
          <w:spacing w:val="-8"/>
          <w:sz w:val="17"/>
        </w:rPr>
        <w:t xml:space="preserve">HF, </w:t>
      </w:r>
      <w:r>
        <w:rPr>
          <w:color w:val="231F20"/>
          <w:sz w:val="17"/>
        </w:rPr>
        <w:t xml:space="preserve">Kampf G, Cinatl </w:t>
      </w:r>
      <w:r>
        <w:rPr>
          <w:color w:val="231F20"/>
          <w:spacing w:val="-6"/>
          <w:sz w:val="17"/>
        </w:rPr>
        <w:t xml:space="preserve">J, </w:t>
      </w:r>
      <w:r>
        <w:rPr>
          <w:color w:val="231F20"/>
          <w:sz w:val="17"/>
        </w:rPr>
        <w:t xml:space="preserve">Doerr </w:t>
      </w:r>
      <w:r>
        <w:rPr>
          <w:color w:val="231F20"/>
          <w:spacing w:val="-9"/>
          <w:sz w:val="17"/>
        </w:rPr>
        <w:t xml:space="preserve">HW. </w:t>
      </w:r>
      <w:r>
        <w:rPr>
          <w:color w:val="231F20"/>
          <w:sz w:val="17"/>
        </w:rPr>
        <w:t xml:space="preserve">Efficacy of various </w:t>
      </w:r>
      <w:r>
        <w:rPr>
          <w:color w:val="231F20"/>
          <w:spacing w:val="-6"/>
          <w:sz w:val="17"/>
        </w:rPr>
        <w:t xml:space="preserve">disinfectants against </w:t>
      </w:r>
      <w:r>
        <w:rPr>
          <w:color w:val="231F20"/>
          <w:spacing w:val="-5"/>
          <w:sz w:val="17"/>
        </w:rPr>
        <w:t xml:space="preserve">SARS </w:t>
      </w:r>
      <w:r>
        <w:rPr>
          <w:color w:val="231F20"/>
          <w:spacing w:val="-6"/>
          <w:sz w:val="17"/>
        </w:rPr>
        <w:t xml:space="preserve">coronavirus. </w:t>
      </w:r>
      <w:r>
        <w:rPr>
          <w:color w:val="231F20"/>
          <w:sz w:val="17"/>
        </w:rPr>
        <w:t>J</w:t>
      </w:r>
      <w:r>
        <w:rPr>
          <w:color w:val="231F20"/>
          <w:spacing w:val="-29"/>
          <w:sz w:val="17"/>
        </w:rPr>
        <w:t xml:space="preserve"> </w:t>
      </w:r>
      <w:r>
        <w:rPr>
          <w:color w:val="231F20"/>
          <w:spacing w:val="-5"/>
          <w:sz w:val="17"/>
        </w:rPr>
        <w:t xml:space="preserve">Hosp Infect </w:t>
      </w:r>
      <w:r>
        <w:rPr>
          <w:color w:val="231F20"/>
          <w:spacing w:val="-6"/>
          <w:sz w:val="17"/>
        </w:rPr>
        <w:t>2005;61:107-11.</w:t>
      </w:r>
    </w:p>
    <w:p w14:paraId="17C5EB26" w14:textId="77777777" w:rsidR="00C87236" w:rsidRDefault="00000000">
      <w:pPr>
        <w:pStyle w:val="ListParagraph"/>
        <w:numPr>
          <w:ilvl w:val="0"/>
          <w:numId w:val="1"/>
        </w:numPr>
        <w:tabs>
          <w:tab w:val="left" w:pos="458"/>
        </w:tabs>
        <w:spacing w:before="21" w:line="256" w:lineRule="auto"/>
        <w:ind w:left="457" w:right="51"/>
        <w:jc w:val="both"/>
        <w:rPr>
          <w:sz w:val="17"/>
        </w:rPr>
      </w:pPr>
      <w:r>
        <w:rPr>
          <w:color w:val="231F20"/>
          <w:sz w:val="17"/>
        </w:rPr>
        <w:t xml:space="preserve">Alp E, Bijl </w:t>
      </w:r>
      <w:r>
        <w:rPr>
          <w:color w:val="231F20"/>
          <w:spacing w:val="-6"/>
          <w:sz w:val="17"/>
        </w:rPr>
        <w:t xml:space="preserve">D, </w:t>
      </w:r>
      <w:r>
        <w:rPr>
          <w:color w:val="231F20"/>
          <w:sz w:val="17"/>
        </w:rPr>
        <w:t xml:space="preserve">Bleichrodt </w:t>
      </w:r>
      <w:r>
        <w:rPr>
          <w:color w:val="231F20"/>
          <w:spacing w:val="-10"/>
          <w:sz w:val="17"/>
        </w:rPr>
        <w:t xml:space="preserve">RP, </w:t>
      </w:r>
      <w:r>
        <w:rPr>
          <w:color w:val="231F20"/>
          <w:sz w:val="17"/>
        </w:rPr>
        <w:t xml:space="preserve">Hansson </w:t>
      </w:r>
      <w:r>
        <w:rPr>
          <w:color w:val="231F20"/>
          <w:spacing w:val="-3"/>
          <w:sz w:val="17"/>
        </w:rPr>
        <w:t xml:space="preserve">B, </w:t>
      </w:r>
      <w:r>
        <w:rPr>
          <w:color w:val="231F20"/>
          <w:spacing w:val="-6"/>
          <w:sz w:val="17"/>
        </w:rPr>
        <w:t xml:space="preserve">Voss </w:t>
      </w:r>
      <w:r>
        <w:rPr>
          <w:color w:val="231F20"/>
          <w:sz w:val="17"/>
        </w:rPr>
        <w:t>A. Surgical smoke and infection control. J Hosp Infect 2006;62:1-5.</w:t>
      </w:r>
    </w:p>
    <w:p w14:paraId="1EDACEEC" w14:textId="77777777" w:rsidR="00C87236" w:rsidRDefault="00000000">
      <w:pPr>
        <w:pStyle w:val="ListParagraph"/>
        <w:numPr>
          <w:ilvl w:val="0"/>
          <w:numId w:val="1"/>
        </w:numPr>
        <w:tabs>
          <w:tab w:val="left" w:pos="458"/>
        </w:tabs>
        <w:spacing w:line="256" w:lineRule="auto"/>
        <w:ind w:left="457" w:right="48"/>
        <w:jc w:val="both"/>
        <w:rPr>
          <w:sz w:val="17"/>
        </w:rPr>
      </w:pPr>
      <w:r>
        <w:rPr>
          <w:color w:val="231F20"/>
          <w:sz w:val="17"/>
        </w:rPr>
        <w:t>Choi</w:t>
      </w:r>
      <w:r>
        <w:rPr>
          <w:color w:val="231F20"/>
          <w:spacing w:val="-5"/>
          <w:sz w:val="17"/>
        </w:rPr>
        <w:t xml:space="preserve"> </w:t>
      </w:r>
      <w:r>
        <w:rPr>
          <w:color w:val="231F20"/>
          <w:sz w:val="17"/>
        </w:rPr>
        <w:t>C,</w:t>
      </w:r>
      <w:r>
        <w:rPr>
          <w:color w:val="231F20"/>
          <w:spacing w:val="-5"/>
          <w:sz w:val="17"/>
        </w:rPr>
        <w:t xml:space="preserve"> </w:t>
      </w:r>
      <w:r>
        <w:rPr>
          <w:color w:val="231F20"/>
          <w:sz w:val="17"/>
        </w:rPr>
        <w:t>Do</w:t>
      </w:r>
      <w:r>
        <w:rPr>
          <w:color w:val="231F20"/>
          <w:spacing w:val="-5"/>
          <w:sz w:val="17"/>
        </w:rPr>
        <w:t xml:space="preserve"> </w:t>
      </w:r>
      <w:r>
        <w:rPr>
          <w:color w:val="231F20"/>
          <w:sz w:val="17"/>
        </w:rPr>
        <w:t>IG,</w:t>
      </w:r>
      <w:r>
        <w:rPr>
          <w:color w:val="231F20"/>
          <w:spacing w:val="-5"/>
          <w:sz w:val="17"/>
        </w:rPr>
        <w:t xml:space="preserve"> </w:t>
      </w:r>
      <w:r>
        <w:rPr>
          <w:color w:val="231F20"/>
          <w:sz w:val="17"/>
        </w:rPr>
        <w:t>Song</w:t>
      </w:r>
      <w:r>
        <w:rPr>
          <w:color w:val="231F20"/>
          <w:spacing w:val="-13"/>
          <w:sz w:val="17"/>
        </w:rPr>
        <w:t xml:space="preserve"> </w:t>
      </w:r>
      <w:r>
        <w:rPr>
          <w:color w:val="231F20"/>
          <w:spacing w:val="-9"/>
          <w:sz w:val="17"/>
        </w:rPr>
        <w:t>T.</w:t>
      </w:r>
      <w:r>
        <w:rPr>
          <w:color w:val="231F20"/>
          <w:spacing w:val="-5"/>
          <w:sz w:val="17"/>
        </w:rPr>
        <w:t xml:space="preserve"> </w:t>
      </w:r>
      <w:r>
        <w:rPr>
          <w:color w:val="231F20"/>
          <w:sz w:val="17"/>
        </w:rPr>
        <w:t>Ultrasonic</w:t>
      </w:r>
      <w:r>
        <w:rPr>
          <w:color w:val="231F20"/>
          <w:spacing w:val="-5"/>
          <w:sz w:val="17"/>
        </w:rPr>
        <w:t xml:space="preserve"> </w:t>
      </w:r>
      <w:r>
        <w:rPr>
          <w:color w:val="231F20"/>
          <w:sz w:val="17"/>
        </w:rPr>
        <w:t>versus</w:t>
      </w:r>
      <w:r>
        <w:rPr>
          <w:color w:val="231F20"/>
          <w:spacing w:val="-5"/>
          <w:sz w:val="17"/>
        </w:rPr>
        <w:t xml:space="preserve"> </w:t>
      </w:r>
      <w:r>
        <w:rPr>
          <w:color w:val="231F20"/>
          <w:sz w:val="17"/>
        </w:rPr>
        <w:t>monopolar</w:t>
      </w:r>
      <w:r>
        <w:rPr>
          <w:color w:val="231F20"/>
          <w:spacing w:val="-5"/>
          <w:sz w:val="17"/>
        </w:rPr>
        <w:t xml:space="preserve"> </w:t>
      </w:r>
      <w:r>
        <w:rPr>
          <w:color w:val="231F20"/>
          <w:sz w:val="17"/>
        </w:rPr>
        <w:t>energy-based surgical devices in terms of surgical smoke and lateral thermal damage (ULMOST): A randomized controlled trial. Surg Endosc 2018;32:4415-21.</w:t>
      </w:r>
    </w:p>
    <w:p w14:paraId="4B40FD77" w14:textId="77777777" w:rsidR="00C87236" w:rsidRDefault="00000000">
      <w:pPr>
        <w:pStyle w:val="ListParagraph"/>
        <w:numPr>
          <w:ilvl w:val="0"/>
          <w:numId w:val="1"/>
        </w:numPr>
        <w:tabs>
          <w:tab w:val="left" w:pos="458"/>
        </w:tabs>
        <w:spacing w:before="23" w:line="256" w:lineRule="auto"/>
        <w:ind w:left="457" w:right="51"/>
        <w:jc w:val="both"/>
        <w:rPr>
          <w:sz w:val="17"/>
        </w:rPr>
      </w:pPr>
      <w:r>
        <w:rPr>
          <w:color w:val="231F20"/>
          <w:sz w:val="17"/>
        </w:rPr>
        <w:t xml:space="preserve">Johnson GK, Robinson WS. Human immunodeficiency virus-1 </w:t>
      </w:r>
      <w:r>
        <w:rPr>
          <w:color w:val="231F20"/>
          <w:spacing w:val="-4"/>
          <w:sz w:val="17"/>
        </w:rPr>
        <w:t xml:space="preserve">(HIV-1) </w:t>
      </w:r>
      <w:r>
        <w:rPr>
          <w:color w:val="231F20"/>
          <w:sz w:val="17"/>
        </w:rPr>
        <w:t xml:space="preserve">in the vapors of surgical </w:t>
      </w:r>
      <w:r>
        <w:rPr>
          <w:color w:val="231F20"/>
          <w:spacing w:val="-3"/>
          <w:sz w:val="17"/>
        </w:rPr>
        <w:t xml:space="preserve">power </w:t>
      </w:r>
      <w:r>
        <w:rPr>
          <w:color w:val="231F20"/>
          <w:sz w:val="17"/>
        </w:rPr>
        <w:t>instruments. J Med Virol 1991;33:47-50.</w:t>
      </w:r>
    </w:p>
    <w:p w14:paraId="17488DE2" w14:textId="77777777" w:rsidR="00C87236" w:rsidRDefault="00000000">
      <w:pPr>
        <w:pStyle w:val="ListParagraph"/>
        <w:numPr>
          <w:ilvl w:val="0"/>
          <w:numId w:val="1"/>
        </w:numPr>
        <w:tabs>
          <w:tab w:val="left" w:pos="458"/>
        </w:tabs>
        <w:spacing w:line="256" w:lineRule="auto"/>
        <w:ind w:left="457" w:right="51"/>
        <w:jc w:val="both"/>
        <w:rPr>
          <w:sz w:val="17"/>
        </w:rPr>
      </w:pPr>
      <w:r>
        <w:rPr>
          <w:color w:val="231F20"/>
          <w:spacing w:val="3"/>
          <w:sz w:val="17"/>
        </w:rPr>
        <w:t xml:space="preserve">Sawchuk WS, </w:t>
      </w:r>
      <w:r>
        <w:rPr>
          <w:color w:val="231F20"/>
          <w:sz w:val="17"/>
        </w:rPr>
        <w:t xml:space="preserve">Weber PJ, Lowy </w:t>
      </w:r>
      <w:r>
        <w:rPr>
          <w:color w:val="231F20"/>
          <w:spacing w:val="3"/>
          <w:sz w:val="17"/>
        </w:rPr>
        <w:t xml:space="preserve">DR, Dzubow LM. </w:t>
      </w:r>
      <w:r>
        <w:rPr>
          <w:color w:val="231F20"/>
          <w:spacing w:val="4"/>
          <w:sz w:val="17"/>
        </w:rPr>
        <w:t xml:space="preserve">Infectious </w:t>
      </w:r>
      <w:r>
        <w:rPr>
          <w:color w:val="231F20"/>
          <w:sz w:val="17"/>
        </w:rPr>
        <w:t xml:space="preserve">papillomavirus in the vapor of warts treated with carbon </w:t>
      </w:r>
      <w:r>
        <w:rPr>
          <w:color w:val="231F20"/>
          <w:spacing w:val="-3"/>
          <w:sz w:val="17"/>
        </w:rPr>
        <w:t xml:space="preserve">dioxide </w:t>
      </w:r>
      <w:r>
        <w:rPr>
          <w:color w:val="231F20"/>
          <w:sz w:val="17"/>
        </w:rPr>
        <w:t xml:space="preserve">laser or electrocoagulation: Detection and protection. J Am </w:t>
      </w:r>
      <w:r>
        <w:rPr>
          <w:color w:val="231F20"/>
          <w:spacing w:val="-4"/>
          <w:sz w:val="17"/>
        </w:rPr>
        <w:t xml:space="preserve">Acad </w:t>
      </w:r>
      <w:r>
        <w:rPr>
          <w:color w:val="231F20"/>
          <w:sz w:val="17"/>
        </w:rPr>
        <w:t>Dermatol 1989;21:41-9.</w:t>
      </w:r>
    </w:p>
    <w:p w14:paraId="5577CDCC" w14:textId="77777777" w:rsidR="00C87236" w:rsidRDefault="00000000">
      <w:pPr>
        <w:pStyle w:val="ListParagraph"/>
        <w:numPr>
          <w:ilvl w:val="0"/>
          <w:numId w:val="1"/>
        </w:numPr>
        <w:tabs>
          <w:tab w:val="left" w:pos="458"/>
        </w:tabs>
        <w:spacing w:before="24" w:line="256" w:lineRule="auto"/>
        <w:ind w:left="457" w:right="43"/>
        <w:jc w:val="both"/>
        <w:rPr>
          <w:sz w:val="17"/>
        </w:rPr>
      </w:pPr>
      <w:r>
        <w:rPr>
          <w:color w:val="231F20"/>
          <w:spacing w:val="2"/>
          <w:sz w:val="17"/>
        </w:rPr>
        <w:t xml:space="preserve">Royal </w:t>
      </w:r>
      <w:r>
        <w:rPr>
          <w:color w:val="231F20"/>
          <w:spacing w:val="3"/>
          <w:sz w:val="17"/>
        </w:rPr>
        <w:t xml:space="preserve">College </w:t>
      </w:r>
      <w:r>
        <w:rPr>
          <w:color w:val="231F20"/>
          <w:spacing w:val="2"/>
          <w:sz w:val="17"/>
        </w:rPr>
        <w:t xml:space="preserve">of </w:t>
      </w:r>
      <w:r>
        <w:rPr>
          <w:color w:val="231F20"/>
          <w:spacing w:val="4"/>
          <w:sz w:val="17"/>
        </w:rPr>
        <w:t xml:space="preserve">Surgeons. Updated Intercollegiate </w:t>
      </w:r>
      <w:r>
        <w:rPr>
          <w:color w:val="231F20"/>
          <w:spacing w:val="5"/>
          <w:sz w:val="17"/>
        </w:rPr>
        <w:t xml:space="preserve">General </w:t>
      </w:r>
      <w:r>
        <w:rPr>
          <w:color w:val="231F20"/>
          <w:sz w:val="17"/>
        </w:rPr>
        <w:t xml:space="preserve">Surgery Guidance on COVID-19. Updated June 5, 2020. </w:t>
      </w:r>
      <w:r>
        <w:rPr>
          <w:color w:val="231F20"/>
          <w:spacing w:val="-4"/>
          <w:sz w:val="17"/>
        </w:rPr>
        <w:t xml:space="preserve">Available </w:t>
      </w:r>
      <w:r>
        <w:rPr>
          <w:color w:val="231F20"/>
          <w:sz w:val="17"/>
        </w:rPr>
        <w:t xml:space="preserve">from: </w:t>
      </w:r>
      <w:hyperlink r:id="rId32">
        <w:r>
          <w:rPr>
            <w:color w:val="231F20"/>
            <w:sz w:val="17"/>
          </w:rPr>
          <w:t>https://www.rcseng.ac.uk/corona</w:t>
        </w:r>
      </w:hyperlink>
      <w:r>
        <w:rPr>
          <w:color w:val="231F20"/>
          <w:sz w:val="17"/>
        </w:rPr>
        <w:t>vir</w:t>
      </w:r>
      <w:hyperlink r:id="rId33">
        <w:r>
          <w:rPr>
            <w:color w:val="231F20"/>
            <w:sz w:val="17"/>
          </w:rPr>
          <w:t>us/joint-guidance-for</w:t>
        </w:r>
      </w:hyperlink>
      <w:r>
        <w:rPr>
          <w:color w:val="231F20"/>
          <w:sz w:val="17"/>
        </w:rPr>
        <w:t>- surgeons-v2/. Accessed on August 12,</w:t>
      </w:r>
      <w:r>
        <w:rPr>
          <w:color w:val="231F20"/>
          <w:spacing w:val="-21"/>
          <w:sz w:val="17"/>
        </w:rPr>
        <w:t xml:space="preserve"> </w:t>
      </w:r>
      <w:r>
        <w:rPr>
          <w:color w:val="231F20"/>
          <w:sz w:val="17"/>
        </w:rPr>
        <w:t>2020.</w:t>
      </w:r>
    </w:p>
    <w:p w14:paraId="701EFBE0" w14:textId="77777777" w:rsidR="00C87236" w:rsidRDefault="00000000">
      <w:pPr>
        <w:pStyle w:val="ListParagraph"/>
        <w:numPr>
          <w:ilvl w:val="0"/>
          <w:numId w:val="1"/>
        </w:numPr>
        <w:tabs>
          <w:tab w:val="left" w:pos="458"/>
        </w:tabs>
        <w:spacing w:before="23" w:line="256" w:lineRule="auto"/>
        <w:ind w:left="457" w:right="48"/>
        <w:jc w:val="both"/>
        <w:rPr>
          <w:sz w:val="17"/>
        </w:rPr>
      </w:pPr>
      <w:r>
        <w:rPr>
          <w:color w:val="231F20"/>
          <w:sz w:val="17"/>
        </w:rPr>
        <w:t xml:space="preserve">Royal College of Surgeons. Optimal surgical approach during the </w:t>
      </w:r>
      <w:r>
        <w:rPr>
          <w:color w:val="231F20"/>
          <w:spacing w:val="-3"/>
          <w:sz w:val="17"/>
        </w:rPr>
        <w:t>SARS-CoV-2</w:t>
      </w:r>
      <w:r>
        <w:rPr>
          <w:color w:val="231F20"/>
          <w:spacing w:val="-7"/>
          <w:sz w:val="17"/>
        </w:rPr>
        <w:t xml:space="preserve"> </w:t>
      </w:r>
      <w:r>
        <w:rPr>
          <w:color w:val="231F20"/>
          <w:sz w:val="17"/>
        </w:rPr>
        <w:t>(COVID-19)</w:t>
      </w:r>
      <w:r>
        <w:rPr>
          <w:color w:val="231F20"/>
          <w:spacing w:val="-7"/>
          <w:sz w:val="17"/>
        </w:rPr>
        <w:t xml:space="preserve"> </w:t>
      </w:r>
      <w:r>
        <w:rPr>
          <w:color w:val="231F20"/>
          <w:sz w:val="17"/>
        </w:rPr>
        <w:t>pandemic</w:t>
      </w:r>
      <w:r>
        <w:rPr>
          <w:color w:val="231F20"/>
          <w:spacing w:val="-7"/>
          <w:sz w:val="17"/>
        </w:rPr>
        <w:t xml:space="preserve"> </w:t>
      </w:r>
      <w:r>
        <w:rPr>
          <w:color w:val="231F20"/>
          <w:sz w:val="17"/>
        </w:rPr>
        <w:t>2020.</w:t>
      </w:r>
      <w:r>
        <w:rPr>
          <w:color w:val="231F20"/>
          <w:spacing w:val="-16"/>
          <w:sz w:val="17"/>
        </w:rPr>
        <w:t xml:space="preserve"> </w:t>
      </w:r>
      <w:r>
        <w:rPr>
          <w:color w:val="231F20"/>
          <w:spacing w:val="-4"/>
          <w:sz w:val="17"/>
        </w:rPr>
        <w:t>Available</w:t>
      </w:r>
      <w:r>
        <w:rPr>
          <w:color w:val="231F20"/>
          <w:spacing w:val="-6"/>
          <w:sz w:val="17"/>
        </w:rPr>
        <w:t xml:space="preserve"> </w:t>
      </w:r>
      <w:r>
        <w:rPr>
          <w:color w:val="231F20"/>
          <w:sz w:val="17"/>
        </w:rPr>
        <w:t>from:</w:t>
      </w:r>
      <w:r>
        <w:rPr>
          <w:color w:val="231F20"/>
          <w:spacing w:val="-7"/>
          <w:sz w:val="17"/>
        </w:rPr>
        <w:t xml:space="preserve"> </w:t>
      </w:r>
      <w:r>
        <w:rPr>
          <w:color w:val="231F20"/>
          <w:sz w:val="17"/>
        </w:rPr>
        <w:t xml:space="preserve">https:// </w:t>
      </w:r>
      <w:r>
        <w:rPr>
          <w:color w:val="231F20"/>
          <w:spacing w:val="3"/>
          <w:sz w:val="17"/>
        </w:rPr>
        <w:t xml:space="preserve">umbraco.surgeons.org/media/5136/optimal-surgical-approach- </w:t>
      </w:r>
      <w:r>
        <w:rPr>
          <w:color w:val="231F20"/>
          <w:sz w:val="17"/>
        </w:rPr>
        <w:t>during-the-covid-19-pandemic. Accessed on August 12,</w:t>
      </w:r>
      <w:r>
        <w:rPr>
          <w:color w:val="231F20"/>
          <w:spacing w:val="-23"/>
          <w:sz w:val="17"/>
        </w:rPr>
        <w:t xml:space="preserve"> </w:t>
      </w:r>
      <w:r>
        <w:rPr>
          <w:color w:val="231F20"/>
          <w:sz w:val="17"/>
        </w:rPr>
        <w:t>2020.</w:t>
      </w:r>
    </w:p>
    <w:p w14:paraId="6FB1A85F" w14:textId="77777777" w:rsidR="00C87236" w:rsidRDefault="00000000">
      <w:pPr>
        <w:pStyle w:val="ListParagraph"/>
        <w:numPr>
          <w:ilvl w:val="0"/>
          <w:numId w:val="1"/>
        </w:numPr>
        <w:tabs>
          <w:tab w:val="left" w:pos="458"/>
        </w:tabs>
        <w:spacing w:before="91" w:line="256" w:lineRule="auto"/>
        <w:ind w:left="457"/>
        <w:jc w:val="both"/>
        <w:rPr>
          <w:sz w:val="17"/>
        </w:rPr>
      </w:pPr>
      <w:r>
        <w:rPr>
          <w:color w:val="231F20"/>
          <w:spacing w:val="-2"/>
          <w:sz w:val="17"/>
        </w:rPr>
        <w:br w:type="column"/>
      </w:r>
      <w:r>
        <w:rPr>
          <w:color w:val="231F20"/>
          <w:sz w:val="17"/>
        </w:rPr>
        <w:t>American</w:t>
      </w:r>
      <w:r>
        <w:rPr>
          <w:color w:val="231F20"/>
          <w:spacing w:val="-19"/>
          <w:sz w:val="17"/>
        </w:rPr>
        <w:t xml:space="preserve"> </w:t>
      </w:r>
      <w:r>
        <w:rPr>
          <w:color w:val="231F20"/>
          <w:sz w:val="17"/>
        </w:rPr>
        <w:t>College</w:t>
      </w:r>
      <w:r>
        <w:rPr>
          <w:color w:val="231F20"/>
          <w:spacing w:val="-19"/>
          <w:sz w:val="17"/>
        </w:rPr>
        <w:t xml:space="preserve"> </w:t>
      </w:r>
      <w:r>
        <w:rPr>
          <w:color w:val="231F20"/>
          <w:sz w:val="17"/>
        </w:rPr>
        <w:t>of</w:t>
      </w:r>
      <w:r>
        <w:rPr>
          <w:color w:val="231F20"/>
          <w:spacing w:val="-19"/>
          <w:sz w:val="17"/>
        </w:rPr>
        <w:t xml:space="preserve"> </w:t>
      </w:r>
      <w:r>
        <w:rPr>
          <w:color w:val="231F20"/>
          <w:spacing w:val="-3"/>
          <w:sz w:val="17"/>
        </w:rPr>
        <w:t>Surgeons.</w:t>
      </w:r>
      <w:r>
        <w:rPr>
          <w:color w:val="231F20"/>
          <w:spacing w:val="-19"/>
          <w:sz w:val="17"/>
        </w:rPr>
        <w:t xml:space="preserve"> </w:t>
      </w:r>
      <w:r>
        <w:rPr>
          <w:color w:val="231F20"/>
          <w:sz w:val="17"/>
        </w:rPr>
        <w:t>Clinical</w:t>
      </w:r>
      <w:r>
        <w:rPr>
          <w:color w:val="231F20"/>
          <w:spacing w:val="-19"/>
          <w:sz w:val="17"/>
        </w:rPr>
        <w:t xml:space="preserve"> </w:t>
      </w:r>
      <w:r>
        <w:rPr>
          <w:color w:val="231F20"/>
          <w:sz w:val="17"/>
        </w:rPr>
        <w:t>guidance</w:t>
      </w:r>
      <w:r>
        <w:rPr>
          <w:color w:val="231F20"/>
          <w:spacing w:val="-19"/>
          <w:sz w:val="17"/>
        </w:rPr>
        <w:t xml:space="preserve"> </w:t>
      </w:r>
      <w:r>
        <w:rPr>
          <w:color w:val="231F20"/>
          <w:sz w:val="17"/>
        </w:rPr>
        <w:t>for</w:t>
      </w:r>
      <w:r>
        <w:rPr>
          <w:color w:val="231F20"/>
          <w:spacing w:val="-19"/>
          <w:sz w:val="17"/>
        </w:rPr>
        <w:t xml:space="preserve"> </w:t>
      </w:r>
      <w:r>
        <w:rPr>
          <w:color w:val="231F20"/>
          <w:spacing w:val="-3"/>
          <w:sz w:val="17"/>
        </w:rPr>
        <w:t>surgeons</w:t>
      </w:r>
      <w:r>
        <w:rPr>
          <w:color w:val="231F20"/>
          <w:spacing w:val="-19"/>
          <w:sz w:val="17"/>
        </w:rPr>
        <w:t xml:space="preserve"> </w:t>
      </w:r>
      <w:r>
        <w:rPr>
          <w:color w:val="231F20"/>
          <w:sz w:val="17"/>
        </w:rPr>
        <w:t xml:space="preserve">2020. </w:t>
      </w:r>
      <w:r>
        <w:rPr>
          <w:color w:val="231F20"/>
          <w:spacing w:val="-4"/>
          <w:sz w:val="17"/>
        </w:rPr>
        <w:t xml:space="preserve">Available </w:t>
      </w:r>
      <w:r>
        <w:rPr>
          <w:color w:val="231F20"/>
          <w:sz w:val="17"/>
        </w:rPr>
        <w:t xml:space="preserve">from: https: </w:t>
      </w:r>
      <w:hyperlink r:id="rId34">
        <w:r>
          <w:rPr>
            <w:color w:val="231F20"/>
            <w:sz w:val="17"/>
          </w:rPr>
          <w:t>//www</w:t>
        </w:r>
      </w:hyperlink>
      <w:r>
        <w:rPr>
          <w:color w:val="231F20"/>
          <w:sz w:val="17"/>
        </w:rPr>
        <w:t>.f</w:t>
      </w:r>
      <w:hyperlink r:id="rId35">
        <w:r>
          <w:rPr>
            <w:color w:val="231F20"/>
            <w:sz w:val="17"/>
          </w:rPr>
          <w:t>acs.org/covid-19/clinical-guidance/</w:t>
        </w:r>
      </w:hyperlink>
      <w:r>
        <w:rPr>
          <w:color w:val="231F20"/>
          <w:sz w:val="17"/>
        </w:rPr>
        <w:t xml:space="preserve"> surgeon-protection. Accessed on August 12,</w:t>
      </w:r>
      <w:r>
        <w:rPr>
          <w:color w:val="231F20"/>
          <w:spacing w:val="-21"/>
          <w:sz w:val="17"/>
        </w:rPr>
        <w:t xml:space="preserve"> </w:t>
      </w:r>
      <w:r>
        <w:rPr>
          <w:color w:val="231F20"/>
          <w:sz w:val="17"/>
        </w:rPr>
        <w:t>2020.</w:t>
      </w:r>
    </w:p>
    <w:p w14:paraId="0D954937" w14:textId="77777777" w:rsidR="00C87236" w:rsidRDefault="00000000">
      <w:pPr>
        <w:pStyle w:val="ListParagraph"/>
        <w:numPr>
          <w:ilvl w:val="0"/>
          <w:numId w:val="1"/>
        </w:numPr>
        <w:tabs>
          <w:tab w:val="left" w:pos="458"/>
        </w:tabs>
        <w:spacing w:line="256" w:lineRule="auto"/>
        <w:ind w:left="457" w:right="114"/>
        <w:jc w:val="both"/>
        <w:rPr>
          <w:sz w:val="17"/>
        </w:rPr>
      </w:pPr>
      <w:r>
        <w:rPr>
          <w:color w:val="231F20"/>
          <w:sz w:val="17"/>
        </w:rPr>
        <w:t>Mintz</w:t>
      </w:r>
      <w:r>
        <w:rPr>
          <w:color w:val="231F20"/>
          <w:spacing w:val="-21"/>
          <w:sz w:val="17"/>
        </w:rPr>
        <w:t xml:space="preserve"> </w:t>
      </w:r>
      <w:r>
        <w:rPr>
          <w:color w:val="231F20"/>
          <w:spacing w:val="-11"/>
          <w:sz w:val="17"/>
        </w:rPr>
        <w:t>Y,</w:t>
      </w:r>
      <w:r>
        <w:rPr>
          <w:color w:val="231F20"/>
          <w:spacing w:val="-15"/>
          <w:sz w:val="17"/>
        </w:rPr>
        <w:t xml:space="preserve"> </w:t>
      </w:r>
      <w:r>
        <w:rPr>
          <w:color w:val="231F20"/>
          <w:sz w:val="17"/>
        </w:rPr>
        <w:t>Arezzo</w:t>
      </w:r>
      <w:r>
        <w:rPr>
          <w:color w:val="231F20"/>
          <w:spacing w:val="-15"/>
          <w:sz w:val="17"/>
        </w:rPr>
        <w:t xml:space="preserve"> </w:t>
      </w:r>
      <w:r>
        <w:rPr>
          <w:color w:val="231F20"/>
          <w:sz w:val="17"/>
        </w:rPr>
        <w:t>A,</w:t>
      </w:r>
      <w:r>
        <w:rPr>
          <w:color w:val="231F20"/>
          <w:spacing w:val="-6"/>
          <w:sz w:val="17"/>
        </w:rPr>
        <w:t xml:space="preserve"> </w:t>
      </w:r>
      <w:r>
        <w:rPr>
          <w:color w:val="231F20"/>
          <w:sz w:val="17"/>
        </w:rPr>
        <w:t>Boni</w:t>
      </w:r>
      <w:r>
        <w:rPr>
          <w:color w:val="231F20"/>
          <w:spacing w:val="-6"/>
          <w:sz w:val="17"/>
        </w:rPr>
        <w:t xml:space="preserve"> </w:t>
      </w:r>
      <w:r>
        <w:rPr>
          <w:color w:val="231F20"/>
          <w:sz w:val="17"/>
        </w:rPr>
        <w:t>L,</w:t>
      </w:r>
      <w:r>
        <w:rPr>
          <w:color w:val="231F20"/>
          <w:spacing w:val="-6"/>
          <w:sz w:val="17"/>
        </w:rPr>
        <w:t xml:space="preserve"> </w:t>
      </w:r>
      <w:r>
        <w:rPr>
          <w:color w:val="231F20"/>
          <w:sz w:val="17"/>
        </w:rPr>
        <w:t>Baldari</w:t>
      </w:r>
      <w:r>
        <w:rPr>
          <w:color w:val="231F20"/>
          <w:spacing w:val="-6"/>
          <w:sz w:val="17"/>
        </w:rPr>
        <w:t xml:space="preserve"> </w:t>
      </w:r>
      <w:r>
        <w:rPr>
          <w:color w:val="231F20"/>
          <w:sz w:val="17"/>
        </w:rPr>
        <w:t>L,</w:t>
      </w:r>
      <w:r>
        <w:rPr>
          <w:color w:val="231F20"/>
          <w:spacing w:val="-6"/>
          <w:sz w:val="17"/>
        </w:rPr>
        <w:t xml:space="preserve"> </w:t>
      </w:r>
      <w:r>
        <w:rPr>
          <w:color w:val="231F20"/>
          <w:sz w:val="17"/>
        </w:rPr>
        <w:t>Cassinotti</w:t>
      </w:r>
      <w:r>
        <w:rPr>
          <w:color w:val="231F20"/>
          <w:spacing w:val="-6"/>
          <w:sz w:val="17"/>
        </w:rPr>
        <w:t xml:space="preserve"> </w:t>
      </w:r>
      <w:r>
        <w:rPr>
          <w:color w:val="231F20"/>
          <w:sz w:val="17"/>
        </w:rPr>
        <w:t>E,</w:t>
      </w:r>
      <w:r>
        <w:rPr>
          <w:color w:val="231F20"/>
          <w:spacing w:val="-6"/>
          <w:sz w:val="17"/>
        </w:rPr>
        <w:t xml:space="preserve"> </w:t>
      </w:r>
      <w:r>
        <w:rPr>
          <w:color w:val="231F20"/>
          <w:sz w:val="17"/>
        </w:rPr>
        <w:t>Brodie</w:t>
      </w:r>
      <w:r>
        <w:rPr>
          <w:color w:val="231F20"/>
          <w:spacing w:val="-6"/>
          <w:sz w:val="17"/>
        </w:rPr>
        <w:t xml:space="preserve"> </w:t>
      </w:r>
      <w:r>
        <w:rPr>
          <w:color w:val="231F20"/>
          <w:sz w:val="17"/>
        </w:rPr>
        <w:t>R,</w:t>
      </w:r>
      <w:r>
        <w:rPr>
          <w:color w:val="231F20"/>
          <w:spacing w:val="-6"/>
          <w:sz w:val="17"/>
        </w:rPr>
        <w:t xml:space="preserve"> </w:t>
      </w:r>
      <w:r>
        <w:rPr>
          <w:i/>
          <w:color w:val="231F20"/>
          <w:sz w:val="17"/>
        </w:rPr>
        <w:t>et</w:t>
      </w:r>
      <w:r>
        <w:rPr>
          <w:i/>
          <w:color w:val="231F20"/>
          <w:spacing w:val="-6"/>
          <w:sz w:val="17"/>
        </w:rPr>
        <w:t xml:space="preserve"> </w:t>
      </w:r>
      <w:r>
        <w:rPr>
          <w:i/>
          <w:color w:val="231F20"/>
          <w:sz w:val="17"/>
        </w:rPr>
        <w:t>al</w:t>
      </w:r>
      <w:r>
        <w:rPr>
          <w:color w:val="231F20"/>
          <w:sz w:val="17"/>
        </w:rPr>
        <w:t xml:space="preserve">. The risk of COVID-19 transmission </w:t>
      </w:r>
      <w:r>
        <w:rPr>
          <w:color w:val="231F20"/>
          <w:spacing w:val="-3"/>
          <w:sz w:val="17"/>
        </w:rPr>
        <w:t xml:space="preserve">by </w:t>
      </w:r>
      <w:r>
        <w:rPr>
          <w:color w:val="231F20"/>
          <w:sz w:val="17"/>
        </w:rPr>
        <w:t xml:space="preserve">laparoscopic smoke may be lower than for laparotomy: A narrative </w:t>
      </w:r>
      <w:r>
        <w:rPr>
          <w:color w:val="231F20"/>
          <w:spacing w:val="-3"/>
          <w:sz w:val="17"/>
        </w:rPr>
        <w:t xml:space="preserve">review. </w:t>
      </w:r>
      <w:r>
        <w:rPr>
          <w:color w:val="231F20"/>
          <w:sz w:val="17"/>
        </w:rPr>
        <w:t>Surg Endosc 2020;34:3298-305.</w:t>
      </w:r>
    </w:p>
    <w:p w14:paraId="33266A78" w14:textId="77777777" w:rsidR="00C87236" w:rsidRDefault="00000000">
      <w:pPr>
        <w:pStyle w:val="ListParagraph"/>
        <w:numPr>
          <w:ilvl w:val="0"/>
          <w:numId w:val="1"/>
        </w:numPr>
        <w:tabs>
          <w:tab w:val="left" w:pos="458"/>
        </w:tabs>
        <w:spacing w:before="23" w:line="256" w:lineRule="auto"/>
        <w:ind w:left="457"/>
        <w:jc w:val="both"/>
        <w:rPr>
          <w:sz w:val="17"/>
        </w:rPr>
      </w:pPr>
      <w:r>
        <w:rPr>
          <w:color w:val="231F20"/>
          <w:spacing w:val="-3"/>
          <w:sz w:val="17"/>
        </w:rPr>
        <w:t>Mowbray</w:t>
      </w:r>
      <w:r>
        <w:rPr>
          <w:color w:val="231F20"/>
          <w:spacing w:val="-16"/>
          <w:sz w:val="17"/>
        </w:rPr>
        <w:t xml:space="preserve"> </w:t>
      </w:r>
      <w:r>
        <w:rPr>
          <w:color w:val="231F20"/>
          <w:sz w:val="17"/>
        </w:rPr>
        <w:t>NG,</w:t>
      </w:r>
      <w:r>
        <w:rPr>
          <w:color w:val="231F20"/>
          <w:spacing w:val="-23"/>
          <w:sz w:val="17"/>
        </w:rPr>
        <w:t xml:space="preserve"> </w:t>
      </w:r>
      <w:r>
        <w:rPr>
          <w:color w:val="231F20"/>
          <w:sz w:val="17"/>
        </w:rPr>
        <w:t>Ansell</w:t>
      </w:r>
      <w:r>
        <w:rPr>
          <w:color w:val="231F20"/>
          <w:spacing w:val="-15"/>
          <w:sz w:val="17"/>
        </w:rPr>
        <w:t xml:space="preserve"> </w:t>
      </w:r>
      <w:r>
        <w:rPr>
          <w:color w:val="231F20"/>
          <w:spacing w:val="-6"/>
          <w:sz w:val="17"/>
        </w:rPr>
        <w:t>J,</w:t>
      </w:r>
      <w:r>
        <w:rPr>
          <w:color w:val="231F20"/>
          <w:spacing w:val="-15"/>
          <w:sz w:val="17"/>
        </w:rPr>
        <w:t xml:space="preserve"> </w:t>
      </w:r>
      <w:r>
        <w:rPr>
          <w:color w:val="231F20"/>
          <w:sz w:val="17"/>
        </w:rPr>
        <w:t>Horwood</w:t>
      </w:r>
      <w:r>
        <w:rPr>
          <w:color w:val="231F20"/>
          <w:spacing w:val="-16"/>
          <w:sz w:val="17"/>
        </w:rPr>
        <w:t xml:space="preserve"> </w:t>
      </w:r>
      <w:r>
        <w:rPr>
          <w:color w:val="231F20"/>
          <w:spacing w:val="-6"/>
          <w:sz w:val="17"/>
        </w:rPr>
        <w:t>J,</w:t>
      </w:r>
      <w:r>
        <w:rPr>
          <w:color w:val="231F20"/>
          <w:spacing w:val="-15"/>
          <w:sz w:val="17"/>
        </w:rPr>
        <w:t xml:space="preserve"> </w:t>
      </w:r>
      <w:r>
        <w:rPr>
          <w:color w:val="231F20"/>
          <w:sz w:val="17"/>
        </w:rPr>
        <w:t>Cornish</w:t>
      </w:r>
      <w:r>
        <w:rPr>
          <w:color w:val="231F20"/>
          <w:spacing w:val="-15"/>
          <w:sz w:val="17"/>
        </w:rPr>
        <w:t xml:space="preserve"> </w:t>
      </w:r>
      <w:r>
        <w:rPr>
          <w:color w:val="231F20"/>
          <w:spacing w:val="-6"/>
          <w:sz w:val="17"/>
        </w:rPr>
        <w:t>J,</w:t>
      </w:r>
      <w:r>
        <w:rPr>
          <w:color w:val="231F20"/>
          <w:spacing w:val="-15"/>
          <w:sz w:val="17"/>
        </w:rPr>
        <w:t xml:space="preserve"> </w:t>
      </w:r>
      <w:r>
        <w:rPr>
          <w:color w:val="231F20"/>
          <w:sz w:val="17"/>
        </w:rPr>
        <w:t>Rizkallah</w:t>
      </w:r>
      <w:r>
        <w:rPr>
          <w:color w:val="231F20"/>
          <w:spacing w:val="-16"/>
          <w:sz w:val="17"/>
        </w:rPr>
        <w:t xml:space="preserve"> </w:t>
      </w:r>
      <w:r>
        <w:rPr>
          <w:color w:val="231F20"/>
          <w:spacing w:val="-14"/>
          <w:sz w:val="17"/>
        </w:rPr>
        <w:t>P,</w:t>
      </w:r>
      <w:r>
        <w:rPr>
          <w:color w:val="231F20"/>
          <w:spacing w:val="-15"/>
          <w:sz w:val="17"/>
        </w:rPr>
        <w:t xml:space="preserve"> </w:t>
      </w:r>
      <w:r>
        <w:rPr>
          <w:color w:val="231F20"/>
          <w:sz w:val="17"/>
        </w:rPr>
        <w:t>Parker</w:t>
      </w:r>
      <w:r>
        <w:rPr>
          <w:color w:val="231F20"/>
          <w:spacing w:val="-23"/>
          <w:sz w:val="17"/>
        </w:rPr>
        <w:t xml:space="preserve"> </w:t>
      </w:r>
      <w:r>
        <w:rPr>
          <w:color w:val="231F20"/>
          <w:sz w:val="17"/>
        </w:rPr>
        <w:t xml:space="preserve">A, </w:t>
      </w:r>
      <w:r>
        <w:rPr>
          <w:i/>
          <w:color w:val="231F20"/>
          <w:sz w:val="17"/>
        </w:rPr>
        <w:t>et</w:t>
      </w:r>
      <w:r>
        <w:rPr>
          <w:i/>
          <w:color w:val="231F20"/>
          <w:spacing w:val="-4"/>
          <w:sz w:val="17"/>
        </w:rPr>
        <w:t xml:space="preserve"> </w:t>
      </w:r>
      <w:r>
        <w:rPr>
          <w:i/>
          <w:color w:val="231F20"/>
          <w:sz w:val="17"/>
        </w:rPr>
        <w:t>al</w:t>
      </w:r>
      <w:r>
        <w:rPr>
          <w:color w:val="231F20"/>
          <w:sz w:val="17"/>
        </w:rPr>
        <w:t>.</w:t>
      </w:r>
      <w:r>
        <w:rPr>
          <w:color w:val="231F20"/>
          <w:spacing w:val="-4"/>
          <w:sz w:val="17"/>
        </w:rPr>
        <w:t xml:space="preserve"> </w:t>
      </w:r>
      <w:r>
        <w:rPr>
          <w:color w:val="231F20"/>
          <w:sz w:val="17"/>
        </w:rPr>
        <w:t>Safe</w:t>
      </w:r>
      <w:r>
        <w:rPr>
          <w:color w:val="231F20"/>
          <w:spacing w:val="-4"/>
          <w:sz w:val="17"/>
        </w:rPr>
        <w:t xml:space="preserve"> </w:t>
      </w:r>
      <w:r>
        <w:rPr>
          <w:color w:val="231F20"/>
          <w:sz w:val="17"/>
        </w:rPr>
        <w:t>management</w:t>
      </w:r>
      <w:r>
        <w:rPr>
          <w:color w:val="231F20"/>
          <w:spacing w:val="-4"/>
          <w:sz w:val="17"/>
        </w:rPr>
        <w:t xml:space="preserve"> </w:t>
      </w:r>
      <w:r>
        <w:rPr>
          <w:color w:val="231F20"/>
          <w:sz w:val="17"/>
        </w:rPr>
        <w:t>of</w:t>
      </w:r>
      <w:r>
        <w:rPr>
          <w:color w:val="231F20"/>
          <w:spacing w:val="-4"/>
          <w:sz w:val="17"/>
        </w:rPr>
        <w:t xml:space="preserve"> </w:t>
      </w:r>
      <w:r>
        <w:rPr>
          <w:color w:val="231F20"/>
          <w:sz w:val="17"/>
        </w:rPr>
        <w:t>surgical</w:t>
      </w:r>
      <w:r>
        <w:rPr>
          <w:color w:val="231F20"/>
          <w:spacing w:val="-4"/>
          <w:sz w:val="17"/>
        </w:rPr>
        <w:t xml:space="preserve"> </w:t>
      </w:r>
      <w:r>
        <w:rPr>
          <w:color w:val="231F20"/>
          <w:sz w:val="17"/>
        </w:rPr>
        <w:t>smoke</w:t>
      </w:r>
      <w:r>
        <w:rPr>
          <w:color w:val="231F20"/>
          <w:spacing w:val="-3"/>
          <w:sz w:val="17"/>
        </w:rPr>
        <w:t xml:space="preserve"> </w:t>
      </w:r>
      <w:r>
        <w:rPr>
          <w:color w:val="231F20"/>
          <w:sz w:val="17"/>
        </w:rPr>
        <w:t>in</w:t>
      </w:r>
      <w:r>
        <w:rPr>
          <w:color w:val="231F20"/>
          <w:spacing w:val="-4"/>
          <w:sz w:val="17"/>
        </w:rPr>
        <w:t xml:space="preserve"> </w:t>
      </w:r>
      <w:r>
        <w:rPr>
          <w:color w:val="231F20"/>
          <w:sz w:val="17"/>
        </w:rPr>
        <w:t>the</w:t>
      </w:r>
      <w:r>
        <w:rPr>
          <w:color w:val="231F20"/>
          <w:spacing w:val="-4"/>
          <w:sz w:val="17"/>
        </w:rPr>
        <w:t xml:space="preserve"> </w:t>
      </w:r>
      <w:r>
        <w:rPr>
          <w:color w:val="231F20"/>
          <w:sz w:val="17"/>
        </w:rPr>
        <w:t>age</w:t>
      </w:r>
      <w:r>
        <w:rPr>
          <w:color w:val="231F20"/>
          <w:spacing w:val="-4"/>
          <w:sz w:val="17"/>
        </w:rPr>
        <w:t xml:space="preserve"> </w:t>
      </w:r>
      <w:r>
        <w:rPr>
          <w:color w:val="231F20"/>
          <w:sz w:val="17"/>
        </w:rPr>
        <w:t>of</w:t>
      </w:r>
      <w:r>
        <w:rPr>
          <w:color w:val="231F20"/>
          <w:spacing w:val="-4"/>
          <w:sz w:val="17"/>
        </w:rPr>
        <w:t xml:space="preserve"> COVID-19. </w:t>
      </w:r>
      <w:r>
        <w:rPr>
          <w:color w:val="231F20"/>
          <w:sz w:val="17"/>
        </w:rPr>
        <w:t>Br J Surg</w:t>
      </w:r>
      <w:r>
        <w:rPr>
          <w:color w:val="231F20"/>
          <w:spacing w:val="-1"/>
          <w:sz w:val="17"/>
        </w:rPr>
        <w:t xml:space="preserve"> </w:t>
      </w:r>
      <w:r>
        <w:rPr>
          <w:color w:val="231F20"/>
          <w:sz w:val="17"/>
        </w:rPr>
        <w:t>2020;107:1406-13.</w:t>
      </w:r>
    </w:p>
    <w:p w14:paraId="63CF4CDE" w14:textId="77777777" w:rsidR="00C87236" w:rsidRDefault="00000000">
      <w:pPr>
        <w:pStyle w:val="ListParagraph"/>
        <w:numPr>
          <w:ilvl w:val="0"/>
          <w:numId w:val="1"/>
        </w:numPr>
        <w:tabs>
          <w:tab w:val="left" w:pos="458"/>
        </w:tabs>
        <w:spacing w:before="23" w:line="256" w:lineRule="auto"/>
        <w:ind w:left="457" w:right="110"/>
        <w:jc w:val="both"/>
        <w:rPr>
          <w:sz w:val="17"/>
        </w:rPr>
      </w:pPr>
      <w:r>
        <w:rPr>
          <w:color w:val="231F20"/>
          <w:spacing w:val="4"/>
          <w:sz w:val="17"/>
        </w:rPr>
        <w:t xml:space="preserve">Chadi </w:t>
      </w:r>
      <w:r>
        <w:rPr>
          <w:color w:val="231F20"/>
          <w:spacing w:val="3"/>
          <w:sz w:val="17"/>
        </w:rPr>
        <w:t xml:space="preserve">SA, </w:t>
      </w:r>
      <w:r>
        <w:rPr>
          <w:color w:val="231F20"/>
          <w:spacing w:val="4"/>
          <w:sz w:val="17"/>
        </w:rPr>
        <w:t xml:space="preserve">Guidolin </w:t>
      </w:r>
      <w:r>
        <w:rPr>
          <w:color w:val="231F20"/>
          <w:spacing w:val="2"/>
          <w:sz w:val="17"/>
        </w:rPr>
        <w:t xml:space="preserve">K, </w:t>
      </w:r>
      <w:r>
        <w:rPr>
          <w:color w:val="231F20"/>
          <w:spacing w:val="4"/>
          <w:sz w:val="17"/>
        </w:rPr>
        <w:t xml:space="preserve">Caycedo-Marulanda </w:t>
      </w:r>
      <w:r>
        <w:rPr>
          <w:color w:val="231F20"/>
          <w:spacing w:val="2"/>
          <w:sz w:val="17"/>
        </w:rPr>
        <w:t xml:space="preserve">A, </w:t>
      </w:r>
      <w:r>
        <w:rPr>
          <w:color w:val="231F20"/>
          <w:spacing w:val="3"/>
          <w:sz w:val="17"/>
        </w:rPr>
        <w:t xml:space="preserve">Sharkawy </w:t>
      </w:r>
      <w:r>
        <w:rPr>
          <w:color w:val="231F20"/>
          <w:spacing w:val="5"/>
          <w:sz w:val="17"/>
        </w:rPr>
        <w:t xml:space="preserve">A, </w:t>
      </w:r>
      <w:r>
        <w:rPr>
          <w:color w:val="231F20"/>
          <w:sz w:val="17"/>
        </w:rPr>
        <w:t xml:space="preserve">Spinelli A, Quereshy </w:t>
      </w:r>
      <w:r>
        <w:rPr>
          <w:color w:val="231F20"/>
          <w:spacing w:val="-6"/>
          <w:sz w:val="17"/>
        </w:rPr>
        <w:t xml:space="preserve">FA, </w:t>
      </w:r>
      <w:r>
        <w:rPr>
          <w:i/>
          <w:color w:val="231F20"/>
          <w:sz w:val="17"/>
        </w:rPr>
        <w:t>et al</w:t>
      </w:r>
      <w:r>
        <w:rPr>
          <w:color w:val="231F20"/>
          <w:sz w:val="17"/>
        </w:rPr>
        <w:t xml:space="preserve">. Current evidence for minimally </w:t>
      </w:r>
      <w:r>
        <w:rPr>
          <w:color w:val="231F20"/>
          <w:spacing w:val="-4"/>
          <w:sz w:val="17"/>
        </w:rPr>
        <w:t>invasive</w:t>
      </w:r>
      <w:r>
        <w:rPr>
          <w:color w:val="231F20"/>
          <w:spacing w:val="-17"/>
          <w:sz w:val="17"/>
        </w:rPr>
        <w:t xml:space="preserve"> </w:t>
      </w:r>
      <w:r>
        <w:rPr>
          <w:color w:val="231F20"/>
          <w:sz w:val="17"/>
        </w:rPr>
        <w:t>surgery</w:t>
      </w:r>
      <w:r>
        <w:rPr>
          <w:color w:val="231F20"/>
          <w:spacing w:val="-16"/>
          <w:sz w:val="17"/>
        </w:rPr>
        <w:t xml:space="preserve"> </w:t>
      </w:r>
      <w:r>
        <w:rPr>
          <w:color w:val="231F20"/>
          <w:sz w:val="17"/>
        </w:rPr>
        <w:t>during</w:t>
      </w:r>
      <w:r>
        <w:rPr>
          <w:color w:val="231F20"/>
          <w:spacing w:val="-16"/>
          <w:sz w:val="17"/>
        </w:rPr>
        <w:t xml:space="preserve"> </w:t>
      </w:r>
      <w:r>
        <w:rPr>
          <w:color w:val="231F20"/>
          <w:sz w:val="17"/>
        </w:rPr>
        <w:t>the</w:t>
      </w:r>
      <w:r>
        <w:rPr>
          <w:color w:val="231F20"/>
          <w:spacing w:val="-16"/>
          <w:sz w:val="17"/>
        </w:rPr>
        <w:t xml:space="preserve"> </w:t>
      </w:r>
      <w:r>
        <w:rPr>
          <w:color w:val="231F20"/>
          <w:spacing w:val="-3"/>
          <w:sz w:val="17"/>
        </w:rPr>
        <w:t>COVID-19</w:t>
      </w:r>
      <w:r>
        <w:rPr>
          <w:color w:val="231F20"/>
          <w:spacing w:val="-16"/>
          <w:sz w:val="17"/>
        </w:rPr>
        <w:t xml:space="preserve"> </w:t>
      </w:r>
      <w:r>
        <w:rPr>
          <w:color w:val="231F20"/>
          <w:sz w:val="17"/>
        </w:rPr>
        <w:t>pandemic</w:t>
      </w:r>
      <w:r>
        <w:rPr>
          <w:color w:val="231F20"/>
          <w:spacing w:val="-16"/>
          <w:sz w:val="17"/>
        </w:rPr>
        <w:t xml:space="preserve"> </w:t>
      </w:r>
      <w:r>
        <w:rPr>
          <w:color w:val="231F20"/>
          <w:sz w:val="17"/>
        </w:rPr>
        <w:t>and</w:t>
      </w:r>
      <w:r>
        <w:rPr>
          <w:color w:val="231F20"/>
          <w:spacing w:val="-16"/>
          <w:sz w:val="17"/>
        </w:rPr>
        <w:t xml:space="preserve"> </w:t>
      </w:r>
      <w:r>
        <w:rPr>
          <w:color w:val="231F20"/>
          <w:sz w:val="17"/>
        </w:rPr>
        <w:t>risk</w:t>
      </w:r>
      <w:r>
        <w:rPr>
          <w:color w:val="231F20"/>
          <w:spacing w:val="-16"/>
          <w:sz w:val="17"/>
        </w:rPr>
        <w:t xml:space="preserve"> </w:t>
      </w:r>
      <w:r>
        <w:rPr>
          <w:color w:val="231F20"/>
          <w:sz w:val="17"/>
        </w:rPr>
        <w:t xml:space="preserve">mitigation strategies: A narrative </w:t>
      </w:r>
      <w:r>
        <w:rPr>
          <w:color w:val="231F20"/>
          <w:spacing w:val="-4"/>
          <w:sz w:val="17"/>
        </w:rPr>
        <w:t xml:space="preserve">review. </w:t>
      </w:r>
      <w:r>
        <w:rPr>
          <w:color w:val="231F20"/>
          <w:sz w:val="17"/>
        </w:rPr>
        <w:t>Ann Surg</w:t>
      </w:r>
      <w:r>
        <w:rPr>
          <w:color w:val="231F20"/>
          <w:spacing w:val="-19"/>
          <w:sz w:val="17"/>
        </w:rPr>
        <w:t xml:space="preserve"> </w:t>
      </w:r>
      <w:r>
        <w:rPr>
          <w:color w:val="231F20"/>
          <w:sz w:val="17"/>
        </w:rPr>
        <w:t>2020;272:e118-24.</w:t>
      </w:r>
    </w:p>
    <w:p w14:paraId="22C4C13C" w14:textId="77777777" w:rsidR="00C87236" w:rsidRDefault="00000000">
      <w:pPr>
        <w:pStyle w:val="ListParagraph"/>
        <w:numPr>
          <w:ilvl w:val="0"/>
          <w:numId w:val="1"/>
        </w:numPr>
        <w:tabs>
          <w:tab w:val="left" w:pos="458"/>
        </w:tabs>
        <w:spacing w:before="23" w:line="256" w:lineRule="auto"/>
        <w:ind w:left="457"/>
        <w:jc w:val="both"/>
        <w:rPr>
          <w:sz w:val="17"/>
        </w:rPr>
      </w:pPr>
      <w:r>
        <w:rPr>
          <w:color w:val="231F20"/>
          <w:sz w:val="17"/>
        </w:rPr>
        <w:t xml:space="preserve">Zheng MH, Boni L, Fingerhut A. Minimally </w:t>
      </w:r>
      <w:r>
        <w:rPr>
          <w:color w:val="231F20"/>
          <w:spacing w:val="-3"/>
          <w:sz w:val="17"/>
        </w:rPr>
        <w:t xml:space="preserve">invasive </w:t>
      </w:r>
      <w:r>
        <w:rPr>
          <w:color w:val="231F20"/>
          <w:sz w:val="17"/>
        </w:rPr>
        <w:t>surgery and the</w:t>
      </w:r>
      <w:r>
        <w:rPr>
          <w:color w:val="231F20"/>
          <w:spacing w:val="-6"/>
          <w:sz w:val="17"/>
        </w:rPr>
        <w:t xml:space="preserve"> </w:t>
      </w:r>
      <w:r>
        <w:rPr>
          <w:color w:val="231F20"/>
          <w:spacing w:val="-3"/>
          <w:sz w:val="17"/>
        </w:rPr>
        <w:t>novel</w:t>
      </w:r>
      <w:r>
        <w:rPr>
          <w:color w:val="231F20"/>
          <w:spacing w:val="-5"/>
          <w:sz w:val="17"/>
        </w:rPr>
        <w:t xml:space="preserve"> </w:t>
      </w:r>
      <w:r>
        <w:rPr>
          <w:color w:val="231F20"/>
          <w:sz w:val="17"/>
        </w:rPr>
        <w:t>coronavirus</w:t>
      </w:r>
      <w:r>
        <w:rPr>
          <w:color w:val="231F20"/>
          <w:spacing w:val="-5"/>
          <w:sz w:val="17"/>
        </w:rPr>
        <w:t xml:space="preserve"> </w:t>
      </w:r>
      <w:r>
        <w:rPr>
          <w:color w:val="231F20"/>
          <w:sz w:val="17"/>
        </w:rPr>
        <w:t>outbreak:</w:t>
      </w:r>
      <w:r>
        <w:rPr>
          <w:color w:val="231F20"/>
          <w:spacing w:val="-5"/>
          <w:sz w:val="17"/>
        </w:rPr>
        <w:t xml:space="preserve"> </w:t>
      </w:r>
      <w:r>
        <w:rPr>
          <w:color w:val="231F20"/>
          <w:sz w:val="17"/>
        </w:rPr>
        <w:t>Lessons</w:t>
      </w:r>
      <w:r>
        <w:rPr>
          <w:color w:val="231F20"/>
          <w:spacing w:val="-5"/>
          <w:sz w:val="17"/>
        </w:rPr>
        <w:t xml:space="preserve"> </w:t>
      </w:r>
      <w:r>
        <w:rPr>
          <w:color w:val="231F20"/>
          <w:sz w:val="17"/>
        </w:rPr>
        <w:t>learned</w:t>
      </w:r>
      <w:r>
        <w:rPr>
          <w:color w:val="231F20"/>
          <w:spacing w:val="-5"/>
          <w:sz w:val="17"/>
        </w:rPr>
        <w:t xml:space="preserve"> </w:t>
      </w:r>
      <w:r>
        <w:rPr>
          <w:color w:val="231F20"/>
          <w:sz w:val="17"/>
        </w:rPr>
        <w:t>in</w:t>
      </w:r>
      <w:r>
        <w:rPr>
          <w:color w:val="231F20"/>
          <w:spacing w:val="-5"/>
          <w:sz w:val="17"/>
        </w:rPr>
        <w:t xml:space="preserve"> </w:t>
      </w:r>
      <w:r>
        <w:rPr>
          <w:color w:val="231F20"/>
          <w:sz w:val="17"/>
        </w:rPr>
        <w:t>China</w:t>
      </w:r>
      <w:r>
        <w:rPr>
          <w:color w:val="231F20"/>
          <w:spacing w:val="-5"/>
          <w:sz w:val="17"/>
        </w:rPr>
        <w:t xml:space="preserve"> </w:t>
      </w:r>
      <w:r>
        <w:rPr>
          <w:color w:val="231F20"/>
          <w:sz w:val="17"/>
        </w:rPr>
        <w:t>and</w:t>
      </w:r>
      <w:r>
        <w:rPr>
          <w:color w:val="231F20"/>
          <w:spacing w:val="-5"/>
          <w:sz w:val="17"/>
        </w:rPr>
        <w:t xml:space="preserve"> </w:t>
      </w:r>
      <w:r>
        <w:rPr>
          <w:color w:val="231F20"/>
          <w:spacing w:val="-4"/>
          <w:sz w:val="17"/>
        </w:rPr>
        <w:t xml:space="preserve">Italy. </w:t>
      </w:r>
      <w:r>
        <w:rPr>
          <w:color w:val="231F20"/>
          <w:sz w:val="17"/>
        </w:rPr>
        <w:t>Ann Surg</w:t>
      </w:r>
      <w:r>
        <w:rPr>
          <w:color w:val="231F20"/>
          <w:spacing w:val="-1"/>
          <w:sz w:val="17"/>
        </w:rPr>
        <w:t xml:space="preserve"> </w:t>
      </w:r>
      <w:r>
        <w:rPr>
          <w:color w:val="231F20"/>
          <w:sz w:val="17"/>
        </w:rPr>
        <w:t>2020;272:e5-6.</w:t>
      </w:r>
    </w:p>
    <w:p w14:paraId="7135D371" w14:textId="77777777" w:rsidR="00C87236" w:rsidRDefault="00000000">
      <w:pPr>
        <w:pStyle w:val="ListParagraph"/>
        <w:numPr>
          <w:ilvl w:val="0"/>
          <w:numId w:val="1"/>
        </w:numPr>
        <w:tabs>
          <w:tab w:val="left" w:pos="458"/>
        </w:tabs>
        <w:spacing w:line="256" w:lineRule="auto"/>
        <w:ind w:left="457"/>
        <w:jc w:val="both"/>
        <w:rPr>
          <w:sz w:val="17"/>
        </w:rPr>
      </w:pPr>
      <w:r>
        <w:rPr>
          <w:color w:val="231F20"/>
          <w:spacing w:val="-2"/>
          <w:sz w:val="17"/>
        </w:rPr>
        <w:t>SAGES.</w:t>
      </w:r>
      <w:r>
        <w:rPr>
          <w:color w:val="231F20"/>
          <w:spacing w:val="-16"/>
          <w:sz w:val="17"/>
        </w:rPr>
        <w:t xml:space="preserve"> </w:t>
      </w:r>
      <w:r>
        <w:rPr>
          <w:color w:val="231F20"/>
          <w:sz w:val="17"/>
        </w:rPr>
        <w:t>N95</w:t>
      </w:r>
      <w:r>
        <w:rPr>
          <w:color w:val="231F20"/>
          <w:spacing w:val="-16"/>
          <w:sz w:val="17"/>
        </w:rPr>
        <w:t xml:space="preserve"> </w:t>
      </w:r>
      <w:r>
        <w:rPr>
          <w:color w:val="231F20"/>
          <w:sz w:val="17"/>
        </w:rPr>
        <w:t>mask</w:t>
      </w:r>
      <w:r>
        <w:rPr>
          <w:color w:val="231F20"/>
          <w:spacing w:val="-16"/>
          <w:sz w:val="17"/>
        </w:rPr>
        <w:t xml:space="preserve"> </w:t>
      </w:r>
      <w:r>
        <w:rPr>
          <w:color w:val="231F20"/>
          <w:sz w:val="17"/>
        </w:rPr>
        <w:t>re-use</w:t>
      </w:r>
      <w:r>
        <w:rPr>
          <w:color w:val="231F20"/>
          <w:spacing w:val="-16"/>
          <w:sz w:val="17"/>
        </w:rPr>
        <w:t xml:space="preserve"> </w:t>
      </w:r>
      <w:r>
        <w:rPr>
          <w:color w:val="231F20"/>
          <w:sz w:val="17"/>
        </w:rPr>
        <w:t>strategies.</w:t>
      </w:r>
      <w:r>
        <w:rPr>
          <w:color w:val="231F20"/>
          <w:spacing w:val="-24"/>
          <w:sz w:val="17"/>
        </w:rPr>
        <w:t xml:space="preserve"> </w:t>
      </w:r>
      <w:r>
        <w:rPr>
          <w:color w:val="231F20"/>
          <w:sz w:val="17"/>
        </w:rPr>
        <w:t>April</w:t>
      </w:r>
      <w:r>
        <w:rPr>
          <w:color w:val="231F20"/>
          <w:spacing w:val="-16"/>
          <w:sz w:val="17"/>
        </w:rPr>
        <w:t xml:space="preserve"> </w:t>
      </w:r>
      <w:r>
        <w:rPr>
          <w:color w:val="231F20"/>
          <w:sz w:val="17"/>
        </w:rPr>
        <w:t>17,</w:t>
      </w:r>
      <w:r>
        <w:rPr>
          <w:color w:val="231F20"/>
          <w:spacing w:val="-16"/>
          <w:sz w:val="17"/>
        </w:rPr>
        <w:t xml:space="preserve"> </w:t>
      </w:r>
      <w:r>
        <w:rPr>
          <w:color w:val="231F20"/>
          <w:sz w:val="17"/>
        </w:rPr>
        <w:t>2020.</w:t>
      </w:r>
      <w:r>
        <w:rPr>
          <w:color w:val="231F20"/>
          <w:spacing w:val="-25"/>
          <w:sz w:val="17"/>
        </w:rPr>
        <w:t xml:space="preserve"> </w:t>
      </w:r>
      <w:r>
        <w:rPr>
          <w:color w:val="231F20"/>
          <w:spacing w:val="-4"/>
          <w:sz w:val="17"/>
        </w:rPr>
        <w:t>Available</w:t>
      </w:r>
      <w:r>
        <w:rPr>
          <w:color w:val="231F20"/>
          <w:spacing w:val="-15"/>
          <w:sz w:val="17"/>
        </w:rPr>
        <w:t xml:space="preserve"> </w:t>
      </w:r>
      <w:r>
        <w:rPr>
          <w:color w:val="231F20"/>
          <w:sz w:val="17"/>
        </w:rPr>
        <w:t xml:space="preserve">from: </w:t>
      </w:r>
      <w:hyperlink r:id="rId36">
        <w:r>
          <w:rPr>
            <w:color w:val="231F20"/>
            <w:spacing w:val="-3"/>
            <w:sz w:val="17"/>
          </w:rPr>
          <w:t xml:space="preserve">https://www.sages.org/n-95-re-use-instructions/. </w:t>
        </w:r>
      </w:hyperlink>
      <w:r>
        <w:rPr>
          <w:color w:val="231F20"/>
          <w:sz w:val="17"/>
        </w:rPr>
        <w:t>Accessed online on July 24,</w:t>
      </w:r>
      <w:r>
        <w:rPr>
          <w:color w:val="231F20"/>
          <w:spacing w:val="-1"/>
          <w:sz w:val="17"/>
        </w:rPr>
        <w:t xml:space="preserve"> </w:t>
      </w:r>
      <w:r>
        <w:rPr>
          <w:color w:val="231F20"/>
          <w:sz w:val="17"/>
        </w:rPr>
        <w:t>2020.</w:t>
      </w:r>
    </w:p>
    <w:p w14:paraId="38FD7C2E" w14:textId="77777777" w:rsidR="00C87236" w:rsidRDefault="00000000">
      <w:pPr>
        <w:pStyle w:val="ListParagraph"/>
        <w:numPr>
          <w:ilvl w:val="0"/>
          <w:numId w:val="1"/>
        </w:numPr>
        <w:tabs>
          <w:tab w:val="left" w:pos="458"/>
        </w:tabs>
        <w:spacing w:before="23" w:line="256" w:lineRule="auto"/>
        <w:ind w:left="457" w:right="106"/>
        <w:jc w:val="both"/>
        <w:rPr>
          <w:sz w:val="17"/>
        </w:rPr>
      </w:pPr>
      <w:r>
        <w:rPr>
          <w:color w:val="231F20"/>
          <w:spacing w:val="5"/>
          <w:sz w:val="17"/>
        </w:rPr>
        <w:t xml:space="preserve">Ogoina </w:t>
      </w:r>
      <w:r>
        <w:rPr>
          <w:color w:val="231F20"/>
          <w:sz w:val="17"/>
        </w:rPr>
        <w:t xml:space="preserve">D. </w:t>
      </w:r>
      <w:r>
        <w:rPr>
          <w:color w:val="231F20"/>
          <w:spacing w:val="4"/>
          <w:sz w:val="17"/>
        </w:rPr>
        <w:t xml:space="preserve">Improving </w:t>
      </w:r>
      <w:r>
        <w:rPr>
          <w:color w:val="231F20"/>
          <w:spacing w:val="5"/>
          <w:sz w:val="17"/>
        </w:rPr>
        <w:t xml:space="preserve">appropriate </w:t>
      </w:r>
      <w:r>
        <w:rPr>
          <w:color w:val="231F20"/>
          <w:spacing w:val="4"/>
          <w:sz w:val="17"/>
        </w:rPr>
        <w:t xml:space="preserve">use </w:t>
      </w:r>
      <w:r>
        <w:rPr>
          <w:color w:val="231F20"/>
          <w:spacing w:val="3"/>
          <w:sz w:val="17"/>
        </w:rPr>
        <w:t xml:space="preserve">of </w:t>
      </w:r>
      <w:r>
        <w:rPr>
          <w:color w:val="231F20"/>
          <w:spacing w:val="5"/>
          <w:sz w:val="17"/>
        </w:rPr>
        <w:t xml:space="preserve">medical </w:t>
      </w:r>
      <w:r>
        <w:rPr>
          <w:color w:val="231F20"/>
          <w:spacing w:val="4"/>
          <w:sz w:val="17"/>
        </w:rPr>
        <w:t xml:space="preserve">masks </w:t>
      </w:r>
      <w:r>
        <w:rPr>
          <w:color w:val="231F20"/>
          <w:spacing w:val="6"/>
          <w:sz w:val="17"/>
        </w:rPr>
        <w:t xml:space="preserve">for </w:t>
      </w:r>
      <w:r>
        <w:rPr>
          <w:color w:val="231F20"/>
          <w:sz w:val="17"/>
        </w:rPr>
        <w:t>COVID-19</w:t>
      </w:r>
      <w:r>
        <w:rPr>
          <w:color w:val="231F20"/>
          <w:spacing w:val="-13"/>
          <w:sz w:val="17"/>
        </w:rPr>
        <w:t xml:space="preserve"> </w:t>
      </w:r>
      <w:r>
        <w:rPr>
          <w:color w:val="231F20"/>
          <w:sz w:val="17"/>
        </w:rPr>
        <w:t>prevention:</w:t>
      </w:r>
      <w:r>
        <w:rPr>
          <w:color w:val="231F20"/>
          <w:spacing w:val="-21"/>
          <w:sz w:val="17"/>
        </w:rPr>
        <w:t xml:space="preserve"> </w:t>
      </w:r>
      <w:r>
        <w:rPr>
          <w:color w:val="231F20"/>
          <w:sz w:val="17"/>
        </w:rPr>
        <w:t>The</w:t>
      </w:r>
      <w:r>
        <w:rPr>
          <w:color w:val="231F20"/>
          <w:spacing w:val="-13"/>
          <w:sz w:val="17"/>
        </w:rPr>
        <w:t xml:space="preserve"> </w:t>
      </w:r>
      <w:r>
        <w:rPr>
          <w:color w:val="231F20"/>
          <w:sz w:val="17"/>
        </w:rPr>
        <w:t>role</w:t>
      </w:r>
      <w:r>
        <w:rPr>
          <w:color w:val="231F20"/>
          <w:spacing w:val="-13"/>
          <w:sz w:val="17"/>
        </w:rPr>
        <w:t xml:space="preserve"> </w:t>
      </w:r>
      <w:r>
        <w:rPr>
          <w:color w:val="231F20"/>
          <w:sz w:val="17"/>
        </w:rPr>
        <w:t>of</w:t>
      </w:r>
      <w:r>
        <w:rPr>
          <w:color w:val="231F20"/>
          <w:spacing w:val="-12"/>
          <w:sz w:val="17"/>
        </w:rPr>
        <w:t xml:space="preserve"> </w:t>
      </w:r>
      <w:r>
        <w:rPr>
          <w:color w:val="231F20"/>
          <w:sz w:val="17"/>
        </w:rPr>
        <w:t>face</w:t>
      </w:r>
      <w:r>
        <w:rPr>
          <w:color w:val="231F20"/>
          <w:spacing w:val="-13"/>
          <w:sz w:val="17"/>
        </w:rPr>
        <w:t xml:space="preserve"> </w:t>
      </w:r>
      <w:r>
        <w:rPr>
          <w:color w:val="231F20"/>
          <w:sz w:val="17"/>
        </w:rPr>
        <w:t>mask</w:t>
      </w:r>
      <w:r>
        <w:rPr>
          <w:color w:val="231F20"/>
          <w:spacing w:val="-13"/>
          <w:sz w:val="17"/>
        </w:rPr>
        <w:t xml:space="preserve"> </w:t>
      </w:r>
      <w:r>
        <w:rPr>
          <w:color w:val="231F20"/>
          <w:sz w:val="17"/>
        </w:rPr>
        <w:t>containers.</w:t>
      </w:r>
      <w:r>
        <w:rPr>
          <w:color w:val="231F20"/>
          <w:spacing w:val="-21"/>
          <w:sz w:val="17"/>
        </w:rPr>
        <w:t xml:space="preserve"> </w:t>
      </w:r>
      <w:r>
        <w:rPr>
          <w:color w:val="231F20"/>
          <w:sz w:val="17"/>
        </w:rPr>
        <w:t>Am</w:t>
      </w:r>
      <w:r>
        <w:rPr>
          <w:color w:val="231F20"/>
          <w:spacing w:val="-13"/>
          <w:sz w:val="17"/>
        </w:rPr>
        <w:t xml:space="preserve"> </w:t>
      </w:r>
      <w:r>
        <w:rPr>
          <w:color w:val="231F20"/>
          <w:sz w:val="17"/>
        </w:rPr>
        <w:t>J</w:t>
      </w:r>
      <w:r>
        <w:rPr>
          <w:color w:val="231F20"/>
          <w:spacing w:val="-20"/>
          <w:sz w:val="17"/>
        </w:rPr>
        <w:t xml:space="preserve"> </w:t>
      </w:r>
      <w:r>
        <w:rPr>
          <w:color w:val="231F20"/>
          <w:sz w:val="17"/>
        </w:rPr>
        <w:t>Trop Med Hyg 2020;103:965-6.</w:t>
      </w:r>
    </w:p>
    <w:p w14:paraId="6F91BA5D" w14:textId="77777777" w:rsidR="00C87236" w:rsidRDefault="00000000">
      <w:pPr>
        <w:pStyle w:val="ListParagraph"/>
        <w:numPr>
          <w:ilvl w:val="0"/>
          <w:numId w:val="1"/>
        </w:numPr>
        <w:tabs>
          <w:tab w:val="left" w:pos="458"/>
        </w:tabs>
        <w:spacing w:line="256" w:lineRule="auto"/>
        <w:ind w:left="457" w:right="116"/>
        <w:jc w:val="both"/>
        <w:rPr>
          <w:sz w:val="17"/>
        </w:rPr>
      </w:pPr>
      <w:r>
        <w:rPr>
          <w:color w:val="231F20"/>
          <w:sz w:val="17"/>
        </w:rPr>
        <w:t>Coimbra</w:t>
      </w:r>
      <w:r>
        <w:rPr>
          <w:color w:val="231F20"/>
          <w:spacing w:val="-20"/>
          <w:sz w:val="17"/>
        </w:rPr>
        <w:t xml:space="preserve"> </w:t>
      </w:r>
      <w:r>
        <w:rPr>
          <w:color w:val="231F20"/>
          <w:sz w:val="17"/>
        </w:rPr>
        <w:t>R,</w:t>
      </w:r>
      <w:r>
        <w:rPr>
          <w:color w:val="231F20"/>
          <w:spacing w:val="-19"/>
          <w:sz w:val="17"/>
        </w:rPr>
        <w:t xml:space="preserve"> </w:t>
      </w:r>
      <w:r>
        <w:rPr>
          <w:color w:val="231F20"/>
          <w:spacing w:val="-3"/>
          <w:sz w:val="17"/>
        </w:rPr>
        <w:t>Edwards</w:t>
      </w:r>
      <w:r>
        <w:rPr>
          <w:color w:val="231F20"/>
          <w:spacing w:val="-19"/>
          <w:sz w:val="17"/>
        </w:rPr>
        <w:t xml:space="preserve"> </w:t>
      </w:r>
      <w:r>
        <w:rPr>
          <w:color w:val="231F20"/>
          <w:sz w:val="17"/>
        </w:rPr>
        <w:t>S,</w:t>
      </w:r>
      <w:r>
        <w:rPr>
          <w:color w:val="231F20"/>
          <w:spacing w:val="-19"/>
          <w:sz w:val="17"/>
        </w:rPr>
        <w:t xml:space="preserve"> </w:t>
      </w:r>
      <w:r>
        <w:rPr>
          <w:color w:val="231F20"/>
          <w:sz w:val="17"/>
        </w:rPr>
        <w:t>Coimbra</w:t>
      </w:r>
      <w:r>
        <w:rPr>
          <w:color w:val="231F20"/>
          <w:spacing w:val="-19"/>
          <w:sz w:val="17"/>
        </w:rPr>
        <w:t xml:space="preserve"> </w:t>
      </w:r>
      <w:r>
        <w:rPr>
          <w:color w:val="231F20"/>
          <w:sz w:val="17"/>
        </w:rPr>
        <w:t>BC,</w:t>
      </w:r>
      <w:r>
        <w:rPr>
          <w:color w:val="231F20"/>
          <w:spacing w:val="-26"/>
          <w:sz w:val="17"/>
        </w:rPr>
        <w:t xml:space="preserve"> </w:t>
      </w:r>
      <w:r>
        <w:rPr>
          <w:color w:val="231F20"/>
          <w:spacing w:val="-4"/>
          <w:sz w:val="17"/>
        </w:rPr>
        <w:t>Tabuenca</w:t>
      </w:r>
      <w:r>
        <w:rPr>
          <w:color w:val="231F20"/>
          <w:spacing w:val="-26"/>
          <w:sz w:val="17"/>
        </w:rPr>
        <w:t xml:space="preserve"> </w:t>
      </w:r>
      <w:r>
        <w:rPr>
          <w:color w:val="231F20"/>
          <w:sz w:val="17"/>
        </w:rPr>
        <w:t>A.</w:t>
      </w:r>
      <w:r>
        <w:rPr>
          <w:color w:val="231F20"/>
          <w:spacing w:val="-19"/>
          <w:sz w:val="17"/>
        </w:rPr>
        <w:t xml:space="preserve"> </w:t>
      </w:r>
      <w:r>
        <w:rPr>
          <w:color w:val="231F20"/>
          <w:sz w:val="17"/>
        </w:rPr>
        <w:t>Resuming</w:t>
      </w:r>
      <w:r>
        <w:rPr>
          <w:color w:val="231F20"/>
          <w:spacing w:val="-19"/>
          <w:sz w:val="17"/>
        </w:rPr>
        <w:t xml:space="preserve"> </w:t>
      </w:r>
      <w:r>
        <w:rPr>
          <w:color w:val="231F20"/>
          <w:spacing w:val="-3"/>
          <w:sz w:val="17"/>
        </w:rPr>
        <w:t>elective surgical</w:t>
      </w:r>
      <w:r>
        <w:rPr>
          <w:color w:val="231F20"/>
          <w:spacing w:val="-19"/>
          <w:sz w:val="17"/>
        </w:rPr>
        <w:t xml:space="preserve"> </w:t>
      </w:r>
      <w:r>
        <w:rPr>
          <w:color w:val="231F20"/>
          <w:sz w:val="17"/>
        </w:rPr>
        <w:t>services</w:t>
      </w:r>
      <w:r>
        <w:rPr>
          <w:color w:val="231F20"/>
          <w:spacing w:val="-19"/>
          <w:sz w:val="17"/>
        </w:rPr>
        <w:t xml:space="preserve"> </w:t>
      </w:r>
      <w:r>
        <w:rPr>
          <w:color w:val="231F20"/>
          <w:sz w:val="17"/>
        </w:rPr>
        <w:t>in</w:t>
      </w:r>
      <w:r>
        <w:rPr>
          <w:color w:val="231F20"/>
          <w:spacing w:val="-19"/>
          <w:sz w:val="17"/>
        </w:rPr>
        <w:t xml:space="preserve"> </w:t>
      </w:r>
      <w:r>
        <w:rPr>
          <w:color w:val="231F20"/>
          <w:sz w:val="17"/>
        </w:rPr>
        <w:t>times</w:t>
      </w:r>
      <w:r>
        <w:rPr>
          <w:color w:val="231F20"/>
          <w:spacing w:val="-19"/>
          <w:sz w:val="17"/>
        </w:rPr>
        <w:t xml:space="preserve"> </w:t>
      </w:r>
      <w:r>
        <w:rPr>
          <w:color w:val="231F20"/>
          <w:sz w:val="17"/>
        </w:rPr>
        <w:t>of</w:t>
      </w:r>
      <w:r>
        <w:rPr>
          <w:color w:val="231F20"/>
          <w:spacing w:val="-18"/>
          <w:sz w:val="17"/>
        </w:rPr>
        <w:t xml:space="preserve"> </w:t>
      </w:r>
      <w:r>
        <w:rPr>
          <w:color w:val="231F20"/>
          <w:spacing w:val="-4"/>
          <w:sz w:val="17"/>
        </w:rPr>
        <w:t>COVID-19</w:t>
      </w:r>
      <w:r>
        <w:rPr>
          <w:color w:val="231F20"/>
          <w:spacing w:val="-19"/>
          <w:sz w:val="17"/>
        </w:rPr>
        <w:t xml:space="preserve"> </w:t>
      </w:r>
      <w:r>
        <w:rPr>
          <w:color w:val="231F20"/>
          <w:sz w:val="17"/>
        </w:rPr>
        <w:t>infection.</w:t>
      </w:r>
      <w:r>
        <w:rPr>
          <w:color w:val="231F20"/>
          <w:spacing w:val="-26"/>
          <w:sz w:val="17"/>
        </w:rPr>
        <w:t xml:space="preserve"> </w:t>
      </w:r>
      <w:r>
        <w:rPr>
          <w:color w:val="231F20"/>
          <w:spacing w:val="-3"/>
          <w:sz w:val="17"/>
        </w:rPr>
        <w:t>Trauma</w:t>
      </w:r>
      <w:r>
        <w:rPr>
          <w:color w:val="231F20"/>
          <w:spacing w:val="-19"/>
          <w:sz w:val="17"/>
        </w:rPr>
        <w:t xml:space="preserve"> </w:t>
      </w:r>
      <w:r>
        <w:rPr>
          <w:color w:val="231F20"/>
          <w:spacing w:val="-3"/>
          <w:sz w:val="17"/>
        </w:rPr>
        <w:t>Surg</w:t>
      </w:r>
      <w:r>
        <w:rPr>
          <w:color w:val="231F20"/>
          <w:spacing w:val="-26"/>
          <w:sz w:val="17"/>
        </w:rPr>
        <w:t xml:space="preserve"> </w:t>
      </w:r>
      <w:r>
        <w:rPr>
          <w:color w:val="231F20"/>
          <w:sz w:val="17"/>
        </w:rPr>
        <w:t>Acute Care Open 2020;5:e000511. Doi:10.1136/tsaco-2020-000511</w:t>
      </w:r>
    </w:p>
    <w:p w14:paraId="44A770D4" w14:textId="77777777" w:rsidR="00C87236" w:rsidRDefault="00000000">
      <w:pPr>
        <w:pStyle w:val="ListParagraph"/>
        <w:numPr>
          <w:ilvl w:val="0"/>
          <w:numId w:val="1"/>
        </w:numPr>
        <w:tabs>
          <w:tab w:val="left" w:pos="458"/>
        </w:tabs>
        <w:spacing w:line="256" w:lineRule="auto"/>
        <w:ind w:left="457" w:right="112"/>
        <w:jc w:val="both"/>
        <w:rPr>
          <w:sz w:val="17"/>
        </w:rPr>
      </w:pPr>
      <w:r>
        <w:rPr>
          <w:color w:val="231F20"/>
          <w:spacing w:val="-3"/>
          <w:sz w:val="17"/>
        </w:rPr>
        <w:t>Royal</w:t>
      </w:r>
      <w:r>
        <w:rPr>
          <w:color w:val="231F20"/>
          <w:spacing w:val="-15"/>
          <w:sz w:val="17"/>
        </w:rPr>
        <w:t xml:space="preserve"> </w:t>
      </w:r>
      <w:r>
        <w:rPr>
          <w:color w:val="231F20"/>
          <w:sz w:val="17"/>
        </w:rPr>
        <w:t>College</w:t>
      </w:r>
      <w:r>
        <w:rPr>
          <w:color w:val="231F20"/>
          <w:spacing w:val="-15"/>
          <w:sz w:val="17"/>
        </w:rPr>
        <w:t xml:space="preserve"> </w:t>
      </w:r>
      <w:r>
        <w:rPr>
          <w:color w:val="231F20"/>
          <w:sz w:val="17"/>
        </w:rPr>
        <w:t>of</w:t>
      </w:r>
      <w:r>
        <w:rPr>
          <w:color w:val="231F20"/>
          <w:spacing w:val="-14"/>
          <w:sz w:val="17"/>
        </w:rPr>
        <w:t xml:space="preserve"> </w:t>
      </w:r>
      <w:r>
        <w:rPr>
          <w:color w:val="231F20"/>
          <w:spacing w:val="-3"/>
          <w:sz w:val="17"/>
        </w:rPr>
        <w:t>Surgeons.</w:t>
      </w:r>
      <w:r>
        <w:rPr>
          <w:color w:val="231F20"/>
          <w:spacing w:val="-15"/>
          <w:sz w:val="17"/>
        </w:rPr>
        <w:t xml:space="preserve"> </w:t>
      </w:r>
      <w:r>
        <w:rPr>
          <w:color w:val="231F20"/>
          <w:spacing w:val="-3"/>
          <w:sz w:val="17"/>
        </w:rPr>
        <w:t>Recovery</w:t>
      </w:r>
      <w:r>
        <w:rPr>
          <w:color w:val="231F20"/>
          <w:spacing w:val="-15"/>
          <w:sz w:val="17"/>
        </w:rPr>
        <w:t xml:space="preserve"> </w:t>
      </w:r>
      <w:r>
        <w:rPr>
          <w:color w:val="231F20"/>
          <w:sz w:val="17"/>
        </w:rPr>
        <w:t>of</w:t>
      </w:r>
      <w:r>
        <w:rPr>
          <w:color w:val="231F20"/>
          <w:spacing w:val="-14"/>
          <w:sz w:val="17"/>
        </w:rPr>
        <w:t xml:space="preserve"> </w:t>
      </w:r>
      <w:r>
        <w:rPr>
          <w:color w:val="231F20"/>
          <w:spacing w:val="-3"/>
          <w:sz w:val="17"/>
        </w:rPr>
        <w:t>surgical</w:t>
      </w:r>
      <w:r>
        <w:rPr>
          <w:color w:val="231F20"/>
          <w:spacing w:val="-15"/>
          <w:sz w:val="17"/>
        </w:rPr>
        <w:t xml:space="preserve"> </w:t>
      </w:r>
      <w:r>
        <w:rPr>
          <w:color w:val="231F20"/>
          <w:sz w:val="17"/>
        </w:rPr>
        <w:t>services</w:t>
      </w:r>
      <w:r>
        <w:rPr>
          <w:color w:val="231F20"/>
          <w:spacing w:val="-14"/>
          <w:sz w:val="17"/>
        </w:rPr>
        <w:t xml:space="preserve"> </w:t>
      </w:r>
      <w:r>
        <w:rPr>
          <w:color w:val="231F20"/>
          <w:sz w:val="17"/>
        </w:rPr>
        <w:t>during</w:t>
      </w:r>
      <w:r>
        <w:rPr>
          <w:color w:val="231F20"/>
          <w:spacing w:val="-15"/>
          <w:sz w:val="17"/>
        </w:rPr>
        <w:t xml:space="preserve"> </w:t>
      </w:r>
      <w:r>
        <w:rPr>
          <w:color w:val="231F20"/>
          <w:spacing w:val="-2"/>
          <w:sz w:val="17"/>
        </w:rPr>
        <w:t xml:space="preserve">and </w:t>
      </w:r>
      <w:r>
        <w:rPr>
          <w:color w:val="231F20"/>
          <w:sz w:val="17"/>
        </w:rPr>
        <w:t xml:space="preserve">after COVID-19. Updated 30th June. </w:t>
      </w:r>
      <w:r>
        <w:rPr>
          <w:color w:val="231F20"/>
          <w:spacing w:val="-4"/>
          <w:sz w:val="17"/>
        </w:rPr>
        <w:t xml:space="preserve">Available </w:t>
      </w:r>
      <w:r>
        <w:rPr>
          <w:color w:val="231F20"/>
          <w:sz w:val="17"/>
        </w:rPr>
        <w:t>from:</w:t>
      </w:r>
      <w:r>
        <w:rPr>
          <w:color w:val="231F20"/>
          <w:spacing w:val="-13"/>
          <w:sz w:val="17"/>
        </w:rPr>
        <w:t xml:space="preserve"> </w:t>
      </w:r>
      <w:hyperlink r:id="rId37">
        <w:r>
          <w:rPr>
            <w:color w:val="231F20"/>
            <w:sz w:val="17"/>
          </w:rPr>
          <w:t>https://www</w:t>
        </w:r>
      </w:hyperlink>
      <w:r>
        <w:rPr>
          <w:color w:val="231F20"/>
          <w:sz w:val="17"/>
        </w:rPr>
        <w:t>. rcseng.ac.uk/coronavirus/recovery-of-surgical-services/. Accessed on August 12,</w:t>
      </w:r>
      <w:r>
        <w:rPr>
          <w:color w:val="231F20"/>
          <w:spacing w:val="-10"/>
          <w:sz w:val="17"/>
        </w:rPr>
        <w:t xml:space="preserve"> </w:t>
      </w:r>
      <w:r>
        <w:rPr>
          <w:color w:val="231F20"/>
          <w:sz w:val="17"/>
        </w:rPr>
        <w:t>2020.</w:t>
      </w:r>
    </w:p>
    <w:p w14:paraId="66A05658" w14:textId="77777777" w:rsidR="00C87236" w:rsidRDefault="00000000">
      <w:pPr>
        <w:pStyle w:val="ListParagraph"/>
        <w:numPr>
          <w:ilvl w:val="0"/>
          <w:numId w:val="1"/>
        </w:numPr>
        <w:tabs>
          <w:tab w:val="left" w:pos="458"/>
        </w:tabs>
        <w:spacing w:before="24" w:line="256" w:lineRule="auto"/>
        <w:ind w:left="457" w:right="113"/>
        <w:jc w:val="both"/>
        <w:rPr>
          <w:sz w:val="17"/>
        </w:rPr>
      </w:pPr>
      <w:r>
        <w:rPr>
          <w:color w:val="231F20"/>
          <w:sz w:val="17"/>
        </w:rPr>
        <w:t>American</w:t>
      </w:r>
      <w:r>
        <w:rPr>
          <w:color w:val="231F20"/>
          <w:spacing w:val="-20"/>
          <w:sz w:val="17"/>
        </w:rPr>
        <w:t xml:space="preserve"> </w:t>
      </w:r>
      <w:r>
        <w:rPr>
          <w:color w:val="231F20"/>
          <w:sz w:val="17"/>
        </w:rPr>
        <w:t>College</w:t>
      </w:r>
      <w:r>
        <w:rPr>
          <w:color w:val="231F20"/>
          <w:spacing w:val="-19"/>
          <w:sz w:val="17"/>
        </w:rPr>
        <w:t xml:space="preserve"> </w:t>
      </w:r>
      <w:r>
        <w:rPr>
          <w:color w:val="231F20"/>
          <w:sz w:val="17"/>
        </w:rPr>
        <w:t>of</w:t>
      </w:r>
      <w:r>
        <w:rPr>
          <w:color w:val="231F20"/>
          <w:spacing w:val="-19"/>
          <w:sz w:val="17"/>
        </w:rPr>
        <w:t xml:space="preserve"> </w:t>
      </w:r>
      <w:r>
        <w:rPr>
          <w:color w:val="231F20"/>
          <w:spacing w:val="-3"/>
          <w:sz w:val="17"/>
        </w:rPr>
        <w:t>Surgeons</w:t>
      </w:r>
      <w:r>
        <w:rPr>
          <w:color w:val="231F20"/>
          <w:spacing w:val="-19"/>
          <w:sz w:val="17"/>
        </w:rPr>
        <w:t xml:space="preserve"> </w:t>
      </w:r>
      <w:r>
        <w:rPr>
          <w:color w:val="231F20"/>
          <w:spacing w:val="-4"/>
          <w:sz w:val="17"/>
        </w:rPr>
        <w:t>Post-COVID-19</w:t>
      </w:r>
      <w:r>
        <w:rPr>
          <w:color w:val="231F20"/>
          <w:spacing w:val="-19"/>
          <w:sz w:val="17"/>
        </w:rPr>
        <w:t xml:space="preserve"> </w:t>
      </w:r>
      <w:r>
        <w:rPr>
          <w:color w:val="231F20"/>
          <w:sz w:val="17"/>
        </w:rPr>
        <w:t>Readiness</w:t>
      </w:r>
      <w:r>
        <w:rPr>
          <w:color w:val="231F20"/>
          <w:spacing w:val="-19"/>
          <w:sz w:val="17"/>
        </w:rPr>
        <w:t xml:space="preserve"> </w:t>
      </w:r>
      <w:r>
        <w:rPr>
          <w:color w:val="231F20"/>
          <w:sz w:val="17"/>
        </w:rPr>
        <w:t xml:space="preserve">Checklist </w:t>
      </w:r>
      <w:r>
        <w:rPr>
          <w:color w:val="231F20"/>
          <w:spacing w:val="2"/>
          <w:sz w:val="17"/>
        </w:rPr>
        <w:t xml:space="preserve">for </w:t>
      </w:r>
      <w:r>
        <w:rPr>
          <w:color w:val="231F20"/>
          <w:spacing w:val="3"/>
          <w:sz w:val="17"/>
        </w:rPr>
        <w:t xml:space="preserve">Resuming </w:t>
      </w:r>
      <w:r>
        <w:rPr>
          <w:color w:val="231F20"/>
          <w:sz w:val="17"/>
        </w:rPr>
        <w:t xml:space="preserve">Surgery. Available </w:t>
      </w:r>
      <w:r>
        <w:rPr>
          <w:color w:val="231F20"/>
          <w:spacing w:val="3"/>
          <w:sz w:val="17"/>
        </w:rPr>
        <w:t xml:space="preserve">from: </w:t>
      </w:r>
      <w:hyperlink r:id="rId38">
        <w:r>
          <w:rPr>
            <w:color w:val="231F20"/>
            <w:spacing w:val="3"/>
            <w:sz w:val="17"/>
          </w:rPr>
          <w:t>https://www</w:t>
        </w:r>
      </w:hyperlink>
      <w:r>
        <w:rPr>
          <w:color w:val="231F20"/>
          <w:spacing w:val="3"/>
          <w:sz w:val="17"/>
        </w:rPr>
        <w:t>.facs.or</w:t>
      </w:r>
      <w:hyperlink r:id="rId39">
        <w:r>
          <w:rPr>
            <w:color w:val="231F20"/>
            <w:spacing w:val="3"/>
            <w:sz w:val="17"/>
          </w:rPr>
          <w:t>g/</w:t>
        </w:r>
      </w:hyperlink>
      <w:r>
        <w:rPr>
          <w:color w:val="231F20"/>
          <w:spacing w:val="3"/>
          <w:sz w:val="17"/>
        </w:rPr>
        <w:t xml:space="preserve"> </w:t>
      </w:r>
      <w:r>
        <w:rPr>
          <w:color w:val="231F20"/>
          <w:sz w:val="17"/>
        </w:rPr>
        <w:t>covid-19/checklist. Accessed on July 30,</w:t>
      </w:r>
      <w:r>
        <w:rPr>
          <w:color w:val="231F20"/>
          <w:spacing w:val="-12"/>
          <w:sz w:val="17"/>
        </w:rPr>
        <w:t xml:space="preserve"> </w:t>
      </w:r>
      <w:r>
        <w:rPr>
          <w:color w:val="231F20"/>
          <w:sz w:val="17"/>
        </w:rPr>
        <w:t>2020.</w:t>
      </w:r>
    </w:p>
    <w:p w14:paraId="301D6C4D" w14:textId="77777777" w:rsidR="00C87236" w:rsidRDefault="00000000">
      <w:pPr>
        <w:pStyle w:val="ListParagraph"/>
        <w:numPr>
          <w:ilvl w:val="0"/>
          <w:numId w:val="1"/>
        </w:numPr>
        <w:tabs>
          <w:tab w:val="left" w:pos="458"/>
        </w:tabs>
        <w:spacing w:line="256" w:lineRule="auto"/>
        <w:ind w:left="457" w:right="113"/>
        <w:jc w:val="both"/>
        <w:rPr>
          <w:sz w:val="17"/>
        </w:rPr>
      </w:pPr>
      <w:r>
        <w:rPr>
          <w:color w:val="231F20"/>
          <w:sz w:val="17"/>
        </w:rPr>
        <w:t xml:space="preserve">FIGO </w:t>
      </w:r>
      <w:r>
        <w:rPr>
          <w:color w:val="231F20"/>
          <w:spacing w:val="-3"/>
          <w:sz w:val="17"/>
        </w:rPr>
        <w:t xml:space="preserve">Webinar </w:t>
      </w:r>
      <w:r>
        <w:rPr>
          <w:color w:val="231F20"/>
          <w:sz w:val="17"/>
        </w:rPr>
        <w:t xml:space="preserve">on Restarting Elective Surgery During </w:t>
      </w:r>
      <w:r>
        <w:rPr>
          <w:color w:val="231F20"/>
          <w:spacing w:val="-4"/>
          <w:sz w:val="17"/>
        </w:rPr>
        <w:t xml:space="preserve">COVID-19 </w:t>
      </w:r>
      <w:r>
        <w:rPr>
          <w:color w:val="231F20"/>
          <w:sz w:val="17"/>
        </w:rPr>
        <w:t>Pandemic; A Global Perspective. Available from: https://vimeo. com/441299672. Accessed July 30,</w:t>
      </w:r>
      <w:r>
        <w:rPr>
          <w:color w:val="231F20"/>
          <w:spacing w:val="-11"/>
          <w:sz w:val="17"/>
        </w:rPr>
        <w:t xml:space="preserve"> </w:t>
      </w:r>
      <w:r>
        <w:rPr>
          <w:color w:val="231F20"/>
          <w:sz w:val="17"/>
        </w:rPr>
        <w:t>2020.</w:t>
      </w:r>
    </w:p>
    <w:p w14:paraId="73D082E3" w14:textId="77777777" w:rsidR="00C87236" w:rsidRDefault="00000000">
      <w:pPr>
        <w:pStyle w:val="ListParagraph"/>
        <w:numPr>
          <w:ilvl w:val="0"/>
          <w:numId w:val="1"/>
        </w:numPr>
        <w:tabs>
          <w:tab w:val="left" w:pos="458"/>
        </w:tabs>
        <w:spacing w:line="256" w:lineRule="auto"/>
        <w:ind w:left="457" w:right="116"/>
        <w:jc w:val="both"/>
        <w:rPr>
          <w:sz w:val="17"/>
        </w:rPr>
      </w:pPr>
      <w:r>
        <w:rPr>
          <w:color w:val="231F20"/>
          <w:spacing w:val="-4"/>
          <w:sz w:val="17"/>
        </w:rPr>
        <w:t>COVID</w:t>
      </w:r>
      <w:r>
        <w:rPr>
          <w:color w:val="231F20"/>
          <w:spacing w:val="-21"/>
          <w:sz w:val="17"/>
        </w:rPr>
        <w:t xml:space="preserve"> </w:t>
      </w:r>
      <w:r>
        <w:rPr>
          <w:color w:val="231F20"/>
          <w:sz w:val="17"/>
        </w:rPr>
        <w:t>Surg</w:t>
      </w:r>
      <w:r>
        <w:rPr>
          <w:color w:val="231F20"/>
          <w:spacing w:val="-21"/>
          <w:sz w:val="17"/>
        </w:rPr>
        <w:t xml:space="preserve"> </w:t>
      </w:r>
      <w:r>
        <w:rPr>
          <w:color w:val="231F20"/>
          <w:sz w:val="17"/>
        </w:rPr>
        <w:t>Collaborative.</w:t>
      </w:r>
      <w:r>
        <w:rPr>
          <w:color w:val="231F20"/>
          <w:spacing w:val="-21"/>
          <w:sz w:val="17"/>
        </w:rPr>
        <w:t xml:space="preserve"> </w:t>
      </w:r>
      <w:r>
        <w:rPr>
          <w:color w:val="231F20"/>
          <w:sz w:val="17"/>
        </w:rPr>
        <w:t>Mortality</w:t>
      </w:r>
      <w:r>
        <w:rPr>
          <w:color w:val="231F20"/>
          <w:spacing w:val="-20"/>
          <w:sz w:val="17"/>
        </w:rPr>
        <w:t xml:space="preserve"> </w:t>
      </w:r>
      <w:r>
        <w:rPr>
          <w:color w:val="231F20"/>
          <w:sz w:val="17"/>
        </w:rPr>
        <w:t>and</w:t>
      </w:r>
      <w:r>
        <w:rPr>
          <w:color w:val="231F20"/>
          <w:spacing w:val="-21"/>
          <w:sz w:val="17"/>
        </w:rPr>
        <w:t xml:space="preserve"> </w:t>
      </w:r>
      <w:r>
        <w:rPr>
          <w:color w:val="231F20"/>
          <w:sz w:val="17"/>
        </w:rPr>
        <w:t>pulmonary</w:t>
      </w:r>
      <w:r>
        <w:rPr>
          <w:color w:val="231F20"/>
          <w:spacing w:val="-21"/>
          <w:sz w:val="17"/>
        </w:rPr>
        <w:t xml:space="preserve"> </w:t>
      </w:r>
      <w:r>
        <w:rPr>
          <w:color w:val="231F20"/>
          <w:sz w:val="17"/>
        </w:rPr>
        <w:t xml:space="preserve">complications in patients undergoing surgery with perioperative SARS-CoV-2 infection: An international cohort </w:t>
      </w:r>
      <w:r>
        <w:rPr>
          <w:color w:val="231F20"/>
          <w:spacing w:val="-3"/>
          <w:sz w:val="17"/>
        </w:rPr>
        <w:t xml:space="preserve">study. </w:t>
      </w:r>
      <w:r>
        <w:rPr>
          <w:color w:val="231F20"/>
          <w:sz w:val="17"/>
        </w:rPr>
        <w:t>Lancet 2020;396:27-38. doi:10.1016/S0140-6736(20)31182-X</w:t>
      </w:r>
    </w:p>
    <w:p w14:paraId="213A3228" w14:textId="77777777" w:rsidR="00C87236" w:rsidRDefault="00000000">
      <w:pPr>
        <w:pStyle w:val="ListParagraph"/>
        <w:numPr>
          <w:ilvl w:val="0"/>
          <w:numId w:val="1"/>
        </w:numPr>
        <w:tabs>
          <w:tab w:val="left" w:pos="458"/>
        </w:tabs>
        <w:spacing w:before="24" w:line="256" w:lineRule="auto"/>
        <w:ind w:left="457" w:right="113"/>
        <w:jc w:val="both"/>
        <w:rPr>
          <w:sz w:val="17"/>
        </w:rPr>
      </w:pPr>
      <w:r>
        <w:rPr>
          <w:color w:val="231F20"/>
          <w:sz w:val="17"/>
        </w:rPr>
        <w:t xml:space="preserve">Lei S, Jiang </w:t>
      </w:r>
      <w:r>
        <w:rPr>
          <w:color w:val="231F20"/>
          <w:spacing w:val="-11"/>
          <w:sz w:val="17"/>
        </w:rPr>
        <w:t xml:space="preserve">F, </w:t>
      </w:r>
      <w:r>
        <w:rPr>
          <w:color w:val="231F20"/>
          <w:sz w:val="17"/>
        </w:rPr>
        <w:t xml:space="preserve">Su </w:t>
      </w:r>
      <w:r>
        <w:rPr>
          <w:color w:val="231F20"/>
          <w:spacing w:val="-12"/>
          <w:sz w:val="17"/>
        </w:rPr>
        <w:t xml:space="preserve">W. </w:t>
      </w:r>
      <w:r>
        <w:rPr>
          <w:color w:val="231F20"/>
          <w:sz w:val="17"/>
        </w:rPr>
        <w:t xml:space="preserve">Chen C, Chen </w:t>
      </w:r>
      <w:r>
        <w:rPr>
          <w:color w:val="231F20"/>
          <w:spacing w:val="-5"/>
          <w:sz w:val="17"/>
        </w:rPr>
        <w:t xml:space="preserve">J, </w:t>
      </w:r>
      <w:r>
        <w:rPr>
          <w:color w:val="231F20"/>
          <w:sz w:val="17"/>
        </w:rPr>
        <w:t xml:space="preserve">Mei </w:t>
      </w:r>
      <w:r>
        <w:rPr>
          <w:color w:val="231F20"/>
          <w:spacing w:val="-12"/>
          <w:sz w:val="17"/>
        </w:rPr>
        <w:t xml:space="preserve">W. </w:t>
      </w:r>
      <w:r>
        <w:rPr>
          <w:i/>
          <w:color w:val="231F20"/>
          <w:sz w:val="17"/>
        </w:rPr>
        <w:t>et al</w:t>
      </w:r>
      <w:r>
        <w:rPr>
          <w:color w:val="231F20"/>
          <w:sz w:val="17"/>
        </w:rPr>
        <w:t>. Clinical characteristics</w:t>
      </w:r>
      <w:r>
        <w:rPr>
          <w:color w:val="231F20"/>
          <w:spacing w:val="-18"/>
          <w:sz w:val="17"/>
        </w:rPr>
        <w:t xml:space="preserve"> </w:t>
      </w:r>
      <w:r>
        <w:rPr>
          <w:color w:val="231F20"/>
          <w:sz w:val="17"/>
        </w:rPr>
        <w:t>and</w:t>
      </w:r>
      <w:r>
        <w:rPr>
          <w:color w:val="231F20"/>
          <w:spacing w:val="-18"/>
          <w:sz w:val="17"/>
        </w:rPr>
        <w:t xml:space="preserve"> </w:t>
      </w:r>
      <w:r>
        <w:rPr>
          <w:color w:val="231F20"/>
          <w:sz w:val="17"/>
        </w:rPr>
        <w:t>outcomes</w:t>
      </w:r>
      <w:r>
        <w:rPr>
          <w:color w:val="231F20"/>
          <w:spacing w:val="-18"/>
          <w:sz w:val="17"/>
        </w:rPr>
        <w:t xml:space="preserve"> </w:t>
      </w:r>
      <w:r>
        <w:rPr>
          <w:color w:val="231F20"/>
          <w:sz w:val="17"/>
        </w:rPr>
        <w:t>of</w:t>
      </w:r>
      <w:r>
        <w:rPr>
          <w:color w:val="231F20"/>
          <w:spacing w:val="-18"/>
          <w:sz w:val="17"/>
        </w:rPr>
        <w:t xml:space="preserve"> </w:t>
      </w:r>
      <w:r>
        <w:rPr>
          <w:color w:val="231F20"/>
          <w:sz w:val="17"/>
        </w:rPr>
        <w:t>patients</w:t>
      </w:r>
      <w:r>
        <w:rPr>
          <w:color w:val="231F20"/>
          <w:spacing w:val="-18"/>
          <w:sz w:val="17"/>
        </w:rPr>
        <w:t xml:space="preserve"> </w:t>
      </w:r>
      <w:r>
        <w:rPr>
          <w:color w:val="231F20"/>
          <w:spacing w:val="-3"/>
          <w:sz w:val="17"/>
        </w:rPr>
        <w:t>undergoing</w:t>
      </w:r>
      <w:r>
        <w:rPr>
          <w:color w:val="231F20"/>
          <w:spacing w:val="-18"/>
          <w:sz w:val="17"/>
        </w:rPr>
        <w:t xml:space="preserve"> </w:t>
      </w:r>
      <w:r>
        <w:rPr>
          <w:color w:val="231F20"/>
          <w:spacing w:val="-3"/>
          <w:sz w:val="17"/>
        </w:rPr>
        <w:t>surgeries</w:t>
      </w:r>
      <w:r>
        <w:rPr>
          <w:color w:val="231F20"/>
          <w:spacing w:val="-17"/>
          <w:sz w:val="17"/>
        </w:rPr>
        <w:t xml:space="preserve"> </w:t>
      </w:r>
      <w:r>
        <w:rPr>
          <w:color w:val="231F20"/>
          <w:spacing w:val="-2"/>
          <w:sz w:val="17"/>
        </w:rPr>
        <w:t xml:space="preserve">during </w:t>
      </w:r>
      <w:r>
        <w:rPr>
          <w:color w:val="231F20"/>
          <w:sz w:val="17"/>
        </w:rPr>
        <w:t>the incubation period of COVID-19 infection. EClinicalMedicine 2020;21:100331.</w:t>
      </w:r>
    </w:p>
    <w:p w14:paraId="50A2ED64" w14:textId="77777777" w:rsidR="00C87236" w:rsidRDefault="00000000">
      <w:pPr>
        <w:pStyle w:val="ListParagraph"/>
        <w:numPr>
          <w:ilvl w:val="0"/>
          <w:numId w:val="1"/>
        </w:numPr>
        <w:tabs>
          <w:tab w:val="left" w:pos="458"/>
        </w:tabs>
        <w:spacing w:before="23" w:line="256" w:lineRule="auto"/>
        <w:ind w:left="457" w:right="107"/>
        <w:jc w:val="both"/>
        <w:rPr>
          <w:sz w:val="17"/>
        </w:rPr>
      </w:pPr>
      <w:r>
        <w:rPr>
          <w:color w:val="231F20"/>
          <w:spacing w:val="7"/>
          <w:sz w:val="17"/>
        </w:rPr>
        <w:t xml:space="preserve">Aminian </w:t>
      </w:r>
      <w:r>
        <w:rPr>
          <w:color w:val="231F20"/>
          <w:spacing w:val="4"/>
          <w:sz w:val="17"/>
        </w:rPr>
        <w:t xml:space="preserve">A, </w:t>
      </w:r>
      <w:r>
        <w:rPr>
          <w:color w:val="231F20"/>
          <w:spacing w:val="7"/>
          <w:sz w:val="17"/>
        </w:rPr>
        <w:t xml:space="preserve">Safari </w:t>
      </w:r>
      <w:r>
        <w:rPr>
          <w:color w:val="231F20"/>
          <w:spacing w:val="4"/>
          <w:sz w:val="17"/>
        </w:rPr>
        <w:t xml:space="preserve">S, </w:t>
      </w:r>
      <w:r>
        <w:rPr>
          <w:color w:val="231F20"/>
          <w:spacing w:val="8"/>
          <w:sz w:val="17"/>
        </w:rPr>
        <w:t xml:space="preserve">Razeghian-Jahromi </w:t>
      </w:r>
      <w:r>
        <w:rPr>
          <w:color w:val="231F20"/>
          <w:spacing w:val="4"/>
          <w:sz w:val="17"/>
        </w:rPr>
        <w:t xml:space="preserve">A, </w:t>
      </w:r>
      <w:r>
        <w:rPr>
          <w:color w:val="231F20"/>
          <w:spacing w:val="7"/>
          <w:sz w:val="17"/>
        </w:rPr>
        <w:t xml:space="preserve">Ghorbani </w:t>
      </w:r>
      <w:r>
        <w:rPr>
          <w:color w:val="231F20"/>
          <w:spacing w:val="3"/>
          <w:sz w:val="17"/>
        </w:rPr>
        <w:t xml:space="preserve">M, </w:t>
      </w:r>
      <w:r>
        <w:rPr>
          <w:color w:val="231F20"/>
          <w:sz w:val="17"/>
        </w:rPr>
        <w:t>Delaney</w:t>
      </w:r>
      <w:r>
        <w:rPr>
          <w:color w:val="231F20"/>
          <w:spacing w:val="-16"/>
          <w:sz w:val="17"/>
        </w:rPr>
        <w:t xml:space="preserve"> </w:t>
      </w:r>
      <w:r>
        <w:rPr>
          <w:color w:val="231F20"/>
          <w:spacing w:val="-10"/>
          <w:sz w:val="17"/>
        </w:rPr>
        <w:t>CP.</w:t>
      </w:r>
      <w:r>
        <w:rPr>
          <w:color w:val="231F20"/>
          <w:spacing w:val="-16"/>
          <w:sz w:val="17"/>
        </w:rPr>
        <w:t xml:space="preserve"> </w:t>
      </w:r>
      <w:r>
        <w:rPr>
          <w:color w:val="231F20"/>
          <w:spacing w:val="-3"/>
          <w:sz w:val="17"/>
        </w:rPr>
        <w:t>COVID-19</w:t>
      </w:r>
      <w:r>
        <w:rPr>
          <w:color w:val="231F20"/>
          <w:spacing w:val="-16"/>
          <w:sz w:val="17"/>
        </w:rPr>
        <w:t xml:space="preserve"> </w:t>
      </w:r>
      <w:r>
        <w:rPr>
          <w:color w:val="231F20"/>
          <w:sz w:val="17"/>
        </w:rPr>
        <w:t>outbreak</w:t>
      </w:r>
      <w:r>
        <w:rPr>
          <w:color w:val="231F20"/>
          <w:spacing w:val="-16"/>
          <w:sz w:val="17"/>
        </w:rPr>
        <w:t xml:space="preserve"> </w:t>
      </w:r>
      <w:r>
        <w:rPr>
          <w:color w:val="231F20"/>
          <w:sz w:val="17"/>
        </w:rPr>
        <w:t>and</w:t>
      </w:r>
      <w:r>
        <w:rPr>
          <w:color w:val="231F20"/>
          <w:spacing w:val="-16"/>
          <w:sz w:val="17"/>
        </w:rPr>
        <w:t xml:space="preserve"> </w:t>
      </w:r>
      <w:r>
        <w:rPr>
          <w:color w:val="231F20"/>
          <w:sz w:val="17"/>
        </w:rPr>
        <w:t>surgical</w:t>
      </w:r>
      <w:r>
        <w:rPr>
          <w:color w:val="231F20"/>
          <w:spacing w:val="-15"/>
          <w:sz w:val="17"/>
        </w:rPr>
        <w:t xml:space="preserve"> </w:t>
      </w:r>
      <w:r>
        <w:rPr>
          <w:color w:val="231F20"/>
          <w:sz w:val="17"/>
        </w:rPr>
        <w:t>practice:</w:t>
      </w:r>
      <w:r>
        <w:rPr>
          <w:color w:val="231F20"/>
          <w:spacing w:val="-16"/>
          <w:sz w:val="17"/>
        </w:rPr>
        <w:t xml:space="preserve"> </w:t>
      </w:r>
      <w:r>
        <w:rPr>
          <w:color w:val="231F20"/>
          <w:sz w:val="17"/>
        </w:rPr>
        <w:t>Unexpected fatality in perioperative period. Ann Surg</w:t>
      </w:r>
      <w:r>
        <w:rPr>
          <w:color w:val="231F20"/>
          <w:spacing w:val="-13"/>
          <w:sz w:val="17"/>
        </w:rPr>
        <w:t xml:space="preserve"> </w:t>
      </w:r>
      <w:r>
        <w:rPr>
          <w:color w:val="231F20"/>
          <w:sz w:val="17"/>
        </w:rPr>
        <w:t>2020;272:27-9.</w:t>
      </w:r>
    </w:p>
    <w:p w14:paraId="1579EC66" w14:textId="77777777" w:rsidR="00C87236" w:rsidRDefault="00000000">
      <w:pPr>
        <w:pStyle w:val="ListParagraph"/>
        <w:numPr>
          <w:ilvl w:val="0"/>
          <w:numId w:val="1"/>
        </w:numPr>
        <w:tabs>
          <w:tab w:val="left" w:pos="458"/>
        </w:tabs>
        <w:spacing w:line="256" w:lineRule="auto"/>
        <w:ind w:left="457" w:right="114"/>
        <w:jc w:val="both"/>
        <w:rPr>
          <w:sz w:val="17"/>
        </w:rPr>
      </w:pPr>
      <w:r>
        <w:rPr>
          <w:color w:val="231F20"/>
          <w:sz w:val="17"/>
        </w:rPr>
        <w:t>Ljungqvist</w:t>
      </w:r>
      <w:r>
        <w:rPr>
          <w:color w:val="231F20"/>
          <w:spacing w:val="-18"/>
          <w:sz w:val="17"/>
        </w:rPr>
        <w:t xml:space="preserve"> </w:t>
      </w:r>
      <w:r>
        <w:rPr>
          <w:color w:val="231F20"/>
          <w:spacing w:val="-5"/>
          <w:sz w:val="17"/>
        </w:rPr>
        <w:t>O,</w:t>
      </w:r>
      <w:r>
        <w:rPr>
          <w:color w:val="231F20"/>
          <w:spacing w:val="-18"/>
          <w:sz w:val="17"/>
        </w:rPr>
        <w:t xml:space="preserve"> </w:t>
      </w:r>
      <w:r>
        <w:rPr>
          <w:color w:val="231F20"/>
          <w:sz w:val="17"/>
        </w:rPr>
        <w:t>Nelson</w:t>
      </w:r>
      <w:r>
        <w:rPr>
          <w:color w:val="231F20"/>
          <w:spacing w:val="-18"/>
          <w:sz w:val="17"/>
        </w:rPr>
        <w:t xml:space="preserve"> </w:t>
      </w:r>
      <w:r>
        <w:rPr>
          <w:color w:val="231F20"/>
          <w:sz w:val="17"/>
        </w:rPr>
        <w:t>G,</w:t>
      </w:r>
      <w:r>
        <w:rPr>
          <w:color w:val="231F20"/>
          <w:spacing w:val="-18"/>
          <w:sz w:val="17"/>
        </w:rPr>
        <w:t xml:space="preserve"> </w:t>
      </w:r>
      <w:r>
        <w:rPr>
          <w:color w:val="231F20"/>
          <w:sz w:val="17"/>
        </w:rPr>
        <w:t>Demartines</w:t>
      </w:r>
      <w:r>
        <w:rPr>
          <w:color w:val="231F20"/>
          <w:spacing w:val="-18"/>
          <w:sz w:val="17"/>
        </w:rPr>
        <w:t xml:space="preserve"> </w:t>
      </w:r>
      <w:r>
        <w:rPr>
          <w:color w:val="231F20"/>
          <w:spacing w:val="-3"/>
          <w:sz w:val="17"/>
        </w:rPr>
        <w:t>N.</w:t>
      </w:r>
      <w:r>
        <w:rPr>
          <w:color w:val="231F20"/>
          <w:spacing w:val="-25"/>
          <w:sz w:val="17"/>
        </w:rPr>
        <w:t xml:space="preserve"> </w:t>
      </w:r>
      <w:r>
        <w:rPr>
          <w:color w:val="231F20"/>
          <w:sz w:val="17"/>
        </w:rPr>
        <w:t>The</w:t>
      </w:r>
      <w:r>
        <w:rPr>
          <w:color w:val="231F20"/>
          <w:spacing w:val="-18"/>
          <w:sz w:val="17"/>
        </w:rPr>
        <w:t xml:space="preserve"> </w:t>
      </w:r>
      <w:r>
        <w:rPr>
          <w:color w:val="231F20"/>
          <w:sz w:val="17"/>
        </w:rPr>
        <w:t>post</w:t>
      </w:r>
      <w:r>
        <w:rPr>
          <w:color w:val="231F20"/>
          <w:spacing w:val="-18"/>
          <w:sz w:val="17"/>
        </w:rPr>
        <w:t xml:space="preserve"> </w:t>
      </w:r>
      <w:r>
        <w:rPr>
          <w:color w:val="231F20"/>
          <w:spacing w:val="-4"/>
          <w:sz w:val="17"/>
        </w:rPr>
        <w:t>COVID-19</w:t>
      </w:r>
      <w:r>
        <w:rPr>
          <w:color w:val="231F20"/>
          <w:spacing w:val="-18"/>
          <w:sz w:val="17"/>
        </w:rPr>
        <w:t xml:space="preserve"> </w:t>
      </w:r>
      <w:r>
        <w:rPr>
          <w:color w:val="231F20"/>
          <w:spacing w:val="-3"/>
          <w:sz w:val="17"/>
        </w:rPr>
        <w:t xml:space="preserve">surgical </w:t>
      </w:r>
      <w:r>
        <w:rPr>
          <w:color w:val="231F20"/>
          <w:sz w:val="17"/>
        </w:rPr>
        <w:t xml:space="preserve">backlog: </w:t>
      </w:r>
      <w:r>
        <w:rPr>
          <w:color w:val="231F20"/>
          <w:spacing w:val="-3"/>
          <w:sz w:val="17"/>
        </w:rPr>
        <w:t xml:space="preserve">Now </w:t>
      </w:r>
      <w:r>
        <w:rPr>
          <w:color w:val="231F20"/>
          <w:sz w:val="17"/>
        </w:rPr>
        <w:t xml:space="preserve">is the time to implement enhanced recovery after surgery (ERAS). </w:t>
      </w:r>
      <w:r>
        <w:rPr>
          <w:color w:val="231F20"/>
          <w:spacing w:val="-4"/>
          <w:sz w:val="17"/>
        </w:rPr>
        <w:t xml:space="preserve">World </w:t>
      </w:r>
      <w:r>
        <w:rPr>
          <w:color w:val="231F20"/>
          <w:sz w:val="17"/>
        </w:rPr>
        <w:t>J Surg</w:t>
      </w:r>
      <w:r>
        <w:rPr>
          <w:color w:val="231F20"/>
          <w:spacing w:val="-3"/>
          <w:sz w:val="17"/>
        </w:rPr>
        <w:t xml:space="preserve"> </w:t>
      </w:r>
      <w:r>
        <w:rPr>
          <w:color w:val="231F20"/>
          <w:sz w:val="17"/>
        </w:rPr>
        <w:t>2020;44:3197-8.</w:t>
      </w:r>
    </w:p>
    <w:p w14:paraId="016EBB15" w14:textId="77777777" w:rsidR="00C87236" w:rsidRDefault="00000000">
      <w:pPr>
        <w:pStyle w:val="ListParagraph"/>
        <w:numPr>
          <w:ilvl w:val="0"/>
          <w:numId w:val="1"/>
        </w:numPr>
        <w:tabs>
          <w:tab w:val="left" w:pos="458"/>
        </w:tabs>
        <w:spacing w:before="23" w:line="256" w:lineRule="auto"/>
        <w:ind w:left="457" w:right="112"/>
        <w:jc w:val="both"/>
        <w:rPr>
          <w:sz w:val="17"/>
        </w:rPr>
      </w:pPr>
      <w:r>
        <w:rPr>
          <w:color w:val="231F20"/>
          <w:spacing w:val="2"/>
          <w:sz w:val="17"/>
        </w:rPr>
        <w:t xml:space="preserve">American College </w:t>
      </w:r>
      <w:r>
        <w:rPr>
          <w:color w:val="231F20"/>
          <w:sz w:val="17"/>
        </w:rPr>
        <w:t xml:space="preserve">of </w:t>
      </w:r>
      <w:r>
        <w:rPr>
          <w:color w:val="231F20"/>
          <w:spacing w:val="2"/>
          <w:sz w:val="17"/>
        </w:rPr>
        <w:t xml:space="preserve">Surgeons. </w:t>
      </w:r>
      <w:r>
        <w:rPr>
          <w:color w:val="231F20"/>
          <w:sz w:val="17"/>
        </w:rPr>
        <w:t xml:space="preserve">From the </w:t>
      </w:r>
      <w:r>
        <w:rPr>
          <w:color w:val="231F20"/>
          <w:spacing w:val="2"/>
          <w:sz w:val="17"/>
        </w:rPr>
        <w:t xml:space="preserve">Frontlines; Interview with </w:t>
      </w:r>
      <w:r>
        <w:rPr>
          <w:color w:val="231F20"/>
          <w:sz w:val="17"/>
        </w:rPr>
        <w:t xml:space="preserve">P </w:t>
      </w:r>
      <w:r>
        <w:rPr>
          <w:color w:val="231F20"/>
          <w:spacing w:val="2"/>
          <w:sz w:val="17"/>
        </w:rPr>
        <w:t xml:space="preserve">Ronan O’Connell </w:t>
      </w:r>
      <w:r>
        <w:rPr>
          <w:color w:val="231F20"/>
          <w:sz w:val="17"/>
        </w:rPr>
        <w:t xml:space="preserve">by Steven </w:t>
      </w:r>
      <w:r>
        <w:rPr>
          <w:color w:val="231F20"/>
          <w:spacing w:val="-4"/>
          <w:sz w:val="17"/>
        </w:rPr>
        <w:t xml:space="preserve">D, </w:t>
      </w:r>
      <w:r>
        <w:rPr>
          <w:color w:val="231F20"/>
          <w:sz w:val="17"/>
        </w:rPr>
        <w:t xml:space="preserve">Wexner. May 12, </w:t>
      </w:r>
      <w:r>
        <w:rPr>
          <w:color w:val="231F20"/>
          <w:spacing w:val="3"/>
          <w:sz w:val="17"/>
        </w:rPr>
        <w:t xml:space="preserve">2020. </w:t>
      </w:r>
      <w:r>
        <w:rPr>
          <w:color w:val="231F20"/>
          <w:sz w:val="17"/>
        </w:rPr>
        <w:t xml:space="preserve">Available </w:t>
      </w:r>
      <w:r>
        <w:rPr>
          <w:color w:val="231F20"/>
          <w:spacing w:val="2"/>
          <w:sz w:val="17"/>
        </w:rPr>
        <w:t xml:space="preserve">from: https://youtu.be/XRO49G-G22M. Accessed </w:t>
      </w:r>
      <w:r>
        <w:rPr>
          <w:color w:val="231F20"/>
          <w:spacing w:val="3"/>
          <w:sz w:val="17"/>
        </w:rPr>
        <w:t xml:space="preserve">on </w:t>
      </w:r>
      <w:r>
        <w:rPr>
          <w:color w:val="231F20"/>
          <w:sz w:val="17"/>
        </w:rPr>
        <w:t>July 28,</w:t>
      </w:r>
      <w:r>
        <w:rPr>
          <w:color w:val="231F20"/>
          <w:spacing w:val="12"/>
          <w:sz w:val="17"/>
        </w:rPr>
        <w:t xml:space="preserve"> </w:t>
      </w:r>
      <w:r>
        <w:rPr>
          <w:color w:val="231F20"/>
          <w:spacing w:val="3"/>
          <w:sz w:val="17"/>
        </w:rPr>
        <w:t>2020.</w:t>
      </w:r>
    </w:p>
    <w:p w14:paraId="100BC6AF" w14:textId="77777777" w:rsidR="00C87236" w:rsidRDefault="00000000">
      <w:pPr>
        <w:pStyle w:val="ListParagraph"/>
        <w:numPr>
          <w:ilvl w:val="0"/>
          <w:numId w:val="1"/>
        </w:numPr>
        <w:tabs>
          <w:tab w:val="left" w:pos="458"/>
        </w:tabs>
        <w:spacing w:before="23" w:line="256" w:lineRule="auto"/>
        <w:ind w:left="457" w:right="114"/>
        <w:jc w:val="both"/>
        <w:rPr>
          <w:sz w:val="17"/>
        </w:rPr>
      </w:pPr>
      <w:r>
        <w:rPr>
          <w:color w:val="231F20"/>
          <w:sz w:val="17"/>
        </w:rPr>
        <w:t>American</w:t>
      </w:r>
      <w:r>
        <w:rPr>
          <w:color w:val="231F20"/>
          <w:spacing w:val="-13"/>
          <w:sz w:val="17"/>
        </w:rPr>
        <w:t xml:space="preserve"> </w:t>
      </w:r>
      <w:r>
        <w:rPr>
          <w:color w:val="231F20"/>
          <w:sz w:val="17"/>
        </w:rPr>
        <w:t>College</w:t>
      </w:r>
      <w:r>
        <w:rPr>
          <w:color w:val="231F20"/>
          <w:spacing w:val="-13"/>
          <w:sz w:val="17"/>
        </w:rPr>
        <w:t xml:space="preserve"> </w:t>
      </w:r>
      <w:r>
        <w:rPr>
          <w:color w:val="231F20"/>
          <w:sz w:val="17"/>
        </w:rPr>
        <w:t>of</w:t>
      </w:r>
      <w:r>
        <w:rPr>
          <w:color w:val="231F20"/>
          <w:spacing w:val="-13"/>
          <w:sz w:val="17"/>
        </w:rPr>
        <w:t xml:space="preserve"> </w:t>
      </w:r>
      <w:r>
        <w:rPr>
          <w:color w:val="231F20"/>
          <w:sz w:val="17"/>
        </w:rPr>
        <w:t>Surgeons.</w:t>
      </w:r>
      <w:r>
        <w:rPr>
          <w:color w:val="231F20"/>
          <w:spacing w:val="-13"/>
          <w:sz w:val="17"/>
        </w:rPr>
        <w:t xml:space="preserve"> </w:t>
      </w:r>
      <w:r>
        <w:rPr>
          <w:color w:val="231F20"/>
          <w:sz w:val="17"/>
        </w:rPr>
        <w:t>From</w:t>
      </w:r>
      <w:r>
        <w:rPr>
          <w:color w:val="231F20"/>
          <w:spacing w:val="-12"/>
          <w:sz w:val="17"/>
        </w:rPr>
        <w:t xml:space="preserve"> </w:t>
      </w:r>
      <w:r>
        <w:rPr>
          <w:color w:val="231F20"/>
          <w:sz w:val="17"/>
        </w:rPr>
        <w:t>the</w:t>
      </w:r>
      <w:r>
        <w:rPr>
          <w:color w:val="231F20"/>
          <w:spacing w:val="-13"/>
          <w:sz w:val="17"/>
        </w:rPr>
        <w:t xml:space="preserve"> </w:t>
      </w:r>
      <w:r>
        <w:rPr>
          <w:color w:val="231F20"/>
          <w:sz w:val="17"/>
        </w:rPr>
        <w:t>Frontlines;</w:t>
      </w:r>
      <w:r>
        <w:rPr>
          <w:color w:val="231F20"/>
          <w:spacing w:val="-13"/>
          <w:sz w:val="17"/>
        </w:rPr>
        <w:t xml:space="preserve"> </w:t>
      </w:r>
      <w:r>
        <w:rPr>
          <w:color w:val="231F20"/>
          <w:sz w:val="17"/>
        </w:rPr>
        <w:t>Interview</w:t>
      </w:r>
      <w:r>
        <w:rPr>
          <w:color w:val="231F20"/>
          <w:spacing w:val="-13"/>
          <w:sz w:val="17"/>
        </w:rPr>
        <w:t xml:space="preserve"> </w:t>
      </w:r>
      <w:r>
        <w:rPr>
          <w:color w:val="231F20"/>
          <w:spacing w:val="-3"/>
          <w:sz w:val="17"/>
        </w:rPr>
        <w:t xml:space="preserve">with </w:t>
      </w:r>
      <w:r>
        <w:rPr>
          <w:color w:val="231F20"/>
          <w:sz w:val="17"/>
        </w:rPr>
        <w:t xml:space="preserve">Robert </w:t>
      </w:r>
      <w:r>
        <w:rPr>
          <w:color w:val="231F20"/>
          <w:spacing w:val="-3"/>
          <w:sz w:val="17"/>
        </w:rPr>
        <w:t xml:space="preserve">S.D. </w:t>
      </w:r>
      <w:r>
        <w:rPr>
          <w:color w:val="231F20"/>
          <w:sz w:val="17"/>
        </w:rPr>
        <w:t xml:space="preserve">Higgins </w:t>
      </w:r>
      <w:r>
        <w:rPr>
          <w:color w:val="231F20"/>
          <w:spacing w:val="-3"/>
          <w:sz w:val="17"/>
        </w:rPr>
        <w:t xml:space="preserve">by </w:t>
      </w:r>
      <w:r>
        <w:rPr>
          <w:color w:val="231F20"/>
          <w:sz w:val="17"/>
        </w:rPr>
        <w:t xml:space="preserve">Steven </w:t>
      </w:r>
      <w:r>
        <w:rPr>
          <w:color w:val="231F20"/>
          <w:spacing w:val="-6"/>
          <w:sz w:val="17"/>
        </w:rPr>
        <w:t xml:space="preserve">D. </w:t>
      </w:r>
      <w:r>
        <w:rPr>
          <w:color w:val="231F20"/>
          <w:spacing w:val="-5"/>
          <w:sz w:val="17"/>
        </w:rPr>
        <w:t xml:space="preserve">Wexner. </w:t>
      </w:r>
      <w:r>
        <w:rPr>
          <w:color w:val="231F20"/>
          <w:sz w:val="17"/>
        </w:rPr>
        <w:t xml:space="preserve">April 3, 2020. </w:t>
      </w:r>
      <w:r>
        <w:rPr>
          <w:color w:val="231F20"/>
          <w:spacing w:val="-4"/>
          <w:sz w:val="17"/>
        </w:rPr>
        <w:t xml:space="preserve">Available </w:t>
      </w:r>
      <w:r>
        <w:rPr>
          <w:color w:val="231F20"/>
          <w:sz w:val="17"/>
        </w:rPr>
        <w:t>from:</w:t>
      </w:r>
      <w:r>
        <w:rPr>
          <w:color w:val="231F20"/>
          <w:spacing w:val="-5"/>
          <w:sz w:val="17"/>
        </w:rPr>
        <w:t xml:space="preserve"> </w:t>
      </w:r>
      <w:r>
        <w:rPr>
          <w:color w:val="231F20"/>
          <w:sz w:val="17"/>
        </w:rPr>
        <w:t>https://youtu.be/o68SBVrjWjY.</w:t>
      </w:r>
      <w:r>
        <w:rPr>
          <w:color w:val="231F20"/>
          <w:spacing w:val="-13"/>
          <w:sz w:val="17"/>
        </w:rPr>
        <w:t xml:space="preserve"> </w:t>
      </w:r>
      <w:r>
        <w:rPr>
          <w:color w:val="231F20"/>
          <w:sz w:val="17"/>
        </w:rPr>
        <w:t>Accessed</w:t>
      </w:r>
      <w:r>
        <w:rPr>
          <w:color w:val="231F20"/>
          <w:spacing w:val="-4"/>
          <w:sz w:val="17"/>
        </w:rPr>
        <w:t xml:space="preserve"> </w:t>
      </w:r>
      <w:r>
        <w:rPr>
          <w:color w:val="231F20"/>
          <w:sz w:val="17"/>
        </w:rPr>
        <w:t>on</w:t>
      </w:r>
      <w:r>
        <w:rPr>
          <w:color w:val="231F20"/>
          <w:spacing w:val="-4"/>
          <w:sz w:val="17"/>
        </w:rPr>
        <w:t xml:space="preserve"> </w:t>
      </w:r>
      <w:r>
        <w:rPr>
          <w:color w:val="231F20"/>
          <w:sz w:val="17"/>
        </w:rPr>
        <w:t>July</w:t>
      </w:r>
      <w:r>
        <w:rPr>
          <w:color w:val="231F20"/>
          <w:spacing w:val="-4"/>
          <w:sz w:val="17"/>
        </w:rPr>
        <w:t xml:space="preserve"> </w:t>
      </w:r>
      <w:r>
        <w:rPr>
          <w:color w:val="231F20"/>
          <w:sz w:val="17"/>
        </w:rPr>
        <w:t>28,</w:t>
      </w:r>
      <w:r>
        <w:rPr>
          <w:color w:val="231F20"/>
          <w:spacing w:val="-4"/>
          <w:sz w:val="17"/>
        </w:rPr>
        <w:t xml:space="preserve"> </w:t>
      </w:r>
      <w:r>
        <w:rPr>
          <w:color w:val="231F20"/>
          <w:sz w:val="17"/>
        </w:rPr>
        <w:t>2020.</w:t>
      </w:r>
    </w:p>
    <w:p w14:paraId="2ED1E7F1" w14:textId="77777777" w:rsidR="00C87236" w:rsidRDefault="00C87236">
      <w:pPr>
        <w:spacing w:line="256" w:lineRule="auto"/>
        <w:jc w:val="both"/>
        <w:rPr>
          <w:sz w:val="17"/>
        </w:rPr>
        <w:sectPr w:rsidR="00C87236">
          <w:type w:val="continuous"/>
          <w:pgSz w:w="12240" w:h="15840"/>
          <w:pgMar w:top="900" w:right="960" w:bottom="280" w:left="960" w:header="720" w:footer="720" w:gutter="0"/>
          <w:cols w:num="2" w:space="720" w:equalWidth="0">
            <w:col w:w="5034" w:space="188"/>
            <w:col w:w="5098"/>
          </w:cols>
        </w:sectPr>
      </w:pPr>
    </w:p>
    <w:p w14:paraId="45BBC8A7" w14:textId="77777777" w:rsidR="00C87236" w:rsidRDefault="00C87236">
      <w:pPr>
        <w:pStyle w:val="BodyText"/>
      </w:pPr>
    </w:p>
    <w:p w14:paraId="500D846C" w14:textId="77777777" w:rsidR="00C87236" w:rsidRDefault="00C87236">
      <w:pPr>
        <w:pStyle w:val="BodyText"/>
      </w:pPr>
    </w:p>
    <w:p w14:paraId="319E0BFC" w14:textId="77777777" w:rsidR="00C87236" w:rsidRDefault="00C87236">
      <w:pPr>
        <w:pStyle w:val="BodyText"/>
      </w:pPr>
    </w:p>
    <w:p w14:paraId="173E99D7" w14:textId="77777777" w:rsidR="00C87236" w:rsidRDefault="00C87236">
      <w:pPr>
        <w:pStyle w:val="BodyText"/>
      </w:pPr>
    </w:p>
    <w:p w14:paraId="57A09808" w14:textId="77777777" w:rsidR="00C87236" w:rsidRDefault="00C87236">
      <w:pPr>
        <w:pStyle w:val="BodyText"/>
      </w:pPr>
    </w:p>
    <w:p w14:paraId="46F55D52" w14:textId="77777777" w:rsidR="00C87236" w:rsidRDefault="00000000">
      <w:pPr>
        <w:tabs>
          <w:tab w:val="right" w:pos="10201"/>
        </w:tabs>
        <w:spacing w:before="272"/>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5"/>
          <w:sz w:val="16"/>
        </w:rPr>
        <w:t xml:space="preserve"> </w:t>
      </w:r>
      <w:r>
        <w:rPr>
          <w:rFonts w:ascii="BPG Sans Modern GPL&amp;GNU" w:hAnsi="BPG Sans Modern GPL&amp;GNU"/>
          <w:color w:val="231F20"/>
          <w:sz w:val="16"/>
        </w:rPr>
        <w:t>10</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3</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7</w:t>
      </w:r>
    </w:p>
    <w:sectPr w:rsidR="00C87236">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8464" w14:textId="77777777" w:rsidR="00705881" w:rsidRDefault="00705881">
      <w:r>
        <w:separator/>
      </w:r>
    </w:p>
  </w:endnote>
  <w:endnote w:type="continuationSeparator" w:id="0">
    <w:p w14:paraId="56097B14" w14:textId="77777777" w:rsidR="00705881" w:rsidRDefault="0070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Rasa Light">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C4E5" w14:textId="77777777" w:rsidR="00705881" w:rsidRDefault="00705881">
      <w:r>
        <w:separator/>
      </w:r>
    </w:p>
  </w:footnote>
  <w:footnote w:type="continuationSeparator" w:id="0">
    <w:p w14:paraId="7CA821F5" w14:textId="77777777" w:rsidR="00705881" w:rsidRDefault="00705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059A" w14:textId="11C4D96F" w:rsidR="00C87236" w:rsidRDefault="00C87236">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F6CF" w14:textId="2663BE2E" w:rsidR="00C87236" w:rsidRDefault="00A14CD1">
    <w:pPr>
      <w:pStyle w:val="BodyText"/>
      <w:spacing w:line="14" w:lineRule="auto"/>
    </w:pPr>
    <w:r>
      <w:rPr>
        <w:noProof/>
      </w:rPr>
      <mc:AlternateContent>
        <mc:Choice Requires="wps">
          <w:drawing>
            <wp:anchor distT="0" distB="0" distL="114300" distR="114300" simplePos="0" relativeHeight="487403520" behindDoc="1" locked="0" layoutInCell="1" allowOverlap="1" wp14:anchorId="52EE4CF1" wp14:editId="2290C1B3">
              <wp:simplePos x="0" y="0"/>
              <wp:positionH relativeFrom="page">
                <wp:posOffset>368300</wp:posOffset>
              </wp:positionH>
              <wp:positionV relativeFrom="page">
                <wp:posOffset>123825</wp:posOffset>
              </wp:positionV>
              <wp:extent cx="452374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4E987" w14:textId="77777777" w:rsidR="00C87236"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E4CF1" id="_x0000_t202" coordsize="21600,21600" o:spt="202" path="m,l,21600r21600,l21600,xe">
              <v:stroke joinstyle="miter"/>
              <v:path gradientshapeok="t" o:connecttype="rect"/>
            </v:shapetype>
            <v:shape id="_x0000_s1031" type="#_x0000_t202" style="position:absolute;margin-left:29pt;margin-top:9.75pt;width:356.2pt;height:10.95pt;z-index:-1591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4324E987" w14:textId="77777777" w:rsidR="00C87236"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r>
      <w:rPr>
        <w:noProof/>
      </w:rPr>
      <mc:AlternateContent>
        <mc:Choice Requires="wps">
          <w:drawing>
            <wp:anchor distT="0" distB="0" distL="114300" distR="114300" simplePos="0" relativeHeight="487404032" behindDoc="1" locked="0" layoutInCell="1" allowOverlap="1" wp14:anchorId="1B0AA60D" wp14:editId="7C2953D9">
              <wp:simplePos x="0" y="0"/>
              <wp:positionH relativeFrom="page">
                <wp:posOffset>2955290</wp:posOffset>
              </wp:positionH>
              <wp:positionV relativeFrom="page">
                <wp:posOffset>427990</wp:posOffset>
              </wp:positionV>
              <wp:extent cx="186245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66442" w14:textId="77777777" w:rsidR="00C87236" w:rsidRDefault="00000000">
                          <w:pPr>
                            <w:spacing w:before="15"/>
                            <w:ind w:left="20"/>
                            <w:rPr>
                              <w:rFonts w:ascii="BPG Sans Modern GPL&amp;GNU"/>
                              <w:sz w:val="15"/>
                            </w:rPr>
                          </w:pPr>
                          <w:r>
                            <w:rPr>
                              <w:rFonts w:ascii="BPG Sans Modern GPL&amp;GNU"/>
                              <w:color w:val="231F20"/>
                              <w:w w:val="95"/>
                              <w:sz w:val="15"/>
                            </w:rPr>
                            <w:t>Koroye,</w:t>
                          </w:r>
                          <w:r>
                            <w:rPr>
                              <w:rFonts w:ascii="BPG Sans Modern GPL&amp;GNU"/>
                              <w:color w:val="231F20"/>
                              <w:spacing w:val="-20"/>
                              <w:w w:val="95"/>
                              <w:sz w:val="15"/>
                            </w:rPr>
                            <w:t xml:space="preserve"> </w:t>
                          </w:r>
                          <w:r>
                            <w:rPr>
                              <w:rFonts w:ascii="Arial"/>
                              <w:i/>
                              <w:color w:val="231F20"/>
                              <w:w w:val="95"/>
                              <w:sz w:val="15"/>
                            </w:rPr>
                            <w:t>et</w:t>
                          </w:r>
                          <w:r>
                            <w:rPr>
                              <w:rFonts w:ascii="Arial"/>
                              <w:i/>
                              <w:color w:val="231F20"/>
                              <w:spacing w:val="-13"/>
                              <w:w w:val="95"/>
                              <w:sz w:val="15"/>
                            </w:rPr>
                            <w:t xml:space="preserve"> </w:t>
                          </w:r>
                          <w:r>
                            <w:rPr>
                              <w:rFonts w:ascii="Arial"/>
                              <w:i/>
                              <w:color w:val="231F20"/>
                              <w:w w:val="95"/>
                              <w:sz w:val="15"/>
                            </w:rPr>
                            <w:t>al</w:t>
                          </w:r>
                          <w:r>
                            <w:rPr>
                              <w:rFonts w:ascii="BPG Sans Modern GPL&amp;GNU"/>
                              <w:color w:val="231F20"/>
                              <w:w w:val="95"/>
                              <w:sz w:val="15"/>
                            </w:rPr>
                            <w:t>.:</w:t>
                          </w:r>
                          <w:r>
                            <w:rPr>
                              <w:rFonts w:ascii="BPG Sans Modern GPL&amp;GNU"/>
                              <w:color w:val="231F20"/>
                              <w:spacing w:val="-20"/>
                              <w:w w:val="95"/>
                              <w:sz w:val="15"/>
                            </w:rPr>
                            <w:t xml:space="preserve"> </w:t>
                          </w:r>
                          <w:r>
                            <w:rPr>
                              <w:rFonts w:ascii="BPG Sans Modern GPL&amp;GNU"/>
                              <w:color w:val="231F20"/>
                              <w:w w:val="95"/>
                              <w:sz w:val="15"/>
                            </w:rPr>
                            <w:t>Surgery</w:t>
                          </w:r>
                          <w:r>
                            <w:rPr>
                              <w:rFonts w:ascii="BPG Sans Modern GPL&amp;GNU"/>
                              <w:color w:val="231F20"/>
                              <w:spacing w:val="-19"/>
                              <w:w w:val="95"/>
                              <w:sz w:val="15"/>
                            </w:rPr>
                            <w:t xml:space="preserve"> </w:t>
                          </w:r>
                          <w:r>
                            <w:rPr>
                              <w:rFonts w:ascii="BPG Sans Modern GPL&amp;GNU"/>
                              <w:color w:val="231F20"/>
                              <w:w w:val="95"/>
                              <w:sz w:val="15"/>
                            </w:rPr>
                            <w:t>in</w:t>
                          </w:r>
                          <w:r>
                            <w:rPr>
                              <w:rFonts w:ascii="BPG Sans Modern GPL&amp;GNU"/>
                              <w:color w:val="231F20"/>
                              <w:spacing w:val="-19"/>
                              <w:w w:val="95"/>
                              <w:sz w:val="15"/>
                            </w:rPr>
                            <w:t xml:space="preserve"> </w:t>
                          </w:r>
                          <w:r>
                            <w:rPr>
                              <w:rFonts w:ascii="BPG Sans Modern GPL&amp;GNU"/>
                              <w:color w:val="231F20"/>
                              <w:w w:val="95"/>
                              <w:sz w:val="15"/>
                            </w:rPr>
                            <w:t>the</w:t>
                          </w:r>
                          <w:r>
                            <w:rPr>
                              <w:rFonts w:ascii="BPG Sans Modern GPL&amp;GNU"/>
                              <w:color w:val="231F20"/>
                              <w:spacing w:val="-19"/>
                              <w:w w:val="95"/>
                              <w:sz w:val="15"/>
                            </w:rPr>
                            <w:t xml:space="preserve"> </w:t>
                          </w:r>
                          <w:r>
                            <w:rPr>
                              <w:rFonts w:ascii="BPG Sans Modern GPL&amp;GNU"/>
                              <w:color w:val="231F20"/>
                              <w:w w:val="95"/>
                              <w:sz w:val="15"/>
                            </w:rPr>
                            <w:t>COVID-19</w:t>
                          </w:r>
                          <w:r>
                            <w:rPr>
                              <w:rFonts w:ascii="BPG Sans Modern GPL&amp;GNU"/>
                              <w:color w:val="231F20"/>
                              <w:spacing w:val="-20"/>
                              <w:w w:val="95"/>
                              <w:sz w:val="15"/>
                            </w:rPr>
                            <w:t xml:space="preserve"> </w:t>
                          </w:r>
                          <w:r>
                            <w:rPr>
                              <w:rFonts w:ascii="BPG Sans Modern GPL&amp;GNU"/>
                              <w:color w:val="231F20"/>
                              <w:w w:val="95"/>
                              <w:sz w:val="15"/>
                            </w:rPr>
                            <w:t>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AA60D" id="Text Box 1" o:spid="_x0000_s1032" type="#_x0000_t202" style="position:absolute;margin-left:232.7pt;margin-top:33.7pt;width:146.65pt;height:10.65pt;z-index:-159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" filled="f" stroked="f">
              <v:textbox inset="0,0,0,0">
                <w:txbxContent>
                  <w:p w14:paraId="2E366442" w14:textId="77777777" w:rsidR="00C87236" w:rsidRDefault="00000000">
                    <w:pPr>
                      <w:spacing w:before="15"/>
                      <w:ind w:left="20"/>
                      <w:rPr>
                        <w:rFonts w:ascii="BPG Sans Modern GPL&amp;GNU"/>
                        <w:sz w:val="15"/>
                      </w:rPr>
                    </w:pPr>
                    <w:r>
                      <w:rPr>
                        <w:rFonts w:ascii="BPG Sans Modern GPL&amp;GNU"/>
                        <w:color w:val="231F20"/>
                        <w:w w:val="95"/>
                        <w:sz w:val="15"/>
                      </w:rPr>
                      <w:t>Koroye,</w:t>
                    </w:r>
                    <w:r>
                      <w:rPr>
                        <w:rFonts w:ascii="BPG Sans Modern GPL&amp;GNU"/>
                        <w:color w:val="231F20"/>
                        <w:spacing w:val="-20"/>
                        <w:w w:val="95"/>
                        <w:sz w:val="15"/>
                      </w:rPr>
                      <w:t xml:space="preserve"> </w:t>
                    </w:r>
                    <w:r>
                      <w:rPr>
                        <w:rFonts w:ascii="Arial"/>
                        <w:i/>
                        <w:color w:val="231F20"/>
                        <w:w w:val="95"/>
                        <w:sz w:val="15"/>
                      </w:rPr>
                      <w:t>et</w:t>
                    </w:r>
                    <w:r>
                      <w:rPr>
                        <w:rFonts w:ascii="Arial"/>
                        <w:i/>
                        <w:color w:val="231F20"/>
                        <w:spacing w:val="-13"/>
                        <w:w w:val="95"/>
                        <w:sz w:val="15"/>
                      </w:rPr>
                      <w:t xml:space="preserve"> </w:t>
                    </w:r>
                    <w:r>
                      <w:rPr>
                        <w:rFonts w:ascii="Arial"/>
                        <w:i/>
                        <w:color w:val="231F20"/>
                        <w:w w:val="95"/>
                        <w:sz w:val="15"/>
                      </w:rPr>
                      <w:t>al</w:t>
                    </w:r>
                    <w:r>
                      <w:rPr>
                        <w:rFonts w:ascii="BPG Sans Modern GPL&amp;GNU"/>
                        <w:color w:val="231F20"/>
                        <w:w w:val="95"/>
                        <w:sz w:val="15"/>
                      </w:rPr>
                      <w:t>.:</w:t>
                    </w:r>
                    <w:r>
                      <w:rPr>
                        <w:rFonts w:ascii="BPG Sans Modern GPL&amp;GNU"/>
                        <w:color w:val="231F20"/>
                        <w:spacing w:val="-20"/>
                        <w:w w:val="95"/>
                        <w:sz w:val="15"/>
                      </w:rPr>
                      <w:t xml:space="preserve"> </w:t>
                    </w:r>
                    <w:r>
                      <w:rPr>
                        <w:rFonts w:ascii="BPG Sans Modern GPL&amp;GNU"/>
                        <w:color w:val="231F20"/>
                        <w:w w:val="95"/>
                        <w:sz w:val="15"/>
                      </w:rPr>
                      <w:t>Surgery</w:t>
                    </w:r>
                    <w:r>
                      <w:rPr>
                        <w:rFonts w:ascii="BPG Sans Modern GPL&amp;GNU"/>
                        <w:color w:val="231F20"/>
                        <w:spacing w:val="-19"/>
                        <w:w w:val="95"/>
                        <w:sz w:val="15"/>
                      </w:rPr>
                      <w:t xml:space="preserve"> </w:t>
                    </w:r>
                    <w:r>
                      <w:rPr>
                        <w:rFonts w:ascii="BPG Sans Modern GPL&amp;GNU"/>
                        <w:color w:val="231F20"/>
                        <w:w w:val="95"/>
                        <w:sz w:val="15"/>
                      </w:rPr>
                      <w:t>in</w:t>
                    </w:r>
                    <w:r>
                      <w:rPr>
                        <w:rFonts w:ascii="BPG Sans Modern GPL&amp;GNU"/>
                        <w:color w:val="231F20"/>
                        <w:spacing w:val="-19"/>
                        <w:w w:val="95"/>
                        <w:sz w:val="15"/>
                      </w:rPr>
                      <w:t xml:space="preserve"> </w:t>
                    </w:r>
                    <w:r>
                      <w:rPr>
                        <w:rFonts w:ascii="BPG Sans Modern GPL&amp;GNU"/>
                        <w:color w:val="231F20"/>
                        <w:w w:val="95"/>
                        <w:sz w:val="15"/>
                      </w:rPr>
                      <w:t>the</w:t>
                    </w:r>
                    <w:r>
                      <w:rPr>
                        <w:rFonts w:ascii="BPG Sans Modern GPL&amp;GNU"/>
                        <w:color w:val="231F20"/>
                        <w:spacing w:val="-19"/>
                        <w:w w:val="95"/>
                        <w:sz w:val="15"/>
                      </w:rPr>
                      <w:t xml:space="preserve"> </w:t>
                    </w:r>
                    <w:r>
                      <w:rPr>
                        <w:rFonts w:ascii="BPG Sans Modern GPL&amp;GNU"/>
                        <w:color w:val="231F20"/>
                        <w:w w:val="95"/>
                        <w:sz w:val="15"/>
                      </w:rPr>
                      <w:t>COVID-19</w:t>
                    </w:r>
                    <w:r>
                      <w:rPr>
                        <w:rFonts w:ascii="BPG Sans Modern GPL&amp;GNU"/>
                        <w:color w:val="231F20"/>
                        <w:spacing w:val="-20"/>
                        <w:w w:val="95"/>
                        <w:sz w:val="15"/>
                      </w:rPr>
                      <w:t xml:space="preserve"> </w:t>
                    </w:r>
                    <w:r>
                      <w:rPr>
                        <w:rFonts w:ascii="BPG Sans Modern GPL&amp;GNU"/>
                        <w:color w:val="231F20"/>
                        <w:w w:val="95"/>
                        <w:sz w:val="15"/>
                      </w:rPr>
                      <w:t>era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430C1"/>
    <w:multiLevelType w:val="hybridMultilevel"/>
    <w:tmpl w:val="153AC17C"/>
    <w:lvl w:ilvl="0" w:tplc="45949070">
      <w:numFmt w:val="bullet"/>
      <w:lvlText w:val="•"/>
      <w:lvlJc w:val="left"/>
      <w:pPr>
        <w:ind w:left="358" w:hanging="240"/>
      </w:pPr>
      <w:rPr>
        <w:rFonts w:ascii="Times New Roman" w:eastAsia="Times New Roman" w:hAnsi="Times New Roman" w:cs="Times New Roman" w:hint="default"/>
        <w:color w:val="231F20"/>
        <w:w w:val="99"/>
        <w:sz w:val="20"/>
        <w:szCs w:val="20"/>
        <w:lang w:val="en-US" w:eastAsia="en-US" w:bidi="ar-SA"/>
      </w:rPr>
    </w:lvl>
    <w:lvl w:ilvl="1" w:tplc="AA0C12E6">
      <w:numFmt w:val="bullet"/>
      <w:lvlText w:val="•"/>
      <w:lvlJc w:val="left"/>
      <w:pPr>
        <w:ind w:left="833" w:hanging="240"/>
      </w:pPr>
      <w:rPr>
        <w:rFonts w:hint="default"/>
        <w:lang w:val="en-US" w:eastAsia="en-US" w:bidi="ar-SA"/>
      </w:rPr>
    </w:lvl>
    <w:lvl w:ilvl="2" w:tplc="67604112">
      <w:numFmt w:val="bullet"/>
      <w:lvlText w:val="•"/>
      <w:lvlJc w:val="left"/>
      <w:pPr>
        <w:ind w:left="1307" w:hanging="240"/>
      </w:pPr>
      <w:rPr>
        <w:rFonts w:hint="default"/>
        <w:lang w:val="en-US" w:eastAsia="en-US" w:bidi="ar-SA"/>
      </w:rPr>
    </w:lvl>
    <w:lvl w:ilvl="3" w:tplc="BDF4C142">
      <w:numFmt w:val="bullet"/>
      <w:lvlText w:val="•"/>
      <w:lvlJc w:val="left"/>
      <w:pPr>
        <w:ind w:left="1781" w:hanging="240"/>
      </w:pPr>
      <w:rPr>
        <w:rFonts w:hint="default"/>
        <w:lang w:val="en-US" w:eastAsia="en-US" w:bidi="ar-SA"/>
      </w:rPr>
    </w:lvl>
    <w:lvl w:ilvl="4" w:tplc="A4C46B4C">
      <w:numFmt w:val="bullet"/>
      <w:lvlText w:val="•"/>
      <w:lvlJc w:val="left"/>
      <w:pPr>
        <w:ind w:left="2255" w:hanging="240"/>
      </w:pPr>
      <w:rPr>
        <w:rFonts w:hint="default"/>
        <w:lang w:val="en-US" w:eastAsia="en-US" w:bidi="ar-SA"/>
      </w:rPr>
    </w:lvl>
    <w:lvl w:ilvl="5" w:tplc="A14C4DBE">
      <w:numFmt w:val="bullet"/>
      <w:lvlText w:val="•"/>
      <w:lvlJc w:val="left"/>
      <w:pPr>
        <w:ind w:left="2728" w:hanging="240"/>
      </w:pPr>
      <w:rPr>
        <w:rFonts w:hint="default"/>
        <w:lang w:val="en-US" w:eastAsia="en-US" w:bidi="ar-SA"/>
      </w:rPr>
    </w:lvl>
    <w:lvl w:ilvl="6" w:tplc="F1527104">
      <w:numFmt w:val="bullet"/>
      <w:lvlText w:val="•"/>
      <w:lvlJc w:val="left"/>
      <w:pPr>
        <w:ind w:left="3202" w:hanging="240"/>
      </w:pPr>
      <w:rPr>
        <w:rFonts w:hint="default"/>
        <w:lang w:val="en-US" w:eastAsia="en-US" w:bidi="ar-SA"/>
      </w:rPr>
    </w:lvl>
    <w:lvl w:ilvl="7" w:tplc="46D4AB96">
      <w:numFmt w:val="bullet"/>
      <w:lvlText w:val="•"/>
      <w:lvlJc w:val="left"/>
      <w:pPr>
        <w:ind w:left="3676" w:hanging="240"/>
      </w:pPr>
      <w:rPr>
        <w:rFonts w:hint="default"/>
        <w:lang w:val="en-US" w:eastAsia="en-US" w:bidi="ar-SA"/>
      </w:rPr>
    </w:lvl>
    <w:lvl w:ilvl="8" w:tplc="14E4C470">
      <w:numFmt w:val="bullet"/>
      <w:lvlText w:val="•"/>
      <w:lvlJc w:val="left"/>
      <w:pPr>
        <w:ind w:left="4150" w:hanging="240"/>
      </w:pPr>
      <w:rPr>
        <w:rFonts w:hint="default"/>
        <w:lang w:val="en-US" w:eastAsia="en-US" w:bidi="ar-SA"/>
      </w:rPr>
    </w:lvl>
  </w:abstractNum>
  <w:abstractNum w:abstractNumId="1" w15:restartNumberingAfterBreak="0">
    <w:nsid w:val="6F4A4AD0"/>
    <w:multiLevelType w:val="hybridMultilevel"/>
    <w:tmpl w:val="8F68EF86"/>
    <w:lvl w:ilvl="0" w:tplc="965E0220">
      <w:start w:val="1"/>
      <w:numFmt w:val="decimal"/>
      <w:lvlText w:val="%1."/>
      <w:lvlJc w:val="left"/>
      <w:pPr>
        <w:ind w:left="458" w:hanging="340"/>
        <w:jc w:val="left"/>
      </w:pPr>
      <w:rPr>
        <w:rFonts w:ascii="Times New Roman" w:eastAsia="Times New Roman" w:hAnsi="Times New Roman" w:cs="Times New Roman" w:hint="default"/>
        <w:color w:val="231F20"/>
        <w:spacing w:val="-32"/>
        <w:w w:val="99"/>
        <w:sz w:val="17"/>
        <w:szCs w:val="17"/>
        <w:lang w:val="en-US" w:eastAsia="en-US" w:bidi="ar-SA"/>
      </w:rPr>
    </w:lvl>
    <w:lvl w:ilvl="1" w:tplc="EB2A64DC">
      <w:numFmt w:val="bullet"/>
      <w:lvlText w:val="•"/>
      <w:lvlJc w:val="left"/>
      <w:pPr>
        <w:ind w:left="918" w:hanging="340"/>
      </w:pPr>
      <w:rPr>
        <w:rFonts w:hint="default"/>
        <w:lang w:val="en-US" w:eastAsia="en-US" w:bidi="ar-SA"/>
      </w:rPr>
    </w:lvl>
    <w:lvl w:ilvl="2" w:tplc="A96C21E4">
      <w:numFmt w:val="bullet"/>
      <w:lvlText w:val="•"/>
      <w:lvlJc w:val="left"/>
      <w:pPr>
        <w:ind w:left="1376" w:hanging="340"/>
      </w:pPr>
      <w:rPr>
        <w:rFonts w:hint="default"/>
        <w:lang w:val="en-US" w:eastAsia="en-US" w:bidi="ar-SA"/>
      </w:rPr>
    </w:lvl>
    <w:lvl w:ilvl="3" w:tplc="A6B859C0">
      <w:numFmt w:val="bullet"/>
      <w:lvlText w:val="•"/>
      <w:lvlJc w:val="left"/>
      <w:pPr>
        <w:ind w:left="1834" w:hanging="340"/>
      </w:pPr>
      <w:rPr>
        <w:rFonts w:hint="default"/>
        <w:lang w:val="en-US" w:eastAsia="en-US" w:bidi="ar-SA"/>
      </w:rPr>
    </w:lvl>
    <w:lvl w:ilvl="4" w:tplc="B1A22F94">
      <w:numFmt w:val="bullet"/>
      <w:lvlText w:val="•"/>
      <w:lvlJc w:val="left"/>
      <w:pPr>
        <w:ind w:left="2293" w:hanging="340"/>
      </w:pPr>
      <w:rPr>
        <w:rFonts w:hint="default"/>
        <w:lang w:val="en-US" w:eastAsia="en-US" w:bidi="ar-SA"/>
      </w:rPr>
    </w:lvl>
    <w:lvl w:ilvl="5" w:tplc="AC501202">
      <w:numFmt w:val="bullet"/>
      <w:lvlText w:val="•"/>
      <w:lvlJc w:val="left"/>
      <w:pPr>
        <w:ind w:left="2751" w:hanging="340"/>
      </w:pPr>
      <w:rPr>
        <w:rFonts w:hint="default"/>
        <w:lang w:val="en-US" w:eastAsia="en-US" w:bidi="ar-SA"/>
      </w:rPr>
    </w:lvl>
    <w:lvl w:ilvl="6" w:tplc="3B4407B4">
      <w:numFmt w:val="bullet"/>
      <w:lvlText w:val="•"/>
      <w:lvlJc w:val="left"/>
      <w:pPr>
        <w:ind w:left="3209" w:hanging="340"/>
      </w:pPr>
      <w:rPr>
        <w:rFonts w:hint="default"/>
        <w:lang w:val="en-US" w:eastAsia="en-US" w:bidi="ar-SA"/>
      </w:rPr>
    </w:lvl>
    <w:lvl w:ilvl="7" w:tplc="EE34F4FC">
      <w:numFmt w:val="bullet"/>
      <w:lvlText w:val="•"/>
      <w:lvlJc w:val="left"/>
      <w:pPr>
        <w:ind w:left="3667" w:hanging="340"/>
      </w:pPr>
      <w:rPr>
        <w:rFonts w:hint="default"/>
        <w:lang w:val="en-US" w:eastAsia="en-US" w:bidi="ar-SA"/>
      </w:rPr>
    </w:lvl>
    <w:lvl w:ilvl="8" w:tplc="1D6C13B4">
      <w:numFmt w:val="bullet"/>
      <w:lvlText w:val="•"/>
      <w:lvlJc w:val="left"/>
      <w:pPr>
        <w:ind w:left="4126" w:hanging="340"/>
      </w:pPr>
      <w:rPr>
        <w:rFonts w:hint="default"/>
        <w:lang w:val="en-US" w:eastAsia="en-US" w:bidi="ar-SA"/>
      </w:rPr>
    </w:lvl>
  </w:abstractNum>
  <w:num w:numId="1" w16cid:durableId="1476874591">
    <w:abstractNumId w:val="1"/>
  </w:num>
  <w:num w:numId="2" w16cid:durableId="450055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36"/>
    <w:rsid w:val="00705881"/>
    <w:rsid w:val="00A14CD1"/>
    <w:rsid w:val="00C87236"/>
    <w:rsid w:val="00D5451F"/>
    <w:rsid w:val="00DD5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06F02"/>
  <w15:docId w15:val="{C662FF51-91F6-46B2-9A9C-E12C12ED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
      <w:jc w:val="both"/>
      <w:outlineLvl w:val="0"/>
    </w:pPr>
    <w:rPr>
      <w:b/>
      <w:bCs/>
      <w:sz w:val="23"/>
      <w:szCs w:val="23"/>
    </w:rPr>
  </w:style>
  <w:style w:type="paragraph" w:styleId="Heading2">
    <w:name w:val="heading 2"/>
    <w:basedOn w:val="Normal"/>
    <w:uiPriority w:val="9"/>
    <w:unhideWhenUsed/>
    <w:qFormat/>
    <w:pPr>
      <w:ind w:left="113" w:right="104"/>
      <w:outlineLvl w:val="1"/>
    </w:pPr>
    <w:rPr>
      <w:rFonts w:ascii="Arial" w:eastAsia="Arial" w:hAnsi="Arial" w:cs="Arial"/>
      <w:b/>
      <w:bCs/>
    </w:rPr>
  </w:style>
  <w:style w:type="paragraph" w:styleId="Heading3">
    <w:name w:val="heading 3"/>
    <w:basedOn w:val="Normal"/>
    <w:uiPriority w:val="9"/>
    <w:unhideWhenUsed/>
    <w:qFormat/>
    <w:pPr>
      <w:ind w:left="11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13"/>
    </w:pPr>
    <w:rPr>
      <w:rFonts w:ascii="Arial" w:eastAsia="Arial" w:hAnsi="Arial" w:cs="Arial"/>
      <w:b/>
      <w:bCs/>
      <w:sz w:val="28"/>
      <w:szCs w:val="28"/>
    </w:rPr>
  </w:style>
  <w:style w:type="paragraph" w:styleId="ListParagraph">
    <w:name w:val="List Paragraph"/>
    <w:basedOn w:val="Normal"/>
    <w:uiPriority w:val="1"/>
    <w:qFormat/>
    <w:pPr>
      <w:spacing w:before="22"/>
      <w:ind w:left="457" w:right="115" w:hanging="340"/>
      <w:jc w:val="both"/>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DD5CE2"/>
    <w:pPr>
      <w:tabs>
        <w:tab w:val="center" w:pos="4513"/>
        <w:tab w:val="right" w:pos="9026"/>
      </w:tabs>
    </w:pPr>
  </w:style>
  <w:style w:type="character" w:customStyle="1" w:styleId="HeaderChar">
    <w:name w:val="Header Char"/>
    <w:basedOn w:val="DefaultParagraphFont"/>
    <w:link w:val="Header"/>
    <w:uiPriority w:val="99"/>
    <w:rsid w:val="00DD5CE2"/>
    <w:rPr>
      <w:rFonts w:ascii="Times New Roman" w:eastAsia="Times New Roman" w:hAnsi="Times New Roman" w:cs="Times New Roman"/>
    </w:rPr>
  </w:style>
  <w:style w:type="paragraph" w:styleId="Footer">
    <w:name w:val="footer"/>
    <w:basedOn w:val="Normal"/>
    <w:link w:val="FooterChar"/>
    <w:uiPriority w:val="99"/>
    <w:unhideWhenUsed/>
    <w:rsid w:val="00DD5CE2"/>
    <w:pPr>
      <w:tabs>
        <w:tab w:val="center" w:pos="4513"/>
        <w:tab w:val="right" w:pos="9026"/>
      </w:tabs>
    </w:pPr>
  </w:style>
  <w:style w:type="character" w:customStyle="1" w:styleId="FooterChar">
    <w:name w:val="Footer Char"/>
    <w:basedOn w:val="DefaultParagraphFont"/>
    <w:link w:val="Footer"/>
    <w:uiPriority w:val="99"/>
    <w:rsid w:val="00DD5CE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rcseng.ac.uk/coronavirus/joint-guidance-for-surgeons-v1/" TargetMode="External"/><Relationship Id="rId26" Type="http://schemas.openxmlformats.org/officeDocument/2006/relationships/hyperlink" Target="http://www.rcseng.ac.uk/coronavirus/surgical-prioritisation-" TargetMode="External"/><Relationship Id="rId39" Type="http://schemas.openxmlformats.org/officeDocument/2006/relationships/hyperlink" Target="http://www.facs.org/" TargetMode="External"/><Relationship Id="rId21" Type="http://schemas.openxmlformats.org/officeDocument/2006/relationships/hyperlink" Target="http://www.rcseng.ac.uk/news-and-events/news/archive/mrcs-part-" TargetMode="External"/><Relationship Id="rId34" Type="http://schemas.openxmlformats.org/officeDocument/2006/relationships/hyperlink" Target="http://www.facs.org/covid-19/clinical-guidance/"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who.int/emergencies/" TargetMode="External"/><Relationship Id="rId20" Type="http://schemas.openxmlformats.org/officeDocument/2006/relationships/hyperlink" Target="http://www.rcseng.ac.uk/news-and-events/news/archive/mrcs-part-" TargetMode="External"/><Relationship Id="rId29" Type="http://schemas.openxmlformats.org/officeDocument/2006/relationships/hyperlink" Target="http://www.facs.org/covid-1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wacs-jcoac.org/" TargetMode="External"/><Relationship Id="rId24" Type="http://schemas.openxmlformats.org/officeDocument/2006/relationships/hyperlink" Target="http://www.facs.org/clincon2020" TargetMode="External"/><Relationship Id="rId32" Type="http://schemas.openxmlformats.org/officeDocument/2006/relationships/hyperlink" Target="http://www.rcseng.ac.uk/coronavirus/joint-guidance-for-" TargetMode="External"/><Relationship Id="rId37" Type="http://schemas.openxmlformats.org/officeDocument/2006/relationships/hyperlink" Target="http://www/"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ho.int/dg/speeches/detail/" TargetMode="External"/><Relationship Id="rId23" Type="http://schemas.openxmlformats.org/officeDocument/2006/relationships/hyperlink" Target="http://www.facs.org/" TargetMode="External"/><Relationship Id="rId28" Type="http://schemas.openxmlformats.org/officeDocument/2006/relationships/hyperlink" Target="http://www.facs.org/covid-19/" TargetMode="External"/><Relationship Id="rId36" Type="http://schemas.openxmlformats.org/officeDocument/2006/relationships/hyperlink" Target="http://www.sages.org/n-95-re-use-instructions/" TargetMode="External"/><Relationship Id="rId10" Type="http://schemas.openxmlformats.org/officeDocument/2006/relationships/hyperlink" Target="mailto:oyintonbrak@yahoo.com" TargetMode="External"/><Relationship Id="rId19" Type="http://schemas.openxmlformats.org/officeDocument/2006/relationships/hyperlink" Target="http://www.rcseng.ac.uk/standards-and-research/standards-and-" TargetMode="External"/><Relationship Id="rId31" Type="http://schemas.openxmlformats.org/officeDocument/2006/relationships/hyperlink" Target="http://www.cdc.gov/coronavirus/2019-ncov/healthcare-facilities/" TargetMode="External"/><Relationship Id="rId4" Type="http://schemas.openxmlformats.org/officeDocument/2006/relationships/webSettings" Target="webSettings.xml"/><Relationship Id="rId9" Type="http://schemas.openxmlformats.org/officeDocument/2006/relationships/hyperlink" Target="mailto:reprints@medknow.com" TargetMode="External"/><Relationship Id="rId14" Type="http://schemas.openxmlformats.org/officeDocument/2006/relationships/hyperlink" Target="http://www.who.int/dg/speeches/detail/" TargetMode="External"/><Relationship Id="rId22" Type="http://schemas.openxmlformats.org/officeDocument/2006/relationships/hyperlink" Target="http://www.facs.org/" TargetMode="External"/><Relationship Id="rId27" Type="http://schemas.openxmlformats.org/officeDocument/2006/relationships/hyperlink" Target="http://www.rcseng.ac.uk/coronavirus/surgical-prioritisation-" TargetMode="External"/><Relationship Id="rId30" Type="http://schemas.openxmlformats.org/officeDocument/2006/relationships/hyperlink" Target="http://www/" TargetMode="External"/><Relationship Id="rId35" Type="http://schemas.openxmlformats.org/officeDocument/2006/relationships/hyperlink" Target="http://www.facs.org/covid-19/clinical-guidance/"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who.int/emergencies/" TargetMode="External"/><Relationship Id="rId25" Type="http://schemas.openxmlformats.org/officeDocument/2006/relationships/hyperlink" Target="http://www.facs.org/clincon2020" TargetMode="External"/><Relationship Id="rId33" Type="http://schemas.openxmlformats.org/officeDocument/2006/relationships/hyperlink" Target="http://www.rcseng.ac.uk/coronavirus/joint-guidance-for-" TargetMode="External"/><Relationship Id="rId38" Type="http://schemas.openxmlformats.org/officeDocument/2006/relationships/hyperlink" Target="http://www.facs.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6747</Words>
  <Characters>38463</Characters>
  <Application>Microsoft Office Word</Application>
  <DocSecurity>0</DocSecurity>
  <Lines>320</Lines>
  <Paragraphs>90</Paragraphs>
  <ScaleCrop>false</ScaleCrop>
  <Company/>
  <LinksUpToDate>false</LinksUpToDate>
  <CharactersWithSpaces>45120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2022-09-10T21:12:00Z</dcterms:created>
  <dcterms:modified xsi:type="dcterms:W3CDTF">2022-09-10T21:12:00Z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