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008F" w14:textId="4F7CAD45" w:rsidR="009778F1" w:rsidRDefault="00991EFE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56DB68E3" wp14:editId="12F8024B">
                <wp:extent cx="6409690" cy="191135"/>
                <wp:effectExtent l="6985" t="0" r="3175" b="1270"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2E264" w14:textId="77777777" w:rsidR="009778F1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B68E3" id="Group 40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Ep1v9cOBQAArhIAAA4AAAAAAAAAAAAAAAAALgIAAGRycy9lMm9E&#10;b2MueG1sUEsBAi0AFAAGAAgAAAAhAEqNQQ3cAAAABQEAAA8AAAAAAAAAAAAAAAAAaAcAAGRycy9k&#10;b3ducmV2LnhtbFBLBQYAAAAABAAEAPMAAABxCAAAAAA=&#10;">
                <v:shape id="Freeform 43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42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772E264" w14:textId="77777777" w:rsidR="009778F1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64B76" w14:textId="77777777" w:rsidR="009778F1" w:rsidRDefault="009778F1">
      <w:pPr>
        <w:pStyle w:val="BodyText"/>
        <w:spacing w:before="10"/>
        <w:rPr>
          <w:sz w:val="17"/>
        </w:rPr>
      </w:pPr>
    </w:p>
    <w:p w14:paraId="3519BBB8" w14:textId="77777777" w:rsidR="009778F1" w:rsidRDefault="00000000">
      <w:pPr>
        <w:pStyle w:val="Title"/>
        <w:spacing w:line="249" w:lineRule="auto"/>
      </w:pPr>
      <w:r>
        <w:rPr>
          <w:color w:val="2E3092"/>
        </w:rPr>
        <w:t>Hand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Hygiene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Knowledge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Among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Eye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Care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Workers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at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an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Eye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Hospital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Nigeria</w:t>
      </w:r>
    </w:p>
    <w:p w14:paraId="3743511E" w14:textId="77777777" w:rsidR="009778F1" w:rsidRDefault="009778F1">
      <w:pPr>
        <w:pStyle w:val="BodyText"/>
        <w:spacing w:before="1"/>
        <w:rPr>
          <w:rFonts w:ascii="Arial"/>
          <w:b/>
          <w:sz w:val="21"/>
        </w:rPr>
      </w:pPr>
    </w:p>
    <w:p w14:paraId="2C8BCC7C" w14:textId="77777777" w:rsidR="009778F1" w:rsidRDefault="009778F1">
      <w:pPr>
        <w:rPr>
          <w:rFonts w:ascii="Arial"/>
          <w:sz w:val="21"/>
        </w:rPr>
        <w:sectPr w:rsidR="009778F1">
          <w:headerReference w:type="even" r:id="rId7"/>
          <w:headerReference w:type="default" r:id="rId8"/>
          <w:type w:val="continuous"/>
          <w:pgSz w:w="12240" w:h="15840"/>
          <w:pgMar w:top="900" w:right="940" w:bottom="280" w:left="960" w:header="215" w:footer="720" w:gutter="0"/>
          <w:pgNumType w:start="84"/>
          <w:cols w:space="720"/>
        </w:sectPr>
      </w:pPr>
    </w:p>
    <w:p w14:paraId="0A3069B2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7E53916D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66FEF28A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5DAB805B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1768164D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0F2C4963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31082465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206910D5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79B7828F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10189739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1A6E0F25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0B47C314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5B13986D" w14:textId="77777777" w:rsidR="009778F1" w:rsidRDefault="009778F1">
      <w:pPr>
        <w:pStyle w:val="BodyText"/>
        <w:rPr>
          <w:rFonts w:ascii="Arial"/>
          <w:b/>
          <w:sz w:val="28"/>
        </w:rPr>
      </w:pPr>
    </w:p>
    <w:p w14:paraId="19CB765A" w14:textId="77777777" w:rsidR="009778F1" w:rsidRDefault="009778F1">
      <w:pPr>
        <w:pStyle w:val="BodyText"/>
        <w:spacing w:before="3"/>
        <w:rPr>
          <w:rFonts w:ascii="Arial"/>
          <w:b/>
          <w:sz w:val="37"/>
        </w:rPr>
      </w:pPr>
    </w:p>
    <w:p w14:paraId="2D880BA0" w14:textId="40DC1221" w:rsidR="009778F1" w:rsidRDefault="00991EFE">
      <w:pPr>
        <w:pStyle w:val="Heading1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BC21E7" wp14:editId="5172EC32">
                <wp:simplePos x="0" y="0"/>
                <wp:positionH relativeFrom="page">
                  <wp:posOffset>681990</wp:posOffset>
                </wp:positionH>
                <wp:positionV relativeFrom="paragraph">
                  <wp:posOffset>-2876550</wp:posOffset>
                </wp:positionV>
                <wp:extent cx="4783455" cy="2670175"/>
                <wp:effectExtent l="0" t="0" r="0" b="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6701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E3640" w14:textId="77777777" w:rsidR="009778F1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2A841A08" w14:textId="77777777" w:rsidR="009778F1" w:rsidRDefault="00000000">
                            <w:pPr>
                              <w:spacing w:before="32" w:line="254" w:lineRule="auto"/>
                              <w:ind w:left="55" w:right="5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Aim: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aim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article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hand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hygiene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(HH)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practices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among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eye care workers in a tertiary eye hospital in Nigeria.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was a cross-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sectional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workers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workers,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 clinical duties, responded to the WHO Hand Hygiene Knowledge questionnaire containing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 multiple choice questions on HH knowledge. Each correct answer earned one point; zero was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given for a wrong answer. Overall scores were expressed in percentage. An overall score of ≥75% was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considered as good; 50–74% moderate; and &lt;50% poor knowledge. Data analysis was with SPSS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version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23.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Fifty-eight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workers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participated.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Thirty-nine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(67.2%)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females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(32.8%)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males;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25–68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years;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39.6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7.4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years.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experience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</w:p>
                          <w:p w14:paraId="28E76426" w14:textId="77777777" w:rsidR="009778F1" w:rsidRDefault="00000000">
                            <w:pPr>
                              <w:spacing w:before="5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15.3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8.9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years;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1–40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years.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12.0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2.9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(50%)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moderate</w:t>
                            </w:r>
                            <w:r>
                              <w:rPr>
                                <w:color w:val="231F20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knowledge;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3–18.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Workers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HH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significantly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higher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(12.8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2.3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vs.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11.3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3.2;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0.04).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statistically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sex,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experience,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 professional category (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&gt; 0.05).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HH knowledge of the eye care workers studied is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sub-optimal.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negative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implication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infection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control.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Eye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workers’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HH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 be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improved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through formal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training and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frequent rehearsals.</w:t>
                            </w:r>
                          </w:p>
                          <w:p w14:paraId="4FF9C4F8" w14:textId="77777777" w:rsidR="009778F1" w:rsidRDefault="00000000">
                            <w:pPr>
                              <w:tabs>
                                <w:tab w:val="left" w:pos="7476"/>
                              </w:tabs>
                              <w:spacing w:before="174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1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>Eye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>care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sz w:val="18"/>
                                <w:u w:val="single" w:color="2E3092"/>
                              </w:rPr>
                              <w:t>worker,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hand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hygiene,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knowledge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21E7" id="Text Box 39" o:spid="_x0000_s1030" type="#_x0000_t202" style="position:absolute;left:0;text-align:left;margin-left:53.7pt;margin-top:-226.5pt;width:376.65pt;height:21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" fillcolor="#e0def0" stroked="f">
                <v:textbox inset="0,0,0,0">
                  <w:txbxContent>
                    <w:p w14:paraId="434E3640" w14:textId="77777777" w:rsidR="009778F1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2A841A08" w14:textId="77777777" w:rsidR="009778F1" w:rsidRDefault="00000000">
                      <w:pPr>
                        <w:spacing w:before="32" w:line="254" w:lineRule="auto"/>
                        <w:ind w:left="55" w:right="5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Aim:</w:t>
                      </w:r>
                      <w:r>
                        <w:rPr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aim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article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knowledge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hand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hygiene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(HH)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practices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among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eye care workers in a tertiary eye hospital in Nigeria.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was a cross-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sectional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workers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tertiary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workers,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involved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 clinical duties, responded to the WHO Hand Hygiene Knowledge questionnaire containing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 multiple choice questions on HH knowledge. Each correct answer earned one point; zero was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given for a wrong answer. Overall scores were expressed in percentage. An overall score of ≥75% was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considered as good; 50–74% moderate; and &lt;50% poor knowledge. Data analysis was with SPSS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version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23.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Fifty-eight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workers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participated.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Thirty-nine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(67.2%)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females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19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(32.8%)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males;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range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25–68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years;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39.6</w:t>
                      </w:r>
                      <w:r>
                        <w:rPr>
                          <w:color w:val="231F20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7.4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years.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average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work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experience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</w:p>
                    <w:p w14:paraId="28E76426" w14:textId="77777777" w:rsidR="009778F1" w:rsidRDefault="00000000">
                      <w:pPr>
                        <w:spacing w:before="5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15.3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8.9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years;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range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1–40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years.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knowledge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12.0</w:t>
                      </w:r>
                      <w:r>
                        <w:rPr>
                          <w:color w:val="231F20"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2.9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(50%)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which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moderate</w:t>
                      </w:r>
                      <w:r>
                        <w:rPr>
                          <w:color w:val="231F20"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knowledge;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range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3–18.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Workers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received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training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HH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significantly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higher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knowledge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receive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training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(12.8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2.3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vs.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11.3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3.2;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0.04).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statistically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association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between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knowledge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sex,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work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experience,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 professional category (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P </w:t>
                      </w:r>
                      <w:r>
                        <w:rPr>
                          <w:color w:val="231F20"/>
                          <w:sz w:val="18"/>
                        </w:rPr>
                        <w:t xml:space="preserve">&gt; 0.05).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sz w:val="18"/>
                        </w:rPr>
                        <w:t>HH knowledge of the eye care workers studied is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sub-optimal.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has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negative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implication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infection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control.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Eye</w:t>
                      </w:r>
                      <w:r>
                        <w:rPr>
                          <w:color w:val="231F20"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workers’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knowledge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HH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 be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improved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through formal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training and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frequent rehearsals.</w:t>
                      </w:r>
                    </w:p>
                    <w:p w14:paraId="4FF9C4F8" w14:textId="77777777" w:rsidR="009778F1" w:rsidRDefault="00000000">
                      <w:pPr>
                        <w:tabs>
                          <w:tab w:val="left" w:pos="7476"/>
                        </w:tabs>
                        <w:spacing w:before="174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1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>Eye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>care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"/>
                          <w:sz w:val="18"/>
                          <w:u w:val="single" w:color="2E3092"/>
                        </w:rPr>
                        <w:t>worker,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hand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hygiene,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knowledge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5732C40D" w14:textId="77777777" w:rsidR="009778F1" w:rsidRDefault="00000000">
      <w:pPr>
        <w:pStyle w:val="BodyText"/>
        <w:spacing w:before="117" w:line="249" w:lineRule="auto"/>
        <w:ind w:left="113" w:right="43"/>
        <w:jc w:val="both"/>
        <w:rPr>
          <w:sz w:val="11"/>
        </w:rPr>
      </w:pPr>
      <w:r>
        <w:rPr>
          <w:color w:val="231F20"/>
          <w:w w:val="105"/>
        </w:rPr>
        <w:t>Hand hygiene (HH) is a general term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applies to hand washing, use of antiseptic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rub,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hand  antisepsis.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HH is considered a primary measure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reducing the risk of transmitting infection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personnel.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HH procedures include hand washing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soap and water (preferably running water)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the 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alcohol-based hand rubs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(containing 60–95% alcohol). Semmelweiss,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who is considered a pioneer of antiseptic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procedures, about a century ago observed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washing hands significantly reduced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incidence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puerperal sepsis 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obstetrics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wards.</w:t>
      </w:r>
      <w:r>
        <w:rPr>
          <w:color w:val="231F20"/>
          <w:w w:val="105"/>
          <w:position w:val="7"/>
          <w:sz w:val="11"/>
        </w:rPr>
        <w:t>[3]</w:t>
      </w:r>
    </w:p>
    <w:p w14:paraId="51981923" w14:textId="77777777" w:rsidR="009778F1" w:rsidRDefault="00000000">
      <w:pPr>
        <w:pStyle w:val="BodyText"/>
        <w:spacing w:before="132" w:line="249" w:lineRule="auto"/>
        <w:ind w:left="113" w:right="38"/>
        <w:jc w:val="both"/>
      </w:pPr>
      <w:r>
        <w:rPr>
          <w:color w:val="231F20"/>
          <w:w w:val="105"/>
        </w:rPr>
        <w:t>Healthcare-associated infections (HCAIs)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are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cause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  morbidity,   mortality,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costs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hospitalized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worldwide.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burden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  HCAIs has been reported to be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15.5%.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workers’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hands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</w:t>
      </w:r>
    </w:p>
    <w:p w14:paraId="53093B91" w14:textId="77777777" w:rsidR="009778F1" w:rsidRDefault="00000000">
      <w:pPr>
        <w:pStyle w:val="BodyText"/>
        <w:rPr>
          <w:sz w:val="22"/>
        </w:rPr>
      </w:pPr>
      <w:r>
        <w:br w:type="column"/>
      </w:r>
    </w:p>
    <w:p w14:paraId="243EFA13" w14:textId="77777777" w:rsidR="009778F1" w:rsidRDefault="009778F1">
      <w:pPr>
        <w:pStyle w:val="BodyText"/>
        <w:rPr>
          <w:sz w:val="22"/>
        </w:rPr>
      </w:pPr>
    </w:p>
    <w:p w14:paraId="1F0C80EC" w14:textId="77777777" w:rsidR="009778F1" w:rsidRDefault="009778F1">
      <w:pPr>
        <w:pStyle w:val="BodyText"/>
        <w:rPr>
          <w:sz w:val="22"/>
        </w:rPr>
      </w:pPr>
    </w:p>
    <w:p w14:paraId="3DBAA54B" w14:textId="77777777" w:rsidR="009778F1" w:rsidRDefault="009778F1">
      <w:pPr>
        <w:pStyle w:val="BodyText"/>
        <w:rPr>
          <w:sz w:val="22"/>
        </w:rPr>
      </w:pPr>
    </w:p>
    <w:p w14:paraId="3C63F3A1" w14:textId="77777777" w:rsidR="009778F1" w:rsidRDefault="009778F1">
      <w:pPr>
        <w:pStyle w:val="BodyText"/>
        <w:rPr>
          <w:sz w:val="22"/>
        </w:rPr>
      </w:pPr>
    </w:p>
    <w:p w14:paraId="618648F8" w14:textId="77777777" w:rsidR="009778F1" w:rsidRDefault="009778F1">
      <w:pPr>
        <w:pStyle w:val="BodyText"/>
        <w:rPr>
          <w:sz w:val="22"/>
        </w:rPr>
      </w:pPr>
    </w:p>
    <w:p w14:paraId="77AA37FE" w14:textId="77777777" w:rsidR="009778F1" w:rsidRDefault="009778F1">
      <w:pPr>
        <w:pStyle w:val="BodyText"/>
        <w:rPr>
          <w:sz w:val="22"/>
        </w:rPr>
      </w:pPr>
    </w:p>
    <w:p w14:paraId="58330CAC" w14:textId="77777777" w:rsidR="009778F1" w:rsidRDefault="009778F1">
      <w:pPr>
        <w:pStyle w:val="BodyText"/>
        <w:rPr>
          <w:sz w:val="22"/>
        </w:rPr>
      </w:pPr>
    </w:p>
    <w:p w14:paraId="397A1700" w14:textId="77777777" w:rsidR="009778F1" w:rsidRDefault="009778F1">
      <w:pPr>
        <w:pStyle w:val="BodyText"/>
        <w:rPr>
          <w:sz w:val="22"/>
        </w:rPr>
      </w:pPr>
    </w:p>
    <w:p w14:paraId="1BD11FC9" w14:textId="77777777" w:rsidR="009778F1" w:rsidRDefault="009778F1">
      <w:pPr>
        <w:pStyle w:val="BodyText"/>
        <w:rPr>
          <w:sz w:val="22"/>
        </w:rPr>
      </w:pPr>
    </w:p>
    <w:p w14:paraId="40BD321E" w14:textId="77777777" w:rsidR="009778F1" w:rsidRDefault="009778F1">
      <w:pPr>
        <w:pStyle w:val="BodyText"/>
        <w:rPr>
          <w:sz w:val="22"/>
        </w:rPr>
      </w:pPr>
    </w:p>
    <w:p w14:paraId="35388968" w14:textId="77777777" w:rsidR="009778F1" w:rsidRDefault="009778F1">
      <w:pPr>
        <w:pStyle w:val="BodyText"/>
        <w:rPr>
          <w:sz w:val="22"/>
        </w:rPr>
      </w:pPr>
    </w:p>
    <w:p w14:paraId="54FC32D2" w14:textId="77777777" w:rsidR="009778F1" w:rsidRDefault="009778F1">
      <w:pPr>
        <w:pStyle w:val="BodyText"/>
        <w:rPr>
          <w:sz w:val="22"/>
        </w:rPr>
      </w:pPr>
    </w:p>
    <w:p w14:paraId="6A368C89" w14:textId="77777777" w:rsidR="009778F1" w:rsidRDefault="009778F1">
      <w:pPr>
        <w:pStyle w:val="BodyText"/>
        <w:rPr>
          <w:sz w:val="22"/>
        </w:rPr>
      </w:pPr>
    </w:p>
    <w:p w14:paraId="49BA5356" w14:textId="77777777" w:rsidR="009778F1" w:rsidRDefault="009778F1">
      <w:pPr>
        <w:pStyle w:val="BodyText"/>
        <w:rPr>
          <w:sz w:val="22"/>
        </w:rPr>
      </w:pPr>
    </w:p>
    <w:p w14:paraId="0C1BF5D8" w14:textId="77777777" w:rsidR="009778F1" w:rsidRDefault="009778F1">
      <w:pPr>
        <w:pStyle w:val="BodyText"/>
        <w:rPr>
          <w:sz w:val="22"/>
        </w:rPr>
      </w:pPr>
    </w:p>
    <w:p w14:paraId="27B30CA7" w14:textId="77777777" w:rsidR="009778F1" w:rsidRDefault="009778F1">
      <w:pPr>
        <w:pStyle w:val="BodyText"/>
        <w:rPr>
          <w:sz w:val="22"/>
        </w:rPr>
      </w:pPr>
    </w:p>
    <w:p w14:paraId="1AF92A74" w14:textId="77777777" w:rsidR="009778F1" w:rsidRDefault="009778F1">
      <w:pPr>
        <w:pStyle w:val="BodyText"/>
        <w:spacing w:before="1"/>
        <w:rPr>
          <w:sz w:val="27"/>
        </w:rPr>
      </w:pPr>
    </w:p>
    <w:p w14:paraId="63DE5810" w14:textId="77777777" w:rsidR="009778F1" w:rsidRDefault="00000000">
      <w:pPr>
        <w:pStyle w:val="BodyText"/>
        <w:spacing w:line="249" w:lineRule="auto"/>
        <w:ind w:left="113" w:right="38"/>
        <w:jc w:val="both"/>
      </w:pPr>
      <w:r>
        <w:rPr>
          <w:color w:val="231F20"/>
          <w:spacing w:val="-2"/>
          <w:w w:val="105"/>
        </w:rPr>
        <w:t>general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including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hands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HCAIs.</w:t>
      </w:r>
      <w:r>
        <w:rPr>
          <w:color w:val="231F20"/>
          <w:spacing w:val="-1"/>
          <w:w w:val="105"/>
          <w:position w:val="7"/>
          <w:sz w:val="11"/>
        </w:rPr>
        <w:t>[5,6]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hands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healthcare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could become contaminated by touching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patients,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patients’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body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fluids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(such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blood,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urine,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sputum,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tears,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ocular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discharges,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etc.)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well as by contact with objects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patients’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surroundings.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Contaminated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workers’ hands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expose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both the patient and healthcare worker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infections.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Rochester,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USA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showed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inoculation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  workers’ oral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conjunctival mucosae with respiratory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syncytial virus has occurred from hands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these workers contaminated by the virus.</w:t>
      </w:r>
      <w:r>
        <w:rPr>
          <w:color w:val="231F20"/>
          <w:w w:val="105"/>
          <w:position w:val="7"/>
          <w:sz w:val="11"/>
        </w:rPr>
        <w:t>[7]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setting,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examination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involves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touching the eyes and adnexae of patients: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very close contact with patients’ face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use of multiple instruments during a single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examination. This means that the eye 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workers’ hands have multiple contacts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easily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become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contaminated.</w:t>
      </w:r>
    </w:p>
    <w:p w14:paraId="63E5594B" w14:textId="77777777" w:rsidR="009778F1" w:rsidRDefault="00000000">
      <w:pPr>
        <w:pStyle w:val="BodyText"/>
        <w:spacing w:before="138" w:line="249" w:lineRule="auto"/>
        <w:ind w:left="113" w:right="43"/>
        <w:jc w:val="both"/>
      </w:pPr>
      <w:r>
        <w:rPr>
          <w:noProof/>
        </w:rPr>
        <w:drawing>
          <wp:anchor distT="0" distB="0" distL="0" distR="0" simplePos="0" relativeHeight="487247360" behindDoc="1" locked="0" layoutInCell="1" allowOverlap="1" wp14:anchorId="246D71C3" wp14:editId="15B20D53">
            <wp:simplePos x="0" y="0"/>
            <wp:positionH relativeFrom="page">
              <wp:posOffset>3200400</wp:posOffset>
            </wp:positionH>
            <wp:positionV relativeFrom="paragraph">
              <wp:posOffset>-3435645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Hand washing is a simple and effective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infections.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World</w:t>
      </w:r>
    </w:p>
    <w:p w14:paraId="709F7945" w14:textId="77777777" w:rsidR="009778F1" w:rsidRDefault="00000000">
      <w:pPr>
        <w:pStyle w:val="Heading2"/>
        <w:spacing w:before="100" w:line="247" w:lineRule="auto"/>
        <w:ind w:right="615"/>
      </w:pPr>
      <w:r>
        <w:rPr>
          <w:b w:val="0"/>
        </w:rPr>
        <w:br w:type="column"/>
      </w:r>
      <w:r>
        <w:rPr>
          <w:color w:val="231F20"/>
        </w:rPr>
        <w:t>Adaora Amaoge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Onyiaorah</w:t>
      </w:r>
      <w:r>
        <w:rPr>
          <w:color w:val="231F20"/>
          <w:position w:val="7"/>
          <w:sz w:val="13"/>
        </w:rPr>
        <w:t>1,2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Chizoba Udoka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Uba-Obiano</w:t>
      </w:r>
      <w:r>
        <w:rPr>
          <w:color w:val="231F20"/>
          <w:position w:val="7"/>
          <w:sz w:val="13"/>
        </w:rPr>
        <w:t>1,2</w:t>
      </w:r>
      <w:r>
        <w:rPr>
          <w:color w:val="231F20"/>
        </w:rPr>
        <w:t>,</w:t>
      </w:r>
    </w:p>
    <w:p w14:paraId="30FC42E7" w14:textId="77777777" w:rsidR="009778F1" w:rsidRDefault="00000000">
      <w:pPr>
        <w:spacing w:line="247" w:lineRule="auto"/>
        <w:ind w:left="113" w:right="117"/>
        <w:rPr>
          <w:rFonts w:ascii="Arial"/>
          <w:b/>
        </w:rPr>
      </w:pPr>
      <w:r>
        <w:rPr>
          <w:rFonts w:ascii="Arial"/>
          <w:b/>
          <w:color w:val="231F20"/>
          <w:spacing w:val="-3"/>
        </w:rPr>
        <w:t>Cyriacus</w:t>
      </w:r>
      <w:r>
        <w:rPr>
          <w:rFonts w:ascii="Arial"/>
          <w:b/>
          <w:color w:val="231F20"/>
          <w:spacing w:val="-19"/>
        </w:rPr>
        <w:t xml:space="preserve"> </w:t>
      </w:r>
      <w:r>
        <w:rPr>
          <w:rFonts w:ascii="Arial"/>
          <w:b/>
          <w:color w:val="231F20"/>
          <w:spacing w:val="-3"/>
        </w:rPr>
        <w:t>Ugochukwu</w:t>
      </w:r>
      <w:r>
        <w:rPr>
          <w:rFonts w:ascii="Arial"/>
          <w:b/>
          <w:color w:val="231F20"/>
          <w:spacing w:val="-58"/>
        </w:rPr>
        <w:t xml:space="preserve"> </w:t>
      </w:r>
      <w:r>
        <w:rPr>
          <w:rFonts w:ascii="Arial"/>
          <w:b/>
          <w:color w:val="231F20"/>
        </w:rPr>
        <w:t>Akudinobi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589F750D" w14:textId="77777777" w:rsidR="009778F1" w:rsidRDefault="00000000">
      <w:pPr>
        <w:pStyle w:val="Heading2"/>
        <w:spacing w:line="247" w:lineRule="auto"/>
        <w:ind w:right="455"/>
        <w:rPr>
          <w:sz w:val="13"/>
        </w:rPr>
      </w:pPr>
      <w:r>
        <w:rPr>
          <w:color w:val="231F20"/>
        </w:rPr>
        <w:t>Nonso Ejikeme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Okpala</w:t>
      </w:r>
      <w:r>
        <w:rPr>
          <w:color w:val="231F20"/>
          <w:position w:val="7"/>
          <w:sz w:val="13"/>
        </w:rPr>
        <w:t>1,2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Adanma Chinyele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Ezenwa</w:t>
      </w:r>
      <w:r>
        <w:rPr>
          <w:color w:val="231F20"/>
          <w:position w:val="7"/>
          <w:sz w:val="13"/>
        </w:rPr>
        <w:t>1,2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Sebastian N. 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Nwosu</w:t>
      </w:r>
      <w:r>
        <w:rPr>
          <w:color w:val="231F20"/>
          <w:position w:val="7"/>
          <w:sz w:val="13"/>
        </w:rPr>
        <w:t>1,2</w:t>
      </w:r>
    </w:p>
    <w:p w14:paraId="785A6B74" w14:textId="77777777" w:rsidR="009778F1" w:rsidRDefault="00000000">
      <w:pPr>
        <w:spacing w:before="37" w:line="247" w:lineRule="auto"/>
        <w:ind w:left="113" w:right="142" w:hanging="1"/>
        <w:rPr>
          <w:i/>
          <w:sz w:val="16"/>
        </w:rPr>
      </w:pPr>
      <w:r>
        <w:rPr>
          <w:i/>
          <w:color w:val="231F20"/>
          <w:spacing w:val="-1"/>
          <w:w w:val="105"/>
          <w:position w:val="5"/>
          <w:sz w:val="9"/>
        </w:rPr>
        <w:t>1</w:t>
      </w:r>
      <w:r>
        <w:rPr>
          <w:i/>
          <w:color w:val="231F20"/>
          <w:spacing w:val="-1"/>
          <w:w w:val="105"/>
          <w:sz w:val="16"/>
        </w:rPr>
        <w:t>Center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for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Eye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Health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Research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 Training, Nnamdi Azikiwe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University, Awka, Anambra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State,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Guinness Eye Centre,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Onitsha, Anambra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3FD94B62" w14:textId="77777777" w:rsidR="009778F1" w:rsidRDefault="009778F1">
      <w:pPr>
        <w:pStyle w:val="BodyText"/>
        <w:rPr>
          <w:i/>
          <w:sz w:val="18"/>
        </w:rPr>
      </w:pPr>
    </w:p>
    <w:p w14:paraId="0E2DCD64" w14:textId="77777777" w:rsidR="009778F1" w:rsidRDefault="009778F1">
      <w:pPr>
        <w:pStyle w:val="BodyText"/>
        <w:rPr>
          <w:i/>
          <w:sz w:val="18"/>
        </w:rPr>
      </w:pPr>
    </w:p>
    <w:p w14:paraId="0E2D2031" w14:textId="77777777" w:rsidR="009778F1" w:rsidRDefault="009778F1">
      <w:pPr>
        <w:pStyle w:val="BodyText"/>
        <w:rPr>
          <w:i/>
          <w:sz w:val="18"/>
        </w:rPr>
      </w:pPr>
    </w:p>
    <w:p w14:paraId="7438A761" w14:textId="77777777" w:rsidR="009778F1" w:rsidRDefault="009778F1">
      <w:pPr>
        <w:pStyle w:val="BodyText"/>
        <w:rPr>
          <w:i/>
          <w:sz w:val="18"/>
        </w:rPr>
      </w:pPr>
    </w:p>
    <w:p w14:paraId="3C7A1B31" w14:textId="77777777" w:rsidR="009778F1" w:rsidRDefault="009778F1">
      <w:pPr>
        <w:pStyle w:val="BodyText"/>
        <w:rPr>
          <w:i/>
          <w:sz w:val="18"/>
        </w:rPr>
      </w:pPr>
    </w:p>
    <w:p w14:paraId="3371F075" w14:textId="77777777" w:rsidR="009778F1" w:rsidRDefault="009778F1">
      <w:pPr>
        <w:pStyle w:val="BodyText"/>
        <w:rPr>
          <w:i/>
          <w:sz w:val="18"/>
        </w:rPr>
      </w:pPr>
    </w:p>
    <w:p w14:paraId="3522812F" w14:textId="77777777" w:rsidR="009778F1" w:rsidRDefault="009778F1">
      <w:pPr>
        <w:pStyle w:val="BodyText"/>
        <w:rPr>
          <w:i/>
          <w:sz w:val="18"/>
        </w:rPr>
      </w:pPr>
    </w:p>
    <w:p w14:paraId="07C2C943" w14:textId="77777777" w:rsidR="009778F1" w:rsidRDefault="009778F1">
      <w:pPr>
        <w:pStyle w:val="BodyText"/>
        <w:rPr>
          <w:i/>
          <w:sz w:val="18"/>
        </w:rPr>
      </w:pPr>
    </w:p>
    <w:p w14:paraId="56AFB301" w14:textId="77777777" w:rsidR="009778F1" w:rsidRDefault="009778F1">
      <w:pPr>
        <w:pStyle w:val="BodyText"/>
        <w:rPr>
          <w:i/>
          <w:sz w:val="18"/>
        </w:rPr>
      </w:pPr>
    </w:p>
    <w:p w14:paraId="2D7318E3" w14:textId="77777777" w:rsidR="009778F1" w:rsidRDefault="009778F1">
      <w:pPr>
        <w:pStyle w:val="BodyText"/>
        <w:rPr>
          <w:i/>
          <w:sz w:val="18"/>
        </w:rPr>
      </w:pPr>
    </w:p>
    <w:p w14:paraId="338E890B" w14:textId="77777777" w:rsidR="009778F1" w:rsidRDefault="009778F1">
      <w:pPr>
        <w:pStyle w:val="BodyText"/>
        <w:rPr>
          <w:i/>
          <w:sz w:val="18"/>
        </w:rPr>
      </w:pPr>
    </w:p>
    <w:p w14:paraId="7E2C36E5" w14:textId="77777777" w:rsidR="009778F1" w:rsidRDefault="009778F1">
      <w:pPr>
        <w:pStyle w:val="BodyText"/>
        <w:rPr>
          <w:i/>
          <w:sz w:val="18"/>
        </w:rPr>
      </w:pPr>
    </w:p>
    <w:p w14:paraId="0142EF79" w14:textId="77777777" w:rsidR="009778F1" w:rsidRDefault="009778F1">
      <w:pPr>
        <w:pStyle w:val="BodyText"/>
        <w:rPr>
          <w:i/>
          <w:sz w:val="18"/>
        </w:rPr>
      </w:pPr>
    </w:p>
    <w:p w14:paraId="7FE9A73B" w14:textId="77777777" w:rsidR="009778F1" w:rsidRDefault="009778F1">
      <w:pPr>
        <w:pStyle w:val="BodyText"/>
        <w:spacing w:before="5"/>
        <w:rPr>
          <w:i/>
          <w:sz w:val="16"/>
        </w:rPr>
      </w:pPr>
    </w:p>
    <w:p w14:paraId="41C17E11" w14:textId="77777777" w:rsidR="009778F1" w:rsidRDefault="00000000">
      <w:pPr>
        <w:spacing w:line="261" w:lineRule="auto"/>
        <w:ind w:left="113" w:right="739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27-Jun-2022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pacing w:val="-2"/>
          <w:sz w:val="16"/>
        </w:rPr>
        <w:t>Accepted:</w:t>
      </w:r>
      <w:r>
        <w:rPr>
          <w:b/>
          <w:color w:val="2E3092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26-Aug-2022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370E2C51" w14:textId="3E7F5DAE" w:rsidR="009778F1" w:rsidRDefault="00991EFE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B5E791" wp14:editId="57965D1F">
                <wp:simplePos x="0" y="0"/>
                <wp:positionH relativeFrom="page">
                  <wp:posOffset>5712460</wp:posOffset>
                </wp:positionH>
                <wp:positionV relativeFrom="paragraph">
                  <wp:posOffset>231140</wp:posOffset>
                </wp:positionV>
                <wp:extent cx="1375410" cy="1270"/>
                <wp:effectExtent l="0" t="0" r="0" b="0"/>
                <wp:wrapTopAndBottom/>
                <wp:docPr id="5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5218" id="Freeform 38" o:spid="_x0000_s1026" style="position:absolute;margin-left:449.8pt;margin-top:18.2pt;width:108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KF27IfdAAAACgEAAA8AAABkcnMvZG93bnJl&#10;di54bWxMj8tOwzAQRfdI/IM1SGwQddIi04Y4FapA6pIGPmAaT+IIP6LYTcPf46xgOTNHd84t97M1&#10;bKIx9N5JyFcZMHKNV73rJHx9vj9ugYWITqHxjiT8UIB9dXtTYqH81Z1oqmPHUogLBUrQMQ4F56HR&#10;ZDGs/EAu3Vo/WoxpHDuuRrymcGv4OssEt9i79EHjQAdNzXd9sRJE70d6MPUbPm/04aOl9nisJynv&#10;7+bXF2CR5vgHw6Kf1KFKTmd/cSowI2G724mEStiIJ2ALkOdiDey8bATwquT/K1S/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KF27If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5C6E69C" w14:textId="77777777" w:rsidR="009778F1" w:rsidRDefault="00000000">
      <w:pPr>
        <w:spacing w:line="273" w:lineRule="auto"/>
        <w:ind w:left="113" w:right="189"/>
        <w:rPr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2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2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Dr.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Adaora</w:t>
      </w:r>
      <w:r>
        <w:rPr>
          <w:i/>
          <w:color w:val="231F20"/>
          <w:spacing w:val="6"/>
          <w:sz w:val="16"/>
        </w:rPr>
        <w:t xml:space="preserve"> </w:t>
      </w:r>
      <w:r>
        <w:rPr>
          <w:i/>
          <w:color w:val="231F20"/>
          <w:sz w:val="16"/>
        </w:rPr>
        <w:t>Amaoge</w:t>
      </w:r>
      <w:r>
        <w:rPr>
          <w:i/>
          <w:color w:val="231F20"/>
          <w:spacing w:val="6"/>
          <w:sz w:val="16"/>
        </w:rPr>
        <w:t xml:space="preserve"> </w:t>
      </w:r>
      <w:r>
        <w:rPr>
          <w:i/>
          <w:color w:val="231F20"/>
          <w:sz w:val="16"/>
        </w:rPr>
        <w:t>Onyiaorah,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Department of Ophthalmology,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Nnamdi Azikiwe University,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Awka,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Anambra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2A89B794" w14:textId="77777777" w:rsidR="009778F1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2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simplyadah@yahoo.com</w:t>
        </w:r>
      </w:hyperlink>
    </w:p>
    <w:p w14:paraId="0054787E" w14:textId="77777777" w:rsidR="009778F1" w:rsidRDefault="009778F1">
      <w:pPr>
        <w:rPr>
          <w:sz w:val="16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49" w:space="197"/>
            <w:col w:w="3746" w:space="230"/>
            <w:col w:w="2418"/>
          </w:cols>
        </w:sectPr>
      </w:pPr>
    </w:p>
    <w:p w14:paraId="439F3771" w14:textId="0AE87F2E" w:rsidR="009778F1" w:rsidRDefault="00991EFE">
      <w:pPr>
        <w:pStyle w:val="BodyText"/>
        <w:tabs>
          <w:tab w:val="left" w:pos="3706"/>
          <w:tab w:val="left" w:pos="4059"/>
        </w:tabs>
        <w:spacing w:before="2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F818B47" wp14:editId="58E9582C">
                <wp:simplePos x="0" y="0"/>
                <wp:positionH relativeFrom="page">
                  <wp:posOffset>5718175</wp:posOffset>
                </wp:positionH>
                <wp:positionV relativeFrom="paragraph">
                  <wp:posOffset>-487680</wp:posOffset>
                </wp:positionV>
                <wp:extent cx="1377315" cy="1535430"/>
                <wp:effectExtent l="0" t="0" r="0" b="0"/>
                <wp:wrapNone/>
                <wp:docPr id="5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9778F1" w14:paraId="17A6F9A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5651B559" w14:textId="77777777" w:rsidR="009778F1" w:rsidRDefault="00000000">
                                  <w:pPr>
                                    <w:pStyle w:val="TableParagraph"/>
                                    <w:spacing w:before="55" w:line="240" w:lineRule="auto"/>
                                    <w:ind w:left="41" w:right="36"/>
                                    <w:jc w:val="center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article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9778F1" w14:paraId="04CDB88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BC3C80A" w14:textId="77777777" w:rsidR="009778F1" w:rsidRDefault="00000000">
                                  <w:pPr>
                                    <w:pStyle w:val="TableParagraph"/>
                                    <w:spacing w:before="15" w:line="240" w:lineRule="auto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20DE2211" w14:textId="77777777" w:rsidR="009778F1" w:rsidRDefault="00000000">
                                  <w:pPr>
                                    <w:pStyle w:val="TableParagraph"/>
                                    <w:spacing w:before="1" w:line="155" w:lineRule="exact"/>
                                    <w:ind w:left="61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rFonts w:ascii="Tahoma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9778F1" w14:paraId="459DE6F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32CB80E" w14:textId="77777777" w:rsidR="009778F1" w:rsidRDefault="00000000">
                                  <w:pPr>
                                    <w:pStyle w:val="TableParagraph"/>
                                    <w:spacing w:before="75" w:line="240" w:lineRule="auto"/>
                                    <w:ind w:left="41" w:right="111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>DOI: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10.4103/jwas.jwas_143_22</w:t>
                                  </w:r>
                                </w:p>
                              </w:tc>
                            </w:tr>
                            <w:tr w:rsidR="009778F1" w14:paraId="2DE6F931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5B1C767" w14:textId="77777777" w:rsidR="009778F1" w:rsidRDefault="00000000">
                                  <w:pPr>
                                    <w:pStyle w:val="TableParagraph"/>
                                    <w:spacing w:before="19" w:line="240" w:lineRule="auto"/>
                                    <w:ind w:left="41" w:right="36"/>
                                    <w:jc w:val="center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Quick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Code:</w:t>
                                  </w:r>
                                </w:p>
                                <w:p w14:paraId="203B8D11" w14:textId="77777777" w:rsidR="009778F1" w:rsidRDefault="009778F1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Microsoft Sans Serif"/>
                                      <w:sz w:val="7"/>
                                    </w:rPr>
                                  </w:pPr>
                                </w:p>
                                <w:p w14:paraId="279F8611" w14:textId="77777777" w:rsidR="009778F1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27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EB68557" wp14:editId="1B263B57">
                                        <wp:extent cx="704088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4088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0F29D6D" w14:textId="77777777" w:rsidR="009778F1" w:rsidRDefault="009778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8B47" id="Text Box 37" o:spid="_x0000_s1031" type="#_x0000_t202" style="position:absolute;left:0;text-align:left;margin-left:450.25pt;margin-top:-38.4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1TH6F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9778F1" w14:paraId="17A6F9A4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5651B559" w14:textId="77777777" w:rsidR="009778F1" w:rsidRDefault="00000000">
                            <w:pPr>
                              <w:pStyle w:val="TableParagraph"/>
                              <w:spacing w:before="55" w:line="240" w:lineRule="auto"/>
                              <w:ind w:left="41" w:right="36"/>
                              <w:jc w:val="center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article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online</w:t>
                            </w:r>
                          </w:p>
                        </w:tc>
                      </w:tr>
                      <w:tr w:rsidR="009778F1" w14:paraId="04CDB887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7BC3C80A" w14:textId="77777777" w:rsidR="009778F1" w:rsidRDefault="00000000">
                            <w:pPr>
                              <w:pStyle w:val="TableParagraph"/>
                              <w:spacing w:before="15" w:line="240" w:lineRule="auto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20DE2211" w14:textId="77777777" w:rsidR="009778F1" w:rsidRDefault="00000000">
                            <w:pPr>
                              <w:pStyle w:val="TableParagraph"/>
                              <w:spacing w:before="1" w:line="155" w:lineRule="exact"/>
                              <w:ind w:left="61"/>
                              <w:rPr>
                                <w:rFonts w:ascii="Tahoma"/>
                                <w:sz w:val="14"/>
                              </w:rPr>
                            </w:pPr>
                            <w:hyperlink r:id="rId13">
                              <w:r>
                                <w:rPr>
                                  <w:rFonts w:ascii="Tahoma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9778F1" w14:paraId="459DE6F3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632CB80E" w14:textId="77777777" w:rsidR="009778F1" w:rsidRDefault="00000000">
                            <w:pPr>
                              <w:pStyle w:val="TableParagraph"/>
                              <w:spacing w:before="75" w:line="240" w:lineRule="auto"/>
                              <w:ind w:left="41" w:right="111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4"/>
                              </w:rPr>
                              <w:t>DOI: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95"/>
                                <w:sz w:val="14"/>
                              </w:rPr>
                              <w:t>10.4103/jwas.jwas_143_22</w:t>
                            </w:r>
                          </w:p>
                        </w:tc>
                      </w:tr>
                      <w:tr w:rsidR="009778F1" w14:paraId="2DE6F931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55B1C767" w14:textId="77777777" w:rsidR="009778F1" w:rsidRDefault="00000000">
                            <w:pPr>
                              <w:pStyle w:val="TableParagraph"/>
                              <w:spacing w:before="19" w:line="240" w:lineRule="auto"/>
                              <w:ind w:left="41" w:right="36"/>
                              <w:jc w:val="center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Quick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Response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Code:</w:t>
                            </w:r>
                          </w:p>
                          <w:p w14:paraId="203B8D11" w14:textId="77777777" w:rsidR="009778F1" w:rsidRDefault="009778F1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Microsoft Sans Serif"/>
                                <w:sz w:val="7"/>
                              </w:rPr>
                            </w:pPr>
                          </w:p>
                          <w:p w14:paraId="279F8611" w14:textId="77777777" w:rsidR="009778F1" w:rsidRDefault="00000000">
                            <w:pPr>
                              <w:pStyle w:val="TableParagraph"/>
                              <w:spacing w:before="0" w:line="240" w:lineRule="auto"/>
                              <w:ind w:left="527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EB68557" wp14:editId="1B263B57">
                                  <wp:extent cx="704088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0F29D6D" w14:textId="77777777" w:rsidR="009778F1" w:rsidRDefault="009778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10"/>
        </w:rPr>
        <w:t>Health</w:t>
      </w:r>
      <w:r w:rsidR="00000000">
        <w:rPr>
          <w:color w:val="231F20"/>
          <w:spacing w:val="19"/>
          <w:w w:val="110"/>
        </w:rPr>
        <w:t xml:space="preserve"> </w:t>
      </w:r>
      <w:r w:rsidR="00000000">
        <w:rPr>
          <w:color w:val="231F20"/>
          <w:w w:val="110"/>
        </w:rPr>
        <w:t>Organization</w:t>
      </w:r>
      <w:r w:rsidR="00000000">
        <w:rPr>
          <w:color w:val="231F20"/>
          <w:spacing w:val="19"/>
          <w:w w:val="110"/>
        </w:rPr>
        <w:t xml:space="preserve"> </w:t>
      </w:r>
      <w:r w:rsidR="00000000">
        <w:rPr>
          <w:color w:val="231F20"/>
          <w:w w:val="110"/>
        </w:rPr>
        <w:t>(WHO)</w:t>
      </w:r>
      <w:r w:rsidR="00000000">
        <w:rPr>
          <w:color w:val="231F20"/>
          <w:spacing w:val="19"/>
          <w:w w:val="110"/>
        </w:rPr>
        <w:t xml:space="preserve"> </w:t>
      </w:r>
      <w:r w:rsidR="00000000">
        <w:rPr>
          <w:color w:val="231F20"/>
          <w:w w:val="110"/>
        </w:rPr>
        <w:t>introduced</w:t>
      </w:r>
    </w:p>
    <w:p w14:paraId="4E1EB056" w14:textId="45DF24B1" w:rsidR="009778F1" w:rsidRDefault="00991EFE">
      <w:pPr>
        <w:spacing w:before="48" w:line="235" w:lineRule="auto"/>
        <w:ind w:left="117" w:right="6630"/>
        <w:jc w:val="both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C90853" wp14:editId="1DD66B4D">
                <wp:simplePos x="0" y="0"/>
                <wp:positionH relativeFrom="page">
                  <wp:posOffset>3191510</wp:posOffset>
                </wp:positionH>
                <wp:positionV relativeFrom="paragraph">
                  <wp:posOffset>276860</wp:posOffset>
                </wp:positionV>
                <wp:extent cx="2272030" cy="621030"/>
                <wp:effectExtent l="0" t="0" r="0" b="0"/>
                <wp:wrapNone/>
                <wp:docPr id="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9716" w14:textId="77777777" w:rsidR="009778F1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Onyiaorah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Uba-Obiano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CU,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Akudinobi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CU,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Okpala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NE,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Ezenwa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AC,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Nwosu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SN.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Hand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hygiene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knowledge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among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eye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care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workers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eye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hospital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Nigeria.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2022;12:84-8.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0853" id="Text Box 36" o:spid="_x0000_s1032" type="#_x0000_t202" style="position:absolute;left:0;text-align:left;margin-left:251.3pt;margin-top:21.8pt;width:178.9pt;height:48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" fillcolor="#e0def0" strokecolor="#231f20" strokeweight=".3pt">
                <v:textbox inset="0,0,0,0">
                  <w:txbxContent>
                    <w:p w14:paraId="55E79716" w14:textId="77777777" w:rsidR="009778F1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Onyiaorah</w:t>
                      </w:r>
                      <w:r>
                        <w:rPr>
                          <w:rFonts w:ascii="Arial MT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AA,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Uba-Obiano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CU,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Akudinobi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CU,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Okpala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NE,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Ezenwa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AC,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Nwosu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SN.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Hand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hygiene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knowledge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among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eye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care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workers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at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an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eye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hospital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in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Nigeria.</w:t>
                      </w:r>
                      <w:r>
                        <w:rPr>
                          <w:rFonts w:ascii="Arial MT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2022;12:84-8.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color w:val="231F20"/>
          <w:sz w:val="14"/>
        </w:rPr>
        <w:t>This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open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access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journal,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articles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are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distributed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under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terms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of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Creative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Commons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Attribution-NonCommercial-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ShareAlike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4.0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License,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which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allows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others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to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remix,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tweak,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build upon the work non-commercially, as long as appropriate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credit is given and the new creations are licensed under the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identical</w:t>
      </w:r>
      <w:r w:rsidR="00000000">
        <w:rPr>
          <w:rFonts w:ascii="Calibri"/>
          <w:color w:val="231F20"/>
          <w:spacing w:val="-2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terms.</w:t>
      </w:r>
    </w:p>
    <w:p w14:paraId="0A5FA3A5" w14:textId="77777777" w:rsidR="009778F1" w:rsidRDefault="009778F1">
      <w:pPr>
        <w:pStyle w:val="BodyText"/>
        <w:spacing w:before="11"/>
        <w:rPr>
          <w:rFonts w:ascii="Calibri"/>
          <w:sz w:val="18"/>
        </w:rPr>
      </w:pPr>
    </w:p>
    <w:p w14:paraId="1215A099" w14:textId="77777777" w:rsidR="009778F1" w:rsidRDefault="00000000">
      <w:pPr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4">
        <w:r>
          <w:rPr>
            <w:rFonts w:ascii="Calibri"/>
            <w:color w:val="231F20"/>
            <w:sz w:val="14"/>
          </w:rPr>
          <w:t>reprints@medknow.com</w:t>
        </w:r>
      </w:hyperlink>
    </w:p>
    <w:p w14:paraId="62BED523" w14:textId="77777777" w:rsidR="009778F1" w:rsidRDefault="009778F1">
      <w:pPr>
        <w:pStyle w:val="BodyText"/>
        <w:spacing w:before="11"/>
        <w:rPr>
          <w:rFonts w:ascii="Calibri"/>
          <w:sz w:val="11"/>
        </w:rPr>
      </w:pPr>
    </w:p>
    <w:p w14:paraId="4E038B76" w14:textId="77777777" w:rsidR="009778F1" w:rsidRDefault="00000000">
      <w:pPr>
        <w:tabs>
          <w:tab w:val="left" w:pos="3215"/>
        </w:tabs>
        <w:spacing w:before="101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84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790A0F59" w14:textId="77777777" w:rsidR="009778F1" w:rsidRDefault="009778F1">
      <w:pPr>
        <w:rPr>
          <w:rFonts w:ascii="Microsoft Sans Serif" w:hAnsi="Microsoft Sans Serif"/>
          <w:sz w:val="16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11FBAF3D" w14:textId="77777777" w:rsidR="009778F1" w:rsidRDefault="009778F1">
      <w:pPr>
        <w:pStyle w:val="BodyText"/>
        <w:spacing w:before="5"/>
        <w:rPr>
          <w:rFonts w:ascii="Microsoft Sans Serif"/>
          <w:sz w:val="13"/>
        </w:rPr>
      </w:pPr>
    </w:p>
    <w:p w14:paraId="7F7E6BD5" w14:textId="77777777" w:rsidR="009778F1" w:rsidRDefault="009778F1">
      <w:pPr>
        <w:rPr>
          <w:rFonts w:ascii="Microsoft Sans Serif"/>
          <w:sz w:val="13"/>
        </w:rPr>
        <w:sectPr w:rsidR="009778F1">
          <w:footerReference w:type="even" r:id="rId15"/>
          <w:footerReference w:type="default" r:id="rId16"/>
          <w:pgSz w:w="12240" w:h="15840"/>
          <w:pgMar w:top="900" w:right="940" w:bottom="940" w:left="960" w:header="194" w:footer="741" w:gutter="0"/>
          <w:pgNumType w:start="85"/>
          <w:cols w:space="720"/>
        </w:sectPr>
      </w:pPr>
    </w:p>
    <w:p w14:paraId="2FFBBED2" w14:textId="77777777" w:rsidR="009778F1" w:rsidRDefault="00000000">
      <w:pPr>
        <w:pStyle w:val="BodyText"/>
        <w:spacing w:before="112" w:line="249" w:lineRule="auto"/>
        <w:ind w:left="118" w:right="48"/>
        <w:jc w:val="both"/>
      </w:pPr>
      <w:r>
        <w:rPr>
          <w:color w:val="231F20"/>
          <w:w w:val="105"/>
        </w:rPr>
        <w:t>“My five moments for hand washing”</w:t>
      </w:r>
      <w:r>
        <w:rPr>
          <w:color w:val="231F20"/>
          <w:w w:val="105"/>
          <w:position w:val="7"/>
          <w:sz w:val="11"/>
        </w:rPr>
        <w:t xml:space="preserve">[2] </w:t>
      </w:r>
      <w:r>
        <w:rPr>
          <w:color w:val="231F20"/>
          <w:w w:val="105"/>
        </w:rPr>
        <w:t>to facilitate better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hand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washing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practices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therefore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reduce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occurrence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hospital-acquired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infections.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moments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address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periods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healthcare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settings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required,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include</w:t>
      </w:r>
    </w:p>
    <w:p w14:paraId="67D43C41" w14:textId="77777777" w:rsidR="009778F1" w:rsidRDefault="00000000">
      <w:pPr>
        <w:pStyle w:val="BodyText"/>
        <w:spacing w:before="3" w:line="249" w:lineRule="auto"/>
        <w:ind w:left="118" w:right="50"/>
        <w:jc w:val="both"/>
      </w:pPr>
      <w:r>
        <w:rPr>
          <w:color w:val="231F20"/>
          <w:spacing w:val="-1"/>
          <w:w w:val="105"/>
        </w:rPr>
        <w:t>(1)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before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touching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patient,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(2)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performing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aseptic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clean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procedures,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(3)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exposure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body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fluids,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(4)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touching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patient,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(5)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after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touching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surroundings.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outbreak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Ebola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virus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epidemic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recent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coronavirus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(COVID-19)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pandemic,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greater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attention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drawn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non-pharmaceutical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infection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control.</w:t>
      </w:r>
    </w:p>
    <w:p w14:paraId="54186BC5" w14:textId="77777777" w:rsidR="009778F1" w:rsidRDefault="00000000">
      <w:pPr>
        <w:pStyle w:val="BodyText"/>
        <w:spacing w:before="106" w:line="249" w:lineRule="auto"/>
        <w:ind w:left="118" w:right="46"/>
        <w:jc w:val="both"/>
      </w:pPr>
      <w:r>
        <w:rPr>
          <w:color w:val="231F20"/>
          <w:w w:val="105"/>
        </w:rPr>
        <w:t>To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hospital-acquired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infections,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it is vital that healthcare workers have a good knowledge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the indications and procedures of ensuring correct 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practice. Previous studies on knowledge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 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workers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varying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results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ranging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15.5%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99.3%.</w:t>
      </w:r>
      <w:r>
        <w:rPr>
          <w:color w:val="231F20"/>
          <w:spacing w:val="-1"/>
          <w:w w:val="105"/>
          <w:position w:val="7"/>
          <w:sz w:val="11"/>
        </w:rPr>
        <w:t>[8-15]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little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known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workers.</w:t>
      </w:r>
    </w:p>
    <w:p w14:paraId="47EB3C75" w14:textId="77777777" w:rsidR="009778F1" w:rsidRDefault="00000000">
      <w:pPr>
        <w:pStyle w:val="BodyText"/>
        <w:spacing w:before="105" w:line="249" w:lineRule="auto"/>
        <w:ind w:left="118" w:right="46"/>
        <w:jc w:val="both"/>
      </w:pPr>
      <w:r>
        <w:rPr>
          <w:color w:val="231F20"/>
          <w:w w:val="105"/>
        </w:rPr>
        <w:t>Information obtained will be invaluable in the 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re-training of eye care workers on recommended 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practices.</w:t>
      </w:r>
    </w:p>
    <w:p w14:paraId="267B30D1" w14:textId="77777777" w:rsidR="009778F1" w:rsidRDefault="00000000">
      <w:pPr>
        <w:pStyle w:val="Heading1"/>
        <w:spacing w:before="165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5F0C935F" w14:textId="77777777" w:rsidR="009778F1" w:rsidRDefault="00000000">
      <w:pPr>
        <w:pStyle w:val="BodyText"/>
        <w:spacing w:before="116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46511059" wp14:editId="2EED0904">
            <wp:simplePos x="0" y="0"/>
            <wp:positionH relativeFrom="page">
              <wp:posOffset>3200400</wp:posOffset>
            </wp:positionH>
            <wp:positionV relativeFrom="paragraph">
              <wp:posOffset>58318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cross-sectional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March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2021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among eye care workers involved with clinical duties at 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tertiary eye hospital in Nigeria. The study was conducted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accordance with provisions of the Helsinki Declaration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involving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subjects.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Written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informed consent was obtained from all participants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confidentiality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assured;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assured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answers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questions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would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affect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career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007E8E5D" w14:textId="77777777" w:rsidR="009778F1" w:rsidRDefault="00000000">
      <w:pPr>
        <w:pStyle w:val="BodyText"/>
        <w:spacing w:before="108" w:line="249" w:lineRule="auto"/>
        <w:ind w:left="118" w:right="48"/>
        <w:jc w:val="both"/>
      </w:pPr>
      <w:r>
        <w:rPr>
          <w:color w:val="231F20"/>
          <w:w w:val="105"/>
        </w:rPr>
        <w:t>Data were obtained from all consenting eye care workers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 routinely interact with patients in the course of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clinical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duties.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Excluded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workers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routinely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clinical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interactions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course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duties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such as security personnel, administrative staff, and those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 Works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Department 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 hospital.</w:t>
      </w:r>
    </w:p>
    <w:p w14:paraId="12283A03" w14:textId="77777777" w:rsidR="009778F1" w:rsidRDefault="00000000">
      <w:pPr>
        <w:pStyle w:val="BodyText"/>
        <w:spacing w:before="105" w:line="249" w:lineRule="auto"/>
        <w:ind w:left="118" w:right="46"/>
        <w:jc w:val="both"/>
        <w:rPr>
          <w:sz w:val="11"/>
        </w:rPr>
      </w:pPr>
      <w:r>
        <w:rPr>
          <w:color w:val="231F20"/>
          <w:w w:val="105"/>
        </w:rPr>
        <w:t>Data collection instrument was the WHO Hand Hygiene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Knowledge questionnaire.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questionnaire contained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questions on the participants’ age, gender, professional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category, designation, experience, formal training in HH,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routine use of hand sanitizer. A total of 24 questions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assessed HH knowledge in the form of multiple choice,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“yes” or “no” or true or false stems.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For each correct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answer,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point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given,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zero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given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wrong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answer.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Overall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scores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expressed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percentage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(out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</w:rPr>
        <w:t>24). An overall score of ≥18 points (≥75%) was considered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as good, score of 12 to &lt;18 points (50–74%) as moderate,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&lt;12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(&lt;50%)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knowledge.</w:t>
      </w:r>
      <w:r>
        <w:rPr>
          <w:color w:val="231F20"/>
          <w:w w:val="105"/>
          <w:position w:val="7"/>
          <w:sz w:val="11"/>
        </w:rPr>
        <w:t>[18]</w:t>
      </w:r>
    </w:p>
    <w:p w14:paraId="2C464FB9" w14:textId="77777777" w:rsidR="009778F1" w:rsidRDefault="00000000">
      <w:pPr>
        <w:pStyle w:val="BodyText"/>
        <w:spacing w:before="110" w:line="249" w:lineRule="auto"/>
        <w:ind w:left="118" w:right="47"/>
        <w:jc w:val="both"/>
      </w:pPr>
      <w:r>
        <w:rPr>
          <w:color w:val="231F20"/>
          <w:w w:val="105"/>
        </w:rPr>
        <w:t>Data analysis was with the Statistical Package for Social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Sciences (SPSS) version 23 (SPSS Inc., Chicago, IL, USA)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using descriptive and inferential statistics with an </w:t>
      </w:r>
      <w:r>
        <w:rPr>
          <w:rFonts w:ascii="Trebuchet MS" w:hAnsi="Trebuchet MS"/>
          <w:i/>
          <w:color w:val="231F20"/>
          <w:w w:val="105"/>
        </w:rPr>
        <w:t>α</w:t>
      </w:r>
      <w:r>
        <w:rPr>
          <w:color w:val="231F20"/>
          <w:w w:val="105"/>
        </w:rPr>
        <w:t>-level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0.05.</w:t>
      </w:r>
    </w:p>
    <w:p w14:paraId="206D27E4" w14:textId="77777777" w:rsidR="009778F1" w:rsidRDefault="00000000">
      <w:pPr>
        <w:pStyle w:val="Heading1"/>
        <w:spacing w:before="105"/>
        <w:ind w:left="119"/>
      </w:pPr>
      <w:r>
        <w:rPr>
          <w:b w:val="0"/>
        </w:rPr>
        <w:br w:type="column"/>
      </w:r>
      <w:r>
        <w:rPr>
          <w:color w:val="2E3092"/>
        </w:rPr>
        <w:t>Results</w:t>
      </w:r>
    </w:p>
    <w:p w14:paraId="16A01016" w14:textId="77777777" w:rsidR="009778F1" w:rsidRDefault="00000000">
      <w:pPr>
        <w:pStyle w:val="BodyText"/>
        <w:spacing w:before="117" w:line="249" w:lineRule="auto"/>
        <w:ind w:left="119" w:right="134"/>
        <w:jc w:val="both"/>
      </w:pPr>
      <w:r>
        <w:rPr>
          <w:color w:val="231F20"/>
          <w:spacing w:val="-2"/>
          <w:w w:val="105"/>
        </w:rPr>
        <w:t>Fifty-eight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workers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responded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questionnaire.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They were made up of 19 (32.8%) males and 39 (67.2%)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</w:rPr>
        <w:t>females;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range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25–68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years;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mean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39.6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±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7.4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average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work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experience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15.3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5"/>
          <w:w w:val="105"/>
        </w:rPr>
        <w:t>±8.9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years.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Doctors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nurses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constituted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35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(60.3%)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participants.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[Table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1].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Twenty-six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(44.8%)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participants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received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formal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training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HH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within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3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years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preceding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study,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whereas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32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(55.2%)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29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(50.0%)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routinely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sanitizer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(alcohol-based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hand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rub).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Nurses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significantly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sanitizer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1]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(</w:t>
      </w:r>
      <w:r>
        <w:rPr>
          <w:i/>
          <w:color w:val="231F20"/>
          <w:spacing w:val="-3"/>
          <w:w w:val="105"/>
        </w:rPr>
        <w:t>P</w:t>
      </w:r>
      <w:r>
        <w:rPr>
          <w:i/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=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0.001);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similarly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those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who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had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received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formal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training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HH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significantly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hand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sanitizer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more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than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rFonts w:ascii="Cambria" w:hAnsi="Cambria"/>
          <w:i/>
          <w:color w:val="231F20"/>
          <w:w w:val="105"/>
        </w:rPr>
        <w:t>χ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=17.846;</w:t>
      </w:r>
      <w:r>
        <w:rPr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0.001)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1595EB4F" w14:textId="77777777" w:rsidR="009778F1" w:rsidRDefault="00000000">
      <w:pPr>
        <w:pStyle w:val="BodyText"/>
        <w:spacing w:before="106" w:line="249" w:lineRule="auto"/>
        <w:ind w:left="119" w:right="127"/>
        <w:jc w:val="both"/>
      </w:pPr>
      <w:r>
        <w:rPr>
          <w:color w:val="231F20"/>
          <w:w w:val="105"/>
        </w:rPr>
        <w:t>Twenty-five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(43.1%)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knowledge,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31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(53.4%)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knowledge,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3370E039" w14:textId="27D44B91" w:rsidR="009778F1" w:rsidRDefault="00991EFE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7F9A65" wp14:editId="5915791E">
                <wp:simplePos x="0" y="0"/>
                <wp:positionH relativeFrom="page">
                  <wp:posOffset>4000500</wp:posOffset>
                </wp:positionH>
                <wp:positionV relativeFrom="paragraph">
                  <wp:posOffset>241300</wp:posOffset>
                </wp:positionV>
                <wp:extent cx="3086100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0"/>
                            <a:gd name="T2" fmla="+- 0 11160 6300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3383" id="Freeform 35" o:spid="_x0000_s1026" style="position:absolute;margin-left:315pt;margin-top:19pt;width:24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Somw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0C56B47A" w14:textId="77777777" w:rsidR="009778F1" w:rsidRDefault="00000000">
      <w:pPr>
        <w:tabs>
          <w:tab w:val="left" w:pos="807"/>
          <w:tab w:val="left" w:pos="4979"/>
        </w:tabs>
        <w:ind w:left="119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Table</w:t>
      </w:r>
      <w:r>
        <w:rPr>
          <w:b/>
          <w:color w:val="2E3092"/>
          <w:spacing w:val="12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1:</w:t>
      </w:r>
      <w:r>
        <w:rPr>
          <w:b/>
          <w:color w:val="2E3092"/>
          <w:spacing w:val="12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Sociodemographic</w:t>
      </w:r>
      <w:r>
        <w:rPr>
          <w:b/>
          <w:color w:val="2E3092"/>
          <w:spacing w:val="12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characteristics</w:t>
      </w:r>
      <w:r>
        <w:rPr>
          <w:b/>
          <w:color w:val="2E3092"/>
          <w:sz w:val="20"/>
          <w:u w:val="single" w:color="2E3092"/>
        </w:rPr>
        <w:tab/>
      </w:r>
    </w:p>
    <w:p w14:paraId="75566C45" w14:textId="2B277E75" w:rsidR="009778F1" w:rsidRDefault="00991EFE">
      <w:pPr>
        <w:tabs>
          <w:tab w:val="left" w:pos="3053"/>
          <w:tab w:val="left" w:pos="4626"/>
        </w:tabs>
        <w:spacing w:before="12"/>
        <w:ind w:left="119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852FA84" wp14:editId="599E5B75">
                <wp:simplePos x="0" y="0"/>
                <wp:positionH relativeFrom="page">
                  <wp:posOffset>4000500</wp:posOffset>
                </wp:positionH>
                <wp:positionV relativeFrom="paragraph">
                  <wp:posOffset>155575</wp:posOffset>
                </wp:positionV>
                <wp:extent cx="3086100" cy="6350"/>
                <wp:effectExtent l="0" t="0" r="0" b="0"/>
                <wp:wrapNone/>
                <wp:docPr id="4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6300" y="245"/>
                          <a:chExt cx="4860" cy="10"/>
                        </a:xfrm>
                      </wpg:grpSpPr>
                      <wps:wsp>
                        <wps:cNvPr id="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00" y="250"/>
                            <a:ext cx="29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234" y="250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732" y="250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BCB92" id="Group 31" o:spid="_x0000_s1026" style="position:absolute;margin-left:315pt;margin-top:12.25pt;width:243pt;height:.5pt;z-index:15733248;mso-position-horizontal-relative:page" coordorigin="6300,245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">
                <v:line id="Line 34" o:spid="_x0000_s1027" style="position:absolute;visibility:visible;mso-wrap-style:square" from="6300,250" to="9234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" strokecolor="#2e3092" strokeweight=".5pt"/>
                <v:line id="Line 33" o:spid="_x0000_s1028" style="position:absolute;visibility:visible;mso-wrap-style:square" from="9234,250" to="10732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" strokecolor="#2e3092" strokeweight=".5pt"/>
                <v:line id="Line 32" o:spid="_x0000_s1029" style="position:absolute;visibility:visible;mso-wrap-style:square" from="10732,250" to="1116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mu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kxH8fck/QC5vAAAA//8DAFBLAQItABQABgAIAAAAIQDb4fbL7gAAAIUBAAATAAAAAAAAAAAA&#10;AAAAAAAAAABbQ29udGVudF9UeXBlc10ueG1sUEsBAi0AFAAGAAgAAAAhAFr0LFu/AAAAFQEAAAsA&#10;AAAAAAAAAAAAAAAAHwEAAF9yZWxzLy5yZWxzUEsBAi0AFAAGAAgAAAAhAPceaa7EAAAA2wAAAA8A&#10;AAAAAAAAAAAAAAAABwIAAGRycy9kb3ducmV2LnhtbFBLBQYAAAAAAwADALcAAAD4AgAAAAA=&#10;" strokecolor="#2e3092" strokeweight=".5pt"/>
                <w10:wrap anchorx="page"/>
              </v:group>
            </w:pict>
          </mc:Fallback>
        </mc:AlternateContent>
      </w:r>
      <w:r w:rsidR="00000000">
        <w:rPr>
          <w:b/>
          <w:color w:val="231F20"/>
          <w:sz w:val="18"/>
        </w:rPr>
        <w:t>Characteristic</w:t>
      </w:r>
      <w:r w:rsidR="00000000">
        <w:rPr>
          <w:b/>
          <w:color w:val="231F20"/>
          <w:sz w:val="18"/>
        </w:rPr>
        <w:tab/>
        <w:t>No.</w:t>
      </w:r>
      <w:r w:rsidR="00000000">
        <w:rPr>
          <w:b/>
          <w:color w:val="231F20"/>
          <w:sz w:val="18"/>
        </w:rPr>
        <w:tab/>
        <w:t>(%)</w:t>
      </w:r>
    </w:p>
    <w:p w14:paraId="0F848140" w14:textId="77777777" w:rsidR="009778F1" w:rsidRDefault="009778F1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1450"/>
        <w:gridCol w:w="1117"/>
      </w:tblGrid>
      <w:tr w:rsidR="009778F1" w14:paraId="20E94A05" w14:textId="77777777">
        <w:trPr>
          <w:trHeight w:val="229"/>
        </w:trPr>
        <w:tc>
          <w:tcPr>
            <w:tcW w:w="2372" w:type="dxa"/>
          </w:tcPr>
          <w:p w14:paraId="695F3EF4" w14:textId="77777777" w:rsidR="009778F1" w:rsidRDefault="00000000">
            <w:pPr>
              <w:pStyle w:val="TableParagraph"/>
              <w:spacing w:before="0" w:line="204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(years)</w:t>
            </w:r>
          </w:p>
        </w:tc>
        <w:tc>
          <w:tcPr>
            <w:tcW w:w="2567" w:type="dxa"/>
            <w:gridSpan w:val="2"/>
          </w:tcPr>
          <w:p w14:paraId="05FEF428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778F1" w14:paraId="2D27B94B" w14:textId="77777777">
        <w:trPr>
          <w:trHeight w:val="218"/>
        </w:trPr>
        <w:tc>
          <w:tcPr>
            <w:tcW w:w="2372" w:type="dxa"/>
          </w:tcPr>
          <w:p w14:paraId="30C97117" w14:textId="77777777" w:rsidR="009778F1" w:rsidRDefault="00000000">
            <w:pPr>
              <w:pStyle w:val="TableParagraph"/>
              <w:spacing w:before="0" w:line="199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20–30</w:t>
            </w:r>
          </w:p>
        </w:tc>
        <w:tc>
          <w:tcPr>
            <w:tcW w:w="1450" w:type="dxa"/>
          </w:tcPr>
          <w:p w14:paraId="3B045FF0" w14:textId="77777777" w:rsidR="009778F1" w:rsidRDefault="00000000">
            <w:pPr>
              <w:pStyle w:val="TableParagraph"/>
              <w:spacing w:before="0" w:line="199" w:lineRule="exact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117" w:type="dxa"/>
          </w:tcPr>
          <w:p w14:paraId="31E15933" w14:textId="77777777" w:rsidR="009778F1" w:rsidRDefault="00000000">
            <w:pPr>
              <w:pStyle w:val="TableParagraph"/>
              <w:spacing w:before="0" w:line="199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 w:rsidR="009778F1" w14:paraId="6BFDEC07" w14:textId="77777777">
        <w:trPr>
          <w:trHeight w:val="229"/>
        </w:trPr>
        <w:tc>
          <w:tcPr>
            <w:tcW w:w="2372" w:type="dxa"/>
          </w:tcPr>
          <w:p w14:paraId="67FC3BD3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</w:p>
        </w:tc>
        <w:tc>
          <w:tcPr>
            <w:tcW w:w="1450" w:type="dxa"/>
          </w:tcPr>
          <w:p w14:paraId="528FF5BA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1117" w:type="dxa"/>
          </w:tcPr>
          <w:p w14:paraId="77D2C5DF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56.9</w:t>
            </w:r>
          </w:p>
        </w:tc>
      </w:tr>
      <w:tr w:rsidR="009778F1" w14:paraId="1F665AFE" w14:textId="77777777">
        <w:trPr>
          <w:trHeight w:val="229"/>
        </w:trPr>
        <w:tc>
          <w:tcPr>
            <w:tcW w:w="2372" w:type="dxa"/>
          </w:tcPr>
          <w:p w14:paraId="0754B7AA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</w:p>
        </w:tc>
        <w:tc>
          <w:tcPr>
            <w:tcW w:w="1450" w:type="dxa"/>
          </w:tcPr>
          <w:p w14:paraId="5816B69E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17" w:type="dxa"/>
          </w:tcPr>
          <w:p w14:paraId="7A68BEA3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31.0</w:t>
            </w:r>
          </w:p>
        </w:tc>
      </w:tr>
      <w:tr w:rsidR="009778F1" w14:paraId="38C2A3F7" w14:textId="77777777">
        <w:trPr>
          <w:trHeight w:val="229"/>
        </w:trPr>
        <w:tc>
          <w:tcPr>
            <w:tcW w:w="2372" w:type="dxa"/>
          </w:tcPr>
          <w:p w14:paraId="34BD8BC7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&gt;50</w:t>
            </w:r>
          </w:p>
        </w:tc>
        <w:tc>
          <w:tcPr>
            <w:tcW w:w="1450" w:type="dxa"/>
          </w:tcPr>
          <w:p w14:paraId="66A83266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17" w:type="dxa"/>
          </w:tcPr>
          <w:p w14:paraId="5DA25C7A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 w:rsidR="009778F1" w14:paraId="1EFBBABD" w14:textId="77777777">
        <w:trPr>
          <w:trHeight w:val="447"/>
        </w:trPr>
        <w:tc>
          <w:tcPr>
            <w:tcW w:w="2372" w:type="dxa"/>
          </w:tcPr>
          <w:p w14:paraId="1E1906EF" w14:textId="77777777" w:rsidR="009778F1" w:rsidRDefault="00000000">
            <w:pPr>
              <w:pStyle w:val="TableParagraph"/>
              <w:spacing w:line="240" w:lineRule="auto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  <w:p w14:paraId="412BCE40" w14:textId="77777777" w:rsidR="009778F1" w:rsidRDefault="00000000">
            <w:pPr>
              <w:pStyle w:val="TableParagraph"/>
              <w:spacing w:before="22"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Professional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category</w:t>
            </w:r>
          </w:p>
        </w:tc>
        <w:tc>
          <w:tcPr>
            <w:tcW w:w="1450" w:type="dxa"/>
          </w:tcPr>
          <w:p w14:paraId="48943568" w14:textId="77777777" w:rsidR="009778F1" w:rsidRDefault="00000000">
            <w:pPr>
              <w:pStyle w:val="TableParagraph"/>
              <w:spacing w:line="240" w:lineRule="auto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1117" w:type="dxa"/>
          </w:tcPr>
          <w:p w14:paraId="78D1AD8C" w14:textId="77777777" w:rsidR="009778F1" w:rsidRDefault="00000000">
            <w:pPr>
              <w:pStyle w:val="TableParagraph"/>
              <w:spacing w:line="240" w:lineRule="auto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  <w:tr w:rsidR="009778F1" w14:paraId="0B2ED53F" w14:textId="77777777">
        <w:trPr>
          <w:trHeight w:val="239"/>
        </w:trPr>
        <w:tc>
          <w:tcPr>
            <w:tcW w:w="2372" w:type="dxa"/>
          </w:tcPr>
          <w:p w14:paraId="3A37A746" w14:textId="77777777" w:rsidR="009778F1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Doctor</w:t>
            </w:r>
          </w:p>
        </w:tc>
        <w:tc>
          <w:tcPr>
            <w:tcW w:w="1450" w:type="dxa"/>
          </w:tcPr>
          <w:p w14:paraId="0418EE44" w14:textId="77777777" w:rsidR="009778F1" w:rsidRDefault="00000000">
            <w:pPr>
              <w:pStyle w:val="TableParagraph"/>
              <w:spacing w:before="17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117" w:type="dxa"/>
          </w:tcPr>
          <w:p w14:paraId="4B796545" w14:textId="77777777" w:rsidR="009778F1" w:rsidRDefault="00000000">
            <w:pPr>
              <w:pStyle w:val="TableParagraph"/>
              <w:spacing w:before="17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34.4</w:t>
            </w:r>
          </w:p>
        </w:tc>
      </w:tr>
      <w:tr w:rsidR="009778F1" w14:paraId="2F50E7BF" w14:textId="77777777">
        <w:trPr>
          <w:trHeight w:val="229"/>
        </w:trPr>
        <w:tc>
          <w:tcPr>
            <w:tcW w:w="2372" w:type="dxa"/>
          </w:tcPr>
          <w:p w14:paraId="1EB788D0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Nurse</w:t>
            </w:r>
          </w:p>
        </w:tc>
        <w:tc>
          <w:tcPr>
            <w:tcW w:w="1450" w:type="dxa"/>
          </w:tcPr>
          <w:p w14:paraId="02084C83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117" w:type="dxa"/>
          </w:tcPr>
          <w:p w14:paraId="136BF2DE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25.9</w:t>
            </w:r>
          </w:p>
        </w:tc>
      </w:tr>
      <w:tr w:rsidR="009778F1" w14:paraId="05FB11C0" w14:textId="77777777">
        <w:trPr>
          <w:trHeight w:val="229"/>
        </w:trPr>
        <w:tc>
          <w:tcPr>
            <w:tcW w:w="2372" w:type="dxa"/>
          </w:tcPr>
          <w:p w14:paraId="4DD7649A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Hospital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attendant</w:t>
            </w:r>
          </w:p>
        </w:tc>
        <w:tc>
          <w:tcPr>
            <w:tcW w:w="1450" w:type="dxa"/>
          </w:tcPr>
          <w:p w14:paraId="5B3B3618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117" w:type="dxa"/>
          </w:tcPr>
          <w:p w14:paraId="099721DF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20.7</w:t>
            </w:r>
          </w:p>
        </w:tc>
      </w:tr>
      <w:tr w:rsidR="009778F1" w14:paraId="12D7ACC8" w14:textId="77777777">
        <w:trPr>
          <w:trHeight w:val="229"/>
        </w:trPr>
        <w:tc>
          <w:tcPr>
            <w:tcW w:w="2372" w:type="dxa"/>
          </w:tcPr>
          <w:p w14:paraId="0BE4ACE6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Laboratory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scientist</w:t>
            </w:r>
          </w:p>
        </w:tc>
        <w:tc>
          <w:tcPr>
            <w:tcW w:w="1450" w:type="dxa"/>
          </w:tcPr>
          <w:p w14:paraId="5EC9A53B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117" w:type="dxa"/>
          </w:tcPr>
          <w:p w14:paraId="78D4B2AE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19.0</w:t>
            </w:r>
          </w:p>
        </w:tc>
      </w:tr>
      <w:tr w:rsidR="009778F1" w14:paraId="65BD2485" w14:textId="77777777">
        <w:trPr>
          <w:trHeight w:val="229"/>
        </w:trPr>
        <w:tc>
          <w:tcPr>
            <w:tcW w:w="2372" w:type="dxa"/>
          </w:tcPr>
          <w:p w14:paraId="770C39F6" w14:textId="77777777" w:rsidR="009778F1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450" w:type="dxa"/>
          </w:tcPr>
          <w:p w14:paraId="2B18933F" w14:textId="77777777" w:rsidR="009778F1" w:rsidRDefault="00000000">
            <w:pPr>
              <w:pStyle w:val="TableParagraph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1117" w:type="dxa"/>
          </w:tcPr>
          <w:p w14:paraId="68D59B8B" w14:textId="77777777" w:rsidR="009778F1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  <w:tr w:rsidR="009778F1" w14:paraId="29E4B9E5" w14:textId="77777777">
        <w:trPr>
          <w:trHeight w:val="229"/>
        </w:trPr>
        <w:tc>
          <w:tcPr>
            <w:tcW w:w="2372" w:type="dxa"/>
          </w:tcPr>
          <w:p w14:paraId="242EFA47" w14:textId="77777777" w:rsidR="009778F1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Experience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(years)</w:t>
            </w:r>
          </w:p>
        </w:tc>
        <w:tc>
          <w:tcPr>
            <w:tcW w:w="1450" w:type="dxa"/>
          </w:tcPr>
          <w:p w14:paraId="39444837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17" w:type="dxa"/>
          </w:tcPr>
          <w:p w14:paraId="0B933855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778F1" w14:paraId="22561FC7" w14:textId="77777777">
        <w:trPr>
          <w:trHeight w:val="218"/>
        </w:trPr>
        <w:tc>
          <w:tcPr>
            <w:tcW w:w="2372" w:type="dxa"/>
          </w:tcPr>
          <w:p w14:paraId="46BC55B1" w14:textId="77777777" w:rsidR="009778F1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1–10</w:t>
            </w:r>
          </w:p>
        </w:tc>
        <w:tc>
          <w:tcPr>
            <w:tcW w:w="1450" w:type="dxa"/>
          </w:tcPr>
          <w:p w14:paraId="4230366D" w14:textId="77777777" w:rsidR="009778F1" w:rsidRDefault="00000000">
            <w:pPr>
              <w:pStyle w:val="TableParagraph"/>
              <w:spacing w:line="191" w:lineRule="exact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1117" w:type="dxa"/>
          </w:tcPr>
          <w:p w14:paraId="4EA4C63E" w14:textId="77777777" w:rsidR="009778F1" w:rsidRDefault="00000000"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36.2</w:t>
            </w:r>
          </w:p>
        </w:tc>
      </w:tr>
      <w:tr w:rsidR="009778F1" w14:paraId="1E934EC0" w14:textId="77777777">
        <w:trPr>
          <w:trHeight w:val="239"/>
        </w:trPr>
        <w:tc>
          <w:tcPr>
            <w:tcW w:w="2372" w:type="dxa"/>
          </w:tcPr>
          <w:p w14:paraId="5D0DD44E" w14:textId="77777777" w:rsidR="009778F1" w:rsidRDefault="00000000">
            <w:pPr>
              <w:pStyle w:val="TableParagraph"/>
              <w:spacing w:before="17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11–20</w:t>
            </w:r>
          </w:p>
        </w:tc>
        <w:tc>
          <w:tcPr>
            <w:tcW w:w="1450" w:type="dxa"/>
          </w:tcPr>
          <w:p w14:paraId="7696AB52" w14:textId="77777777" w:rsidR="009778F1" w:rsidRDefault="00000000">
            <w:pPr>
              <w:pStyle w:val="TableParagraph"/>
              <w:spacing w:before="17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117" w:type="dxa"/>
          </w:tcPr>
          <w:p w14:paraId="0D3753B7" w14:textId="77777777" w:rsidR="009778F1" w:rsidRDefault="00000000">
            <w:pPr>
              <w:pStyle w:val="TableParagraph"/>
              <w:spacing w:before="17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37.9</w:t>
            </w:r>
          </w:p>
        </w:tc>
      </w:tr>
      <w:tr w:rsidR="009778F1" w14:paraId="5A954E17" w14:textId="77777777">
        <w:trPr>
          <w:trHeight w:val="218"/>
        </w:trPr>
        <w:tc>
          <w:tcPr>
            <w:tcW w:w="2372" w:type="dxa"/>
          </w:tcPr>
          <w:p w14:paraId="1440E93B" w14:textId="77777777" w:rsidR="009778F1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&gt;20</w:t>
            </w:r>
          </w:p>
        </w:tc>
        <w:tc>
          <w:tcPr>
            <w:tcW w:w="1450" w:type="dxa"/>
          </w:tcPr>
          <w:p w14:paraId="194028DE" w14:textId="77777777" w:rsidR="009778F1" w:rsidRDefault="00000000">
            <w:pPr>
              <w:pStyle w:val="TableParagraph"/>
              <w:spacing w:line="191" w:lineRule="exact"/>
              <w:ind w:right="6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117" w:type="dxa"/>
          </w:tcPr>
          <w:p w14:paraId="4D6C9B79" w14:textId="77777777" w:rsidR="009778F1" w:rsidRDefault="00000000"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25.9</w:t>
            </w:r>
          </w:p>
        </w:tc>
      </w:tr>
      <w:tr w:rsidR="009778F1" w14:paraId="6B93163C" w14:textId="77777777">
        <w:trPr>
          <w:trHeight w:val="229"/>
        </w:trPr>
        <w:tc>
          <w:tcPr>
            <w:tcW w:w="4939" w:type="dxa"/>
            <w:gridSpan w:val="3"/>
          </w:tcPr>
          <w:p w14:paraId="2CE1C018" w14:textId="77777777" w:rsidR="009778F1" w:rsidRDefault="00000000">
            <w:pPr>
              <w:pStyle w:val="TableParagraph"/>
              <w:tabs>
                <w:tab w:val="left" w:pos="2983"/>
                <w:tab w:val="left" w:pos="4481"/>
              </w:tabs>
              <w:spacing w:before="17" w:line="19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  <w:u w:val="single" w:color="2E3092"/>
              </w:rPr>
              <w:t xml:space="preserve">    Total</w:t>
            </w:r>
            <w:r>
              <w:rPr>
                <w:color w:val="231F20"/>
                <w:sz w:val="18"/>
                <w:u w:val="single" w:color="2E3092"/>
              </w:rPr>
              <w:tab/>
              <w:t>58</w:t>
            </w:r>
            <w:r>
              <w:rPr>
                <w:color w:val="231F20"/>
                <w:sz w:val="18"/>
                <w:u w:val="single" w:color="2E3092"/>
              </w:rPr>
              <w:tab/>
              <w:t>100.0</w:t>
            </w:r>
          </w:p>
        </w:tc>
      </w:tr>
    </w:tbl>
    <w:p w14:paraId="04C8DA83" w14:textId="77777777" w:rsidR="009778F1" w:rsidRDefault="00000000">
      <w:pPr>
        <w:pStyle w:val="BodyText"/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2619463" wp14:editId="14866C50">
            <wp:simplePos x="0" y="0"/>
            <wp:positionH relativeFrom="page">
              <wp:posOffset>4000500</wp:posOffset>
            </wp:positionH>
            <wp:positionV relativeFrom="paragraph">
              <wp:posOffset>220717</wp:posOffset>
            </wp:positionV>
            <wp:extent cx="3110483" cy="2595372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483" cy="259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3777B" w14:textId="77777777" w:rsidR="009778F1" w:rsidRDefault="00000000">
      <w:pPr>
        <w:spacing w:before="33"/>
        <w:ind w:left="118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Hand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sanitizer use by professional category</w:t>
      </w:r>
    </w:p>
    <w:p w14:paraId="70BB83BF" w14:textId="77777777" w:rsidR="009778F1" w:rsidRDefault="009778F1">
      <w:pPr>
        <w:jc w:val="both"/>
        <w:rPr>
          <w:rFonts w:ascii="Arial"/>
          <w:sz w:val="14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1" w:space="190"/>
            <w:col w:w="5119"/>
          </w:cols>
        </w:sectPr>
      </w:pPr>
    </w:p>
    <w:p w14:paraId="64BA1CF6" w14:textId="77777777" w:rsidR="009778F1" w:rsidRDefault="009778F1">
      <w:pPr>
        <w:pStyle w:val="BodyText"/>
        <w:spacing w:before="6"/>
        <w:rPr>
          <w:rFonts w:ascii="Arial"/>
          <w:b/>
          <w:sz w:val="14"/>
        </w:rPr>
      </w:pPr>
    </w:p>
    <w:p w14:paraId="52F5FCD5" w14:textId="77777777" w:rsidR="009778F1" w:rsidRDefault="009778F1">
      <w:pPr>
        <w:rPr>
          <w:rFonts w:ascii="Arial"/>
          <w:sz w:val="14"/>
        </w:rPr>
        <w:sectPr w:rsidR="009778F1">
          <w:headerReference w:type="even" r:id="rId18"/>
          <w:headerReference w:type="default" r:id="rId19"/>
          <w:pgSz w:w="12240" w:h="15840"/>
          <w:pgMar w:top="900" w:right="940" w:bottom="940" w:left="960" w:header="215" w:footer="741" w:gutter="0"/>
          <w:cols w:space="720"/>
        </w:sectPr>
      </w:pPr>
    </w:p>
    <w:p w14:paraId="41F14DB2" w14:textId="77777777" w:rsidR="009778F1" w:rsidRDefault="009778F1">
      <w:pPr>
        <w:pStyle w:val="BodyText"/>
        <w:spacing w:before="2"/>
        <w:rPr>
          <w:rFonts w:ascii="Arial"/>
          <w:b/>
          <w:sz w:val="12"/>
        </w:rPr>
      </w:pPr>
    </w:p>
    <w:p w14:paraId="613E8918" w14:textId="77777777" w:rsidR="009778F1" w:rsidRDefault="00000000">
      <w:pPr>
        <w:pStyle w:val="BodyText"/>
        <w:ind w:left="118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03F60472" wp14:editId="1015328E">
            <wp:extent cx="3047999" cy="283845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38FB" w14:textId="77777777" w:rsidR="009778F1" w:rsidRDefault="009778F1">
      <w:pPr>
        <w:pStyle w:val="BodyText"/>
        <w:spacing w:before="8"/>
        <w:rPr>
          <w:rFonts w:ascii="Arial"/>
          <w:b/>
          <w:sz w:val="12"/>
        </w:rPr>
      </w:pPr>
    </w:p>
    <w:p w14:paraId="1D7CD82B" w14:textId="77777777" w:rsidR="009778F1" w:rsidRDefault="00000000">
      <w:pPr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Hand sanitizer use by hand hygiene training</w:t>
      </w:r>
    </w:p>
    <w:p w14:paraId="597D9B13" w14:textId="77777777" w:rsidR="009778F1" w:rsidRDefault="00000000">
      <w:pPr>
        <w:pStyle w:val="BodyText"/>
        <w:spacing w:before="97" w:line="249" w:lineRule="auto"/>
        <w:ind w:left="117" w:right="129"/>
        <w:jc w:val="both"/>
      </w:pPr>
      <w:r>
        <w:br w:type="column"/>
      </w:r>
      <w:r>
        <w:rPr>
          <w:color w:val="231F20"/>
          <w:w w:val="105"/>
        </w:rPr>
        <w:t>only 2 (3.4%) had good knowledge of HH. Overall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 had only an average knowledge of HH (mean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knowledge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score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12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±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"/>
          <w:w w:val="105"/>
        </w:rPr>
        <w:t>2.9,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range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3–18).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mean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knowledge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score was below 50% in the following: male workers,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≤20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years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working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experience,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older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(&gt;40 years), and all professional categories apart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laboratory scientists [Table 2]. However, this difference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not statistically significant (</w:t>
      </w:r>
      <w:r>
        <w:rPr>
          <w:i/>
          <w:color w:val="231F20"/>
          <w:w w:val="105"/>
        </w:rPr>
        <w:t xml:space="preserve">P </w:t>
      </w:r>
      <w:r>
        <w:rPr>
          <w:color w:val="231F20"/>
          <w:w w:val="105"/>
        </w:rPr>
        <w:t>&gt; 0.05). Workers 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 undergone training on HH in the 3 years preceding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knowledge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(12.8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1"/>
          <w:w w:val="105"/>
        </w:rPr>
        <w:t>±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1"/>
          <w:w w:val="105"/>
        </w:rPr>
        <w:t>2.3)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receive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 xml:space="preserve">any training (12.8 ± 2.3 vs. 11.3 ± 3.2; </w:t>
      </w:r>
      <w:r>
        <w:rPr>
          <w:i/>
          <w:color w:val="231F20"/>
        </w:rPr>
        <w:t xml:space="preserve">P = </w:t>
      </w:r>
      <w:r>
        <w:rPr>
          <w:color w:val="231F20"/>
        </w:rPr>
        <w:t>0.04) [Table 2].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Table 3 shows the responses of participants on questions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 to knowledge of  possible routes of  transmission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infections during clinical activities. Most participants,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52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(89.7%),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knew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damaged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skin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avoided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avoid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colonization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hands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germs;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contrast,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very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few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participants,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(3.4%),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knew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avoiding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infection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emptying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pan.</w:t>
      </w:r>
    </w:p>
    <w:p w14:paraId="42B2FD3F" w14:textId="77777777" w:rsidR="009778F1" w:rsidRDefault="009778F1">
      <w:pPr>
        <w:spacing w:line="249" w:lineRule="auto"/>
        <w:jc w:val="both"/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00" w:space="222"/>
            <w:col w:w="5118"/>
          </w:cols>
        </w:sectPr>
      </w:pPr>
    </w:p>
    <w:p w14:paraId="67AA2F74" w14:textId="77777777" w:rsidR="009778F1" w:rsidRDefault="009778F1">
      <w:pPr>
        <w:pStyle w:val="BodyText"/>
      </w:pPr>
    </w:p>
    <w:p w14:paraId="06EB5F9E" w14:textId="77777777" w:rsidR="009778F1" w:rsidRDefault="009778F1">
      <w:pPr>
        <w:pStyle w:val="BodyText"/>
        <w:spacing w:before="11"/>
        <w:rPr>
          <w:sz w:val="22"/>
        </w:rPr>
      </w:pPr>
    </w:p>
    <w:p w14:paraId="0EBFE826" w14:textId="64440755" w:rsidR="009778F1" w:rsidRDefault="00991EFE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411A5A" wp14:editId="132096C0">
                <wp:extent cx="6400800" cy="12700"/>
                <wp:effectExtent l="10795" t="6985" r="8255" b="8890"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130B1" id="Group 2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9IJ/7B4CAAC2BAAADgAAAAAAAAAAAAAAAAAuAgAAZHJzL2Uyb0RvYy54bWxQSwECLQAU&#10;AAYACAAAACEAZYF/CtoAAAAEAQAADwAAAAAAAAAAAAAAAAB4BAAAZHJzL2Rvd25yZXYueG1sUEsF&#10;BgAAAAAEAAQA8wAAAH8FAAAAAA==&#10;">
                <v:line id="Line 3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7339B2AC" w14:textId="77777777" w:rsidR="009778F1" w:rsidRDefault="00000000">
      <w:pPr>
        <w:pStyle w:val="Heading3"/>
        <w:spacing w:before="13" w:after="27"/>
        <w:ind w:right="22"/>
        <w:jc w:val="center"/>
      </w:pPr>
      <w:r>
        <w:rPr>
          <w:noProof/>
        </w:rPr>
        <w:drawing>
          <wp:anchor distT="0" distB="0" distL="0" distR="0" simplePos="0" relativeHeight="487254016" behindDoc="1" locked="0" layoutInCell="1" allowOverlap="1" wp14:anchorId="56F25012" wp14:editId="28F6A7EB">
            <wp:simplePos x="0" y="0"/>
            <wp:positionH relativeFrom="page">
              <wp:posOffset>3200400</wp:posOffset>
            </wp:positionH>
            <wp:positionV relativeFrom="paragraph">
              <wp:posOffset>269244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Table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Mean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knowledge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score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by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sociodemographic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group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667"/>
        <w:gridCol w:w="2464"/>
        <w:gridCol w:w="2445"/>
      </w:tblGrid>
      <w:tr w:rsidR="009778F1" w14:paraId="574DB254" w14:textId="77777777">
        <w:trPr>
          <w:trHeight w:val="218"/>
        </w:trPr>
        <w:tc>
          <w:tcPr>
            <w:tcW w:w="2506" w:type="dxa"/>
            <w:tcBorders>
              <w:top w:val="single" w:sz="8" w:space="0" w:color="2E3092"/>
              <w:bottom w:val="single" w:sz="4" w:space="0" w:color="2E3092"/>
            </w:tcBorders>
          </w:tcPr>
          <w:p w14:paraId="07886B85" w14:textId="77777777" w:rsidR="009778F1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</w:p>
        </w:tc>
        <w:tc>
          <w:tcPr>
            <w:tcW w:w="2667" w:type="dxa"/>
            <w:tcBorders>
              <w:top w:val="single" w:sz="8" w:space="0" w:color="2E3092"/>
              <w:bottom w:val="single" w:sz="4" w:space="0" w:color="2E3092"/>
            </w:tcBorders>
          </w:tcPr>
          <w:p w14:paraId="17918AAF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8" w:space="0" w:color="2E3092"/>
              <w:bottom w:val="single" w:sz="4" w:space="0" w:color="2E3092"/>
            </w:tcBorders>
          </w:tcPr>
          <w:p w14:paraId="45822C59" w14:textId="77777777" w:rsidR="009778F1" w:rsidRDefault="00000000">
            <w:pPr>
              <w:pStyle w:val="TableParagraph"/>
              <w:spacing w:before="0" w:line="198" w:lineRule="exact"/>
              <w:ind w:left="542" w:right="54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Mean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score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±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SD</w:t>
            </w:r>
          </w:p>
        </w:tc>
        <w:tc>
          <w:tcPr>
            <w:tcW w:w="2445" w:type="dxa"/>
            <w:tcBorders>
              <w:top w:val="single" w:sz="8" w:space="0" w:color="2E3092"/>
              <w:bottom w:val="single" w:sz="4" w:space="0" w:color="2E3092"/>
            </w:tcBorders>
          </w:tcPr>
          <w:p w14:paraId="2DEC24D4" w14:textId="77777777" w:rsidR="009778F1" w:rsidRDefault="00000000">
            <w:pPr>
              <w:pStyle w:val="TableParagraph"/>
              <w:spacing w:before="0" w:line="198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ANOVA/</w:t>
            </w:r>
            <w:r>
              <w:rPr>
                <w:b/>
                <w:i/>
                <w:color w:val="231F20"/>
                <w:spacing w:val="-1"/>
                <w:sz w:val="18"/>
              </w:rPr>
              <w:t>T-</w:t>
            </w:r>
            <w:r>
              <w:rPr>
                <w:b/>
                <w:color w:val="231F20"/>
                <w:spacing w:val="-1"/>
                <w:sz w:val="18"/>
              </w:rPr>
              <w:t>test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-value)</w:t>
            </w:r>
          </w:p>
        </w:tc>
      </w:tr>
      <w:tr w:rsidR="009778F1" w14:paraId="73E0042F" w14:textId="77777777">
        <w:trPr>
          <w:trHeight w:val="442"/>
        </w:trPr>
        <w:tc>
          <w:tcPr>
            <w:tcW w:w="2506" w:type="dxa"/>
            <w:tcBorders>
              <w:top w:val="single" w:sz="4" w:space="0" w:color="2E3092"/>
            </w:tcBorders>
          </w:tcPr>
          <w:p w14:paraId="5ABF2E22" w14:textId="77777777" w:rsidR="009778F1" w:rsidRDefault="00000000">
            <w:pPr>
              <w:pStyle w:val="TableParagraph"/>
              <w:spacing w:before="0" w:line="193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Professional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category</w:t>
            </w:r>
          </w:p>
        </w:tc>
        <w:tc>
          <w:tcPr>
            <w:tcW w:w="2667" w:type="dxa"/>
            <w:tcBorders>
              <w:top w:val="single" w:sz="4" w:space="0" w:color="2E3092"/>
            </w:tcBorders>
          </w:tcPr>
          <w:p w14:paraId="7359C496" w14:textId="77777777" w:rsidR="009778F1" w:rsidRDefault="00000000">
            <w:pPr>
              <w:pStyle w:val="TableParagraph"/>
              <w:spacing w:before="0" w:line="193" w:lineRule="exact"/>
              <w:ind w:lef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Doctor</w:t>
            </w:r>
          </w:p>
          <w:p w14:paraId="55D7A075" w14:textId="77777777" w:rsidR="009778F1" w:rsidRDefault="00000000">
            <w:pPr>
              <w:pStyle w:val="TableParagraph"/>
              <w:spacing w:before="22"/>
              <w:ind w:left="5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Nurse</w:t>
            </w:r>
          </w:p>
        </w:tc>
        <w:tc>
          <w:tcPr>
            <w:tcW w:w="2464" w:type="dxa"/>
            <w:tcBorders>
              <w:top w:val="single" w:sz="4" w:space="0" w:color="2E3092"/>
            </w:tcBorders>
          </w:tcPr>
          <w:p w14:paraId="4C338CFB" w14:textId="77777777" w:rsidR="009778F1" w:rsidRDefault="00000000">
            <w:pPr>
              <w:pStyle w:val="TableParagraph"/>
              <w:spacing w:before="0" w:line="193" w:lineRule="exact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11.4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3.6</w:t>
            </w:r>
          </w:p>
          <w:p w14:paraId="70B46946" w14:textId="77777777" w:rsidR="009778F1" w:rsidRDefault="00000000">
            <w:pPr>
              <w:pStyle w:val="TableParagraph"/>
              <w:spacing w:before="22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2445" w:type="dxa"/>
            <w:tcBorders>
              <w:top w:val="single" w:sz="4" w:space="0" w:color="2E3092"/>
            </w:tcBorders>
          </w:tcPr>
          <w:p w14:paraId="54379871" w14:textId="77777777" w:rsidR="009778F1" w:rsidRDefault="00000000">
            <w:pPr>
              <w:pStyle w:val="TableParagraph"/>
              <w:spacing w:before="0" w:line="218" w:lineRule="auto"/>
              <w:ind w:left="683"/>
              <w:rPr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F</w:t>
            </w:r>
            <w:r>
              <w:rPr>
                <w:color w:val="231F20"/>
                <w:w w:val="105"/>
                <w:position w:val="-5"/>
                <w:sz w:val="10"/>
              </w:rPr>
              <w:t>3,54</w:t>
            </w:r>
            <w:r>
              <w:rPr>
                <w:color w:val="231F20"/>
                <w:spacing w:val="16"/>
                <w:w w:val="105"/>
                <w:position w:val="-5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=1.826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=0.18)</w:t>
            </w:r>
          </w:p>
        </w:tc>
      </w:tr>
      <w:tr w:rsidR="009778F1" w14:paraId="09CEC244" w14:textId="77777777">
        <w:trPr>
          <w:trHeight w:val="229"/>
        </w:trPr>
        <w:tc>
          <w:tcPr>
            <w:tcW w:w="2506" w:type="dxa"/>
          </w:tcPr>
          <w:p w14:paraId="740D76CF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67" w:type="dxa"/>
          </w:tcPr>
          <w:p w14:paraId="4393C73B" w14:textId="77777777" w:rsidR="009778F1" w:rsidRDefault="00000000">
            <w:pPr>
              <w:pStyle w:val="TableParagraph"/>
              <w:ind w:left="548" w:right="54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Laboratory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scientist</w:t>
            </w:r>
          </w:p>
        </w:tc>
        <w:tc>
          <w:tcPr>
            <w:tcW w:w="2464" w:type="dxa"/>
          </w:tcPr>
          <w:p w14:paraId="174EE8CB" w14:textId="77777777" w:rsidR="009778F1" w:rsidRDefault="00000000">
            <w:pPr>
              <w:pStyle w:val="TableParagraph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13.6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2445" w:type="dxa"/>
          </w:tcPr>
          <w:p w14:paraId="49457CBA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778F1" w14:paraId="405E98E2" w14:textId="77777777">
        <w:trPr>
          <w:trHeight w:val="228"/>
        </w:trPr>
        <w:tc>
          <w:tcPr>
            <w:tcW w:w="2506" w:type="dxa"/>
          </w:tcPr>
          <w:p w14:paraId="5BFF643F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667" w:type="dxa"/>
          </w:tcPr>
          <w:p w14:paraId="6FB5B1E8" w14:textId="77777777" w:rsidR="009778F1" w:rsidRDefault="00000000">
            <w:pPr>
              <w:pStyle w:val="TableParagraph"/>
              <w:ind w:left="467" w:right="556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Hospital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attendant</w:t>
            </w:r>
          </w:p>
        </w:tc>
        <w:tc>
          <w:tcPr>
            <w:tcW w:w="2464" w:type="dxa"/>
          </w:tcPr>
          <w:p w14:paraId="2876F623" w14:textId="77777777" w:rsidR="009778F1" w:rsidRDefault="00000000">
            <w:pPr>
              <w:pStyle w:val="TableParagraph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11.4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2445" w:type="dxa"/>
          </w:tcPr>
          <w:p w14:paraId="76CD6312" w14:textId="77777777" w:rsidR="009778F1" w:rsidRDefault="009778F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778F1" w14:paraId="2278409B" w14:textId="77777777">
        <w:trPr>
          <w:trHeight w:val="458"/>
        </w:trPr>
        <w:tc>
          <w:tcPr>
            <w:tcW w:w="2506" w:type="dxa"/>
          </w:tcPr>
          <w:p w14:paraId="081BECF2" w14:textId="77777777" w:rsidR="009778F1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Experience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years</w:t>
            </w:r>
          </w:p>
        </w:tc>
        <w:tc>
          <w:tcPr>
            <w:tcW w:w="2667" w:type="dxa"/>
          </w:tcPr>
          <w:p w14:paraId="325DC766" w14:textId="77777777" w:rsidR="009778F1" w:rsidRDefault="00000000">
            <w:pPr>
              <w:pStyle w:val="TableParagraph"/>
              <w:spacing w:line="240" w:lineRule="auto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1–20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years</w:t>
            </w:r>
          </w:p>
          <w:p w14:paraId="52B75278" w14:textId="77777777" w:rsidR="009778F1" w:rsidRDefault="00000000">
            <w:pPr>
              <w:pStyle w:val="TableParagraph"/>
              <w:spacing w:before="22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21–40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years</w:t>
            </w:r>
          </w:p>
        </w:tc>
        <w:tc>
          <w:tcPr>
            <w:tcW w:w="2464" w:type="dxa"/>
          </w:tcPr>
          <w:p w14:paraId="5DE3AB32" w14:textId="77777777" w:rsidR="009778F1" w:rsidRDefault="00000000">
            <w:pPr>
              <w:pStyle w:val="TableParagraph"/>
              <w:spacing w:line="240" w:lineRule="auto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11.8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3.0</w:t>
            </w:r>
          </w:p>
          <w:p w14:paraId="022B82B2" w14:textId="77777777" w:rsidR="009778F1" w:rsidRDefault="00000000">
            <w:pPr>
              <w:pStyle w:val="TableParagraph"/>
              <w:spacing w:before="22"/>
              <w:ind w:left="542" w:right="5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2445" w:type="dxa"/>
          </w:tcPr>
          <w:p w14:paraId="5A419EDC" w14:textId="77777777" w:rsidR="009778F1" w:rsidRDefault="00000000">
            <w:pPr>
              <w:pStyle w:val="TableParagraph"/>
              <w:spacing w:line="240" w:lineRule="auto"/>
              <w:ind w:right="81"/>
              <w:jc w:val="right"/>
              <w:rPr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t</w:t>
            </w:r>
            <w:r>
              <w:rPr>
                <w:color w:val="231F20"/>
                <w:w w:val="105"/>
                <w:sz w:val="18"/>
                <w:vertAlign w:val="subscript"/>
              </w:rPr>
              <w:t>56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−0.589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0.56)</w:t>
            </w:r>
          </w:p>
        </w:tc>
      </w:tr>
      <w:tr w:rsidR="009778F1" w14:paraId="23DFC07D" w14:textId="77777777">
        <w:trPr>
          <w:trHeight w:val="458"/>
        </w:trPr>
        <w:tc>
          <w:tcPr>
            <w:tcW w:w="2506" w:type="dxa"/>
          </w:tcPr>
          <w:p w14:paraId="7A534D40" w14:textId="77777777" w:rsidR="009778F1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2667" w:type="dxa"/>
          </w:tcPr>
          <w:p w14:paraId="68C7935F" w14:textId="77777777" w:rsidR="009778F1" w:rsidRDefault="00000000">
            <w:pPr>
              <w:pStyle w:val="TableParagraph"/>
              <w:spacing w:line="240" w:lineRule="auto"/>
              <w:ind w:left="5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  <w:p w14:paraId="4B6D9EEB" w14:textId="77777777" w:rsidR="009778F1" w:rsidRDefault="00000000">
            <w:pPr>
              <w:pStyle w:val="TableParagraph"/>
              <w:spacing w:before="22"/>
              <w:ind w:left="5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2464" w:type="dxa"/>
          </w:tcPr>
          <w:p w14:paraId="47767D6E" w14:textId="77777777" w:rsidR="009778F1" w:rsidRDefault="00000000">
            <w:pPr>
              <w:pStyle w:val="TableParagraph"/>
              <w:spacing w:line="240" w:lineRule="auto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3.8</w:t>
            </w:r>
          </w:p>
          <w:p w14:paraId="27B6B98F" w14:textId="77777777" w:rsidR="009778F1" w:rsidRDefault="00000000">
            <w:pPr>
              <w:pStyle w:val="TableParagraph"/>
              <w:spacing w:before="22"/>
              <w:ind w:left="542" w:right="5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2445" w:type="dxa"/>
          </w:tcPr>
          <w:p w14:paraId="27F95933" w14:textId="77777777" w:rsidR="009778F1" w:rsidRDefault="00000000">
            <w:pPr>
              <w:pStyle w:val="TableParagraph"/>
              <w:spacing w:line="240" w:lineRule="auto"/>
              <w:ind w:left="688"/>
              <w:rPr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t</w:t>
            </w:r>
            <w:r>
              <w:rPr>
                <w:color w:val="231F20"/>
                <w:w w:val="105"/>
                <w:sz w:val="18"/>
                <w:vertAlign w:val="subscript"/>
              </w:rPr>
              <w:t>56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−0.77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0.64)</w:t>
            </w:r>
          </w:p>
        </w:tc>
      </w:tr>
      <w:tr w:rsidR="009778F1" w14:paraId="37184D7F" w14:textId="77777777">
        <w:trPr>
          <w:trHeight w:val="458"/>
        </w:trPr>
        <w:tc>
          <w:tcPr>
            <w:tcW w:w="2506" w:type="dxa"/>
          </w:tcPr>
          <w:p w14:paraId="59E82F69" w14:textId="77777777" w:rsidR="009778F1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</w:p>
        </w:tc>
        <w:tc>
          <w:tcPr>
            <w:tcW w:w="2667" w:type="dxa"/>
          </w:tcPr>
          <w:p w14:paraId="3B6FAB3B" w14:textId="77777777" w:rsidR="009778F1" w:rsidRDefault="00000000">
            <w:pPr>
              <w:pStyle w:val="TableParagraph"/>
              <w:spacing w:line="240" w:lineRule="auto"/>
              <w:ind w:left="5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40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years</w:t>
            </w:r>
          </w:p>
          <w:p w14:paraId="4608D957" w14:textId="77777777" w:rsidR="009778F1" w:rsidRDefault="00000000">
            <w:pPr>
              <w:pStyle w:val="TableParagraph"/>
              <w:spacing w:before="22"/>
              <w:ind w:left="567"/>
              <w:rPr>
                <w:sz w:val="18"/>
              </w:rPr>
            </w:pPr>
            <w:r>
              <w:rPr>
                <w:color w:val="231F20"/>
                <w:sz w:val="18"/>
              </w:rPr>
              <w:t>≥40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years</w:t>
            </w:r>
          </w:p>
        </w:tc>
        <w:tc>
          <w:tcPr>
            <w:tcW w:w="2464" w:type="dxa"/>
          </w:tcPr>
          <w:p w14:paraId="5C86AF74" w14:textId="77777777" w:rsidR="009778F1" w:rsidRDefault="00000000">
            <w:pPr>
              <w:pStyle w:val="TableParagraph"/>
              <w:spacing w:line="240" w:lineRule="auto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2.8</w:t>
            </w:r>
          </w:p>
          <w:p w14:paraId="3605CE9B" w14:textId="77777777" w:rsidR="009778F1" w:rsidRDefault="00000000">
            <w:pPr>
              <w:pStyle w:val="TableParagraph"/>
              <w:spacing w:before="22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2445" w:type="dxa"/>
          </w:tcPr>
          <w:p w14:paraId="17D3E581" w14:textId="77777777" w:rsidR="009778F1" w:rsidRDefault="00000000">
            <w:pPr>
              <w:pStyle w:val="TableParagraph"/>
              <w:spacing w:line="240" w:lineRule="auto"/>
              <w:ind w:left="726"/>
              <w:rPr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t</w:t>
            </w:r>
            <w:r>
              <w:rPr>
                <w:color w:val="231F20"/>
                <w:w w:val="105"/>
                <w:sz w:val="18"/>
                <w:vertAlign w:val="subscript"/>
              </w:rPr>
              <w:t>56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0.228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=0.82)</w:t>
            </w:r>
          </w:p>
        </w:tc>
      </w:tr>
      <w:tr w:rsidR="009778F1" w14:paraId="52976EDB" w14:textId="77777777">
        <w:trPr>
          <w:trHeight w:val="454"/>
        </w:trPr>
        <w:tc>
          <w:tcPr>
            <w:tcW w:w="2506" w:type="dxa"/>
            <w:tcBorders>
              <w:bottom w:val="single" w:sz="8" w:space="0" w:color="2E3092"/>
            </w:tcBorders>
          </w:tcPr>
          <w:p w14:paraId="3A61CD7D" w14:textId="77777777" w:rsidR="009778F1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Training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on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hand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hygiene</w:t>
            </w:r>
          </w:p>
        </w:tc>
        <w:tc>
          <w:tcPr>
            <w:tcW w:w="2667" w:type="dxa"/>
            <w:tcBorders>
              <w:bottom w:val="single" w:sz="8" w:space="0" w:color="2E3092"/>
            </w:tcBorders>
          </w:tcPr>
          <w:p w14:paraId="551511C5" w14:textId="77777777" w:rsidR="009778F1" w:rsidRDefault="00000000">
            <w:pPr>
              <w:pStyle w:val="TableParagraph"/>
              <w:spacing w:line="240" w:lineRule="auto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  <w:p w14:paraId="245798D8" w14:textId="77777777" w:rsidR="009778F1" w:rsidRDefault="00000000">
            <w:pPr>
              <w:pStyle w:val="TableParagraph"/>
              <w:spacing w:before="22" w:line="198" w:lineRule="exact"/>
              <w:ind w:left="5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</w:t>
            </w:r>
          </w:p>
        </w:tc>
        <w:tc>
          <w:tcPr>
            <w:tcW w:w="2464" w:type="dxa"/>
            <w:tcBorders>
              <w:bottom w:val="single" w:sz="8" w:space="0" w:color="2E3092"/>
            </w:tcBorders>
          </w:tcPr>
          <w:p w14:paraId="4F8F6DFC" w14:textId="77777777" w:rsidR="009778F1" w:rsidRDefault="00000000">
            <w:pPr>
              <w:pStyle w:val="TableParagraph"/>
              <w:spacing w:line="240" w:lineRule="auto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12.8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2.3</w:t>
            </w:r>
          </w:p>
          <w:p w14:paraId="4C7B3C61" w14:textId="77777777" w:rsidR="009778F1" w:rsidRDefault="00000000">
            <w:pPr>
              <w:pStyle w:val="TableParagraph"/>
              <w:spacing w:before="22" w:line="198" w:lineRule="exact"/>
              <w:ind w:left="542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2445" w:type="dxa"/>
            <w:tcBorders>
              <w:bottom w:val="single" w:sz="8" w:space="0" w:color="2E3092"/>
            </w:tcBorders>
          </w:tcPr>
          <w:p w14:paraId="2EC83B4B" w14:textId="77777777" w:rsidR="009778F1" w:rsidRDefault="00000000">
            <w:pPr>
              <w:pStyle w:val="TableParagraph"/>
              <w:spacing w:line="240" w:lineRule="auto"/>
              <w:ind w:left="748"/>
              <w:rPr>
                <w:sz w:val="18"/>
              </w:rPr>
            </w:pPr>
            <w:r>
              <w:rPr>
                <w:i/>
                <w:color w:val="231F20"/>
                <w:w w:val="105"/>
                <w:sz w:val="18"/>
              </w:rPr>
              <w:t>t</w:t>
            </w:r>
            <w:r>
              <w:rPr>
                <w:color w:val="231F20"/>
                <w:w w:val="105"/>
                <w:sz w:val="18"/>
                <w:vertAlign w:val="subscript"/>
              </w:rPr>
              <w:t>56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2.07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0.04)</w:t>
            </w:r>
          </w:p>
        </w:tc>
      </w:tr>
    </w:tbl>
    <w:p w14:paraId="1684B3C2" w14:textId="77777777" w:rsidR="009778F1" w:rsidRDefault="009778F1">
      <w:pPr>
        <w:pStyle w:val="BodyText"/>
        <w:rPr>
          <w:b/>
        </w:rPr>
      </w:pPr>
    </w:p>
    <w:p w14:paraId="7BF0D80A" w14:textId="08D42DBB" w:rsidR="009778F1" w:rsidRDefault="00991EFE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94B2FF" wp14:editId="3E48C5AC">
                <wp:simplePos x="0" y="0"/>
                <wp:positionH relativeFrom="page">
                  <wp:posOffset>684530</wp:posOffset>
                </wp:positionH>
                <wp:positionV relativeFrom="paragraph">
                  <wp:posOffset>108585</wp:posOffset>
                </wp:positionV>
                <wp:extent cx="6400800" cy="1270"/>
                <wp:effectExtent l="0" t="0" r="0" b="0"/>
                <wp:wrapTopAndBottom/>
                <wp:docPr id="4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7CD8" id="Freeform 28" o:spid="_x0000_s1026" style="position:absolute;margin-left:53.9pt;margin-top:8.55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19CEB2C" w14:textId="77777777" w:rsidR="009778F1" w:rsidRDefault="00000000">
      <w:pPr>
        <w:ind w:right="22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3: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Distribution</w:t>
      </w:r>
      <w:r>
        <w:rPr>
          <w:b/>
          <w:color w:val="2E3092"/>
          <w:spacing w:val="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responses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related</w:t>
      </w:r>
      <w:r>
        <w:rPr>
          <w:b/>
          <w:color w:val="2E3092"/>
          <w:spacing w:val="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to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knowledge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transmission</w:t>
      </w:r>
      <w:r>
        <w:rPr>
          <w:b/>
          <w:color w:val="2E3092"/>
          <w:spacing w:val="9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healthcare-associated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infections</w:t>
      </w:r>
    </w:p>
    <w:p w14:paraId="5BF6D46B" w14:textId="041FF1E3" w:rsidR="009778F1" w:rsidRDefault="00991EFE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A3A531" wp14:editId="75A633D9">
                <wp:extent cx="6400800" cy="12700"/>
                <wp:effectExtent l="10795" t="8890" r="8255" b="6985"/>
                <wp:docPr id="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4BBBF" id="Group 2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CHvAXAIAIAALYEAAAOAAAAAAAAAAAAAAAAAC4CAABkcnMvZTJvRG9jLnhtbFBLAQIt&#10;ABQABgAIAAAAIQBlgX8K2gAAAAQBAAAPAAAAAAAAAAAAAAAAAHoEAABkcnMvZG93bnJldi54bWxQ&#10;SwUGAAAAAAQABADzAAAAgQUAAAAA&#10;">
                <v:line id="Line 2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73FFA1E" w14:textId="77777777" w:rsidR="009778F1" w:rsidRDefault="00000000">
      <w:pPr>
        <w:tabs>
          <w:tab w:val="left" w:pos="8887"/>
        </w:tabs>
        <w:spacing w:after="17"/>
        <w:ind w:left="117"/>
        <w:rPr>
          <w:b/>
          <w:sz w:val="18"/>
        </w:rPr>
      </w:pPr>
      <w:r>
        <w:rPr>
          <w:b/>
          <w:color w:val="231F20"/>
          <w:w w:val="95"/>
          <w:sz w:val="18"/>
        </w:rPr>
        <w:t>Knowledge</w:t>
      </w:r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questions</w:t>
      </w:r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(correct</w:t>
      </w:r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answer)</w:t>
      </w:r>
      <w:r>
        <w:rPr>
          <w:b/>
          <w:color w:val="231F20"/>
          <w:w w:val="95"/>
          <w:sz w:val="18"/>
        </w:rPr>
        <w:tab/>
        <w:t>Correct answers</w:t>
      </w:r>
    </w:p>
    <w:p w14:paraId="5C6B244B" w14:textId="12502376" w:rsidR="009778F1" w:rsidRDefault="00991EFE">
      <w:pPr>
        <w:pStyle w:val="BodyText"/>
        <w:spacing w:line="20" w:lineRule="exact"/>
        <w:ind w:left="88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F68FDE" wp14:editId="155FABD7">
                <wp:extent cx="831850" cy="6350"/>
                <wp:effectExtent l="10795" t="1905" r="5080" b="10795"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6350"/>
                          <a:chOff x="0" y="0"/>
                          <a:chExt cx="1310" cy="10"/>
                        </a:xfrm>
                      </wpg:grpSpPr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1E291" id="Group 24" o:spid="_x0000_s1026" style="width:65.5pt;height:.5pt;mso-position-horizontal-relative:char;mso-position-vertical-relative:line" coordsize="13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">
                <v:line id="Line 25" o:spid="_x0000_s1027" style="position:absolute;visibility:visible;mso-wrap-style:square" from="0,5" to="1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155C3175" w14:textId="77777777" w:rsidR="009778F1" w:rsidRDefault="00000000">
      <w:pPr>
        <w:ind w:right="497"/>
        <w:jc w:val="right"/>
        <w:rPr>
          <w:b/>
          <w:sz w:val="18"/>
        </w:rPr>
      </w:pPr>
      <w:r>
        <w:rPr>
          <w:b/>
          <w:color w:val="231F20"/>
          <w:sz w:val="18"/>
        </w:rPr>
        <w:t>No.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0CE211AD" w14:textId="413032B9" w:rsidR="009778F1" w:rsidRDefault="00991EFE">
      <w:pPr>
        <w:tabs>
          <w:tab w:val="left" w:pos="9105"/>
        </w:tabs>
        <w:ind w:right="451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C648948" wp14:editId="4690EF11">
                <wp:simplePos x="0" y="0"/>
                <wp:positionH relativeFrom="page">
                  <wp:posOffset>684530</wp:posOffset>
                </wp:positionH>
                <wp:positionV relativeFrom="paragraph">
                  <wp:posOffset>2540</wp:posOffset>
                </wp:positionV>
                <wp:extent cx="6400800" cy="6350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1078" y="4"/>
                          <a:chExt cx="10080" cy="10"/>
                        </a:xfrm>
                      </wpg:grpSpPr>
                      <wps:wsp>
                        <wps:cNvPr id="3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48" y="9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8" y="9"/>
                            <a:ext cx="32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317" y="9"/>
                            <a:ext cx="55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E588C" id="Group 20" o:spid="_x0000_s1026" style="position:absolute;margin-left:53.9pt;margin-top:.2pt;width:7in;height:.5pt;z-index:15736832;mso-position-horizontal-relative:page" coordorigin="1078,4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">
                <v:line id="Line 23" o:spid="_x0000_s1027" style="position:absolute;visibility:visible;mso-wrap-style:square" from="9848,9" to="1115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" strokecolor="#2e3092" strokeweight=".5pt"/>
                <v:line id="Line 22" o:spid="_x0000_s1028" style="position:absolute;visibility:visible;mso-wrap-style:square" from="1078,9" to="431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" strokecolor="#2e3092" strokeweight=".5pt"/>
                <v:line id="Line 21" o:spid="_x0000_s1029" style="position:absolute;visibility:visible;mso-wrap-style:square" from="4317,9" to="98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Main</w:t>
      </w:r>
      <w:r w:rsidR="00000000">
        <w:rPr>
          <w:color w:val="231F20"/>
          <w:spacing w:val="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route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of</w:t>
      </w:r>
      <w:r w:rsidR="00000000">
        <w:rPr>
          <w:color w:val="231F20"/>
          <w:spacing w:val="19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cross-infection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in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a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healthcare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facility</w:t>
      </w:r>
      <w:r w:rsidR="00000000">
        <w:rPr>
          <w:color w:val="231F20"/>
          <w:spacing w:val="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(HCW*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hands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when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not</w:t>
      </w:r>
      <w:r w:rsidR="00000000">
        <w:rPr>
          <w:color w:val="231F20"/>
          <w:spacing w:val="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clean)</w:t>
      </w:r>
      <w:r w:rsidR="00000000">
        <w:rPr>
          <w:color w:val="231F20"/>
          <w:w w:val="105"/>
          <w:sz w:val="18"/>
        </w:rPr>
        <w:tab/>
      </w:r>
      <w:r w:rsidR="00000000">
        <w:rPr>
          <w:color w:val="231F20"/>
          <w:sz w:val="18"/>
        </w:rPr>
        <w:t>29</w:t>
      </w:r>
      <w:r w:rsidR="00000000">
        <w:rPr>
          <w:color w:val="231F20"/>
          <w:spacing w:val="1"/>
          <w:sz w:val="18"/>
        </w:rPr>
        <w:t xml:space="preserve"> </w:t>
      </w:r>
      <w:r w:rsidR="00000000">
        <w:rPr>
          <w:color w:val="231F20"/>
          <w:sz w:val="18"/>
        </w:rPr>
        <w:t>(50.0)</w:t>
      </w:r>
    </w:p>
    <w:p w14:paraId="57CCC7DA" w14:textId="77777777" w:rsidR="009778F1" w:rsidRDefault="009778F1">
      <w:pPr>
        <w:jc w:val="right"/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661BE443" w14:textId="77777777" w:rsidR="009778F1" w:rsidRDefault="00000000">
      <w:pPr>
        <w:spacing w:before="11" w:line="254" w:lineRule="auto"/>
        <w:ind w:left="117" w:right="30"/>
        <w:rPr>
          <w:sz w:val="18"/>
        </w:rPr>
      </w:pPr>
      <w:r>
        <w:rPr>
          <w:color w:val="231F20"/>
          <w:w w:val="105"/>
          <w:sz w:val="18"/>
        </w:rPr>
        <w:t>Most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frequent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source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germs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responsible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HCAI</w:t>
      </w:r>
      <w:r>
        <w:rPr>
          <w:color w:val="231F20"/>
          <w:w w:val="105"/>
          <w:position w:val="6"/>
          <w:sz w:val="10"/>
        </w:rPr>
        <w:t>**</w:t>
      </w:r>
      <w:r>
        <w:rPr>
          <w:color w:val="231F20"/>
          <w:spacing w:val="23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8"/>
        </w:rPr>
        <w:t>(germs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already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present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within</w:t>
      </w:r>
      <w:r>
        <w:rPr>
          <w:color w:val="231F20"/>
          <w:spacing w:val="-4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patient)</w:t>
      </w:r>
    </w:p>
    <w:p w14:paraId="5710D806" w14:textId="77777777" w:rsidR="009778F1" w:rsidRDefault="00000000">
      <w:pPr>
        <w:spacing w:before="11"/>
        <w:ind w:left="117"/>
        <w:rPr>
          <w:sz w:val="18"/>
        </w:rPr>
      </w:pPr>
      <w:r>
        <w:br w:type="column"/>
      </w:r>
      <w:r>
        <w:rPr>
          <w:color w:val="231F20"/>
          <w:sz w:val="18"/>
        </w:rPr>
        <w:t>25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(43.1)</w:t>
      </w:r>
    </w:p>
    <w:p w14:paraId="3C3C376B" w14:textId="77777777" w:rsidR="009778F1" w:rsidRDefault="009778F1">
      <w:pPr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7072" w:space="2033"/>
            <w:col w:w="1235"/>
          </w:cols>
        </w:sectPr>
      </w:pPr>
    </w:p>
    <w:p w14:paraId="6D26EA85" w14:textId="77777777" w:rsidR="009778F1" w:rsidRDefault="00000000">
      <w:pPr>
        <w:tabs>
          <w:tab w:val="left" w:pos="3239"/>
          <w:tab w:val="left" w:pos="9105"/>
        </w:tabs>
        <w:spacing w:before="10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Patient-protective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actions</w:t>
      </w:r>
      <w:r>
        <w:rPr>
          <w:color w:val="231F20"/>
          <w:w w:val="105"/>
          <w:sz w:val="18"/>
        </w:rPr>
        <w:tab/>
        <w:t>Before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touching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45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(77.6)</w:t>
      </w:r>
    </w:p>
    <w:p w14:paraId="08FFEAAE" w14:textId="77777777" w:rsidR="009778F1" w:rsidRDefault="00000000">
      <w:pPr>
        <w:tabs>
          <w:tab w:val="left" w:pos="5955"/>
        </w:tabs>
        <w:spacing w:before="22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Immediately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after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risk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body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fluid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(No)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9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(15.5)</w:t>
      </w:r>
    </w:p>
    <w:p w14:paraId="5CDABA26" w14:textId="77777777" w:rsidR="009778F1" w:rsidRDefault="00000000">
      <w:pPr>
        <w:tabs>
          <w:tab w:val="left" w:pos="5865"/>
        </w:tabs>
        <w:spacing w:before="22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After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immediate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surroundings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(No)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22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(37.9)</w:t>
      </w:r>
    </w:p>
    <w:p w14:paraId="4E2432B3" w14:textId="77777777" w:rsidR="009778F1" w:rsidRDefault="00000000">
      <w:pPr>
        <w:tabs>
          <w:tab w:val="left" w:pos="3357"/>
          <w:tab w:val="left" w:pos="9222"/>
        </w:tabs>
        <w:spacing w:before="23" w:line="266" w:lineRule="auto"/>
        <w:ind w:left="117" w:right="451" w:firstLine="3239"/>
        <w:jc w:val="right"/>
        <w:rPr>
          <w:sz w:val="18"/>
        </w:rPr>
      </w:pPr>
      <w:r>
        <w:rPr>
          <w:color w:val="231F20"/>
          <w:w w:val="105"/>
          <w:sz w:val="18"/>
        </w:rPr>
        <w:t>Immediately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before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clean/aseptic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procedure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32 (55.2)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w w:val="105"/>
          <w:sz w:val="18"/>
        </w:rPr>
        <w:t>HCW-protective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actions</w:t>
      </w:r>
      <w:r>
        <w:rPr>
          <w:color w:val="231F20"/>
          <w:w w:val="105"/>
          <w:sz w:val="18"/>
        </w:rPr>
        <w:tab/>
        <w:t>Before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touching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(No)</w:t>
      </w:r>
      <w:r>
        <w:rPr>
          <w:color w:val="231F20"/>
          <w:w w:val="105"/>
          <w:sz w:val="18"/>
        </w:rPr>
        <w:tab/>
      </w:r>
      <w:r>
        <w:rPr>
          <w:color w:val="231F20"/>
          <w:spacing w:val="-1"/>
          <w:sz w:val="18"/>
        </w:rPr>
        <w:t>22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sz w:val="18"/>
        </w:rPr>
        <w:t>(37.9)</w:t>
      </w:r>
    </w:p>
    <w:p w14:paraId="5DB9D045" w14:textId="77777777" w:rsidR="009778F1" w:rsidRDefault="00000000">
      <w:pPr>
        <w:tabs>
          <w:tab w:val="left" w:pos="5865"/>
        </w:tabs>
        <w:spacing w:line="206" w:lineRule="exact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Immediately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after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risk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body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fluid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47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(81.0)</w:t>
      </w:r>
    </w:p>
    <w:p w14:paraId="3C77DFB4" w14:textId="77777777" w:rsidR="009778F1" w:rsidRDefault="00000000">
      <w:pPr>
        <w:tabs>
          <w:tab w:val="left" w:pos="5865"/>
        </w:tabs>
        <w:spacing w:before="22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After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immediate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surroundings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44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(75.9)</w:t>
      </w:r>
    </w:p>
    <w:p w14:paraId="5DCDC0CC" w14:textId="77777777" w:rsidR="009778F1" w:rsidRDefault="00000000">
      <w:pPr>
        <w:tabs>
          <w:tab w:val="left" w:pos="3357"/>
          <w:tab w:val="left" w:pos="9222"/>
        </w:tabs>
        <w:spacing w:before="22" w:line="266" w:lineRule="auto"/>
        <w:ind w:left="117" w:right="451" w:firstLine="3239"/>
        <w:jc w:val="right"/>
        <w:rPr>
          <w:sz w:val="18"/>
        </w:rPr>
      </w:pPr>
      <w:r>
        <w:rPr>
          <w:color w:val="231F20"/>
          <w:w w:val="105"/>
          <w:sz w:val="18"/>
        </w:rPr>
        <w:t>Immediately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before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clean/aseptic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procedure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(No)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28 (48.3)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w w:val="105"/>
          <w:sz w:val="18"/>
        </w:rPr>
        <w:t>Source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contamination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Wearing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jewellery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(yes)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35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sz w:val="18"/>
        </w:rPr>
        <w:t>(60.3)</w:t>
      </w:r>
    </w:p>
    <w:p w14:paraId="396A4C18" w14:textId="77777777" w:rsidR="009778F1" w:rsidRDefault="00000000">
      <w:pPr>
        <w:tabs>
          <w:tab w:val="left" w:pos="5865"/>
        </w:tabs>
        <w:spacing w:line="206" w:lineRule="exact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Damaged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skin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(yes)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52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(89.7)</w:t>
      </w:r>
    </w:p>
    <w:p w14:paraId="3DF60378" w14:textId="77777777" w:rsidR="009778F1" w:rsidRDefault="00000000">
      <w:pPr>
        <w:tabs>
          <w:tab w:val="left" w:pos="5865"/>
        </w:tabs>
        <w:spacing w:before="22"/>
        <w:ind w:right="451"/>
        <w:jc w:val="right"/>
        <w:rPr>
          <w:sz w:val="18"/>
        </w:rPr>
      </w:pPr>
      <w:r>
        <w:rPr>
          <w:color w:val="231F20"/>
          <w:sz w:val="18"/>
        </w:rPr>
        <w:t>Artificial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nails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(yes)</w:t>
      </w:r>
      <w:r>
        <w:rPr>
          <w:color w:val="231F20"/>
          <w:sz w:val="18"/>
        </w:rPr>
        <w:tab/>
        <w:t>41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(70.7)</w:t>
      </w:r>
    </w:p>
    <w:p w14:paraId="21EFE8C3" w14:textId="77777777" w:rsidR="009778F1" w:rsidRDefault="00000000">
      <w:pPr>
        <w:tabs>
          <w:tab w:val="left" w:pos="5865"/>
        </w:tabs>
        <w:spacing w:before="22" w:after="11"/>
        <w:ind w:right="451"/>
        <w:jc w:val="right"/>
        <w:rPr>
          <w:sz w:val="18"/>
        </w:rPr>
      </w:pPr>
      <w:r>
        <w:rPr>
          <w:color w:val="231F20"/>
          <w:w w:val="105"/>
          <w:sz w:val="18"/>
        </w:rPr>
        <w:t>Regular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use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2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cream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(No)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41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(70.7)</w:t>
      </w:r>
    </w:p>
    <w:p w14:paraId="0BC15656" w14:textId="7E7B24E9" w:rsidR="009778F1" w:rsidRDefault="00991EFE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F396ED" wp14:editId="77687C72">
                <wp:extent cx="6400800" cy="12700"/>
                <wp:effectExtent l="10795" t="2540" r="8255" b="3810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39" y="10"/>
                            <a:ext cx="55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70" y="10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BE05C" id="Group 1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">
                <v:line id="Line 19" o:spid="_x0000_s1027" style="position:absolute;visibility:visible;mso-wrap-style:square" from="0,10" to="32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" strokecolor="#2e3092" strokeweight="1pt"/>
                <v:line id="Line 18" o:spid="_x0000_s1028" style="position:absolute;visibility:visible;mso-wrap-style:square" from="3239,10" to="87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v:line id="Line 17" o:spid="_x0000_s1029" style="position:absolute;visibility:visible;mso-wrap-style:square" from="877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319DE63" w14:textId="77777777" w:rsidR="009778F1" w:rsidRDefault="00000000">
      <w:pPr>
        <w:spacing w:before="93"/>
        <w:ind w:left="117"/>
        <w:rPr>
          <w:sz w:val="18"/>
        </w:rPr>
      </w:pPr>
      <w:r>
        <w:rPr>
          <w:color w:val="231F20"/>
          <w:w w:val="105"/>
          <w:sz w:val="18"/>
        </w:rPr>
        <w:t>*HCW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healthcare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worker,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**HCAI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=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healthcare-associated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infections</w:t>
      </w:r>
    </w:p>
    <w:p w14:paraId="627537D5" w14:textId="77777777" w:rsidR="009778F1" w:rsidRDefault="009778F1">
      <w:pPr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45EBC53D" w14:textId="77777777" w:rsidR="009778F1" w:rsidRDefault="009778F1">
      <w:pPr>
        <w:pStyle w:val="BodyText"/>
        <w:spacing w:before="8"/>
        <w:rPr>
          <w:sz w:val="26"/>
        </w:rPr>
      </w:pPr>
    </w:p>
    <w:p w14:paraId="00FA8D5B" w14:textId="658A7D90" w:rsidR="009778F1" w:rsidRDefault="00991EFE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52CF10" wp14:editId="6312DBE3">
                <wp:extent cx="6400800" cy="12700"/>
                <wp:effectExtent l="13970" t="3175" r="14605" b="3175"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F49D0" id="Group 14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AfMu2+IAIAALYEAAAOAAAAAAAAAAAAAAAAAC4CAABkcnMvZTJvRG9jLnhtbFBLAQIt&#10;ABQABgAIAAAAIQBlgX8K2gAAAAQBAAAPAAAAAAAAAAAAAAAAAHoEAABkcnMvZG93bnJldi54bWxQ&#10;SwUGAAAAAAQABADzAAAAgQUAAAAA&#10;">
                <v:line id="Line 15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270D8785" w14:textId="77777777" w:rsidR="009778F1" w:rsidRDefault="00000000">
      <w:pPr>
        <w:pStyle w:val="Heading3"/>
        <w:spacing w:before="13" w:after="17"/>
        <w:ind w:right="12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Distribution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8"/>
          <w:w w:val="95"/>
        </w:rPr>
        <w:t xml:space="preserve"> </w:t>
      </w:r>
      <w:r>
        <w:rPr>
          <w:color w:val="2E3092"/>
          <w:w w:val="95"/>
        </w:rPr>
        <w:t>responses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related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knowledge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8"/>
          <w:w w:val="95"/>
        </w:rPr>
        <w:t xml:space="preserve"> </w:t>
      </w:r>
      <w:r>
        <w:rPr>
          <w:color w:val="2E3092"/>
          <w:w w:val="95"/>
        </w:rPr>
        <w:t>hand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hygiene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4D14BA48" w14:textId="57E82722" w:rsidR="009778F1" w:rsidRDefault="00991EFE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CF5514" wp14:editId="57A7B56E">
                <wp:extent cx="6400800" cy="12700"/>
                <wp:effectExtent l="13970" t="0" r="14605" b="6350"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A77AE" id="Group 1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G9RUU0fAgAAtgQAAA4AAAAAAAAAAAAAAAAALgIAAGRycy9lMm9Eb2MueG1sUEsBAi0A&#10;FAAGAAgAAAAhAGWBfwraAAAABAEAAA8AAAAAAAAAAAAAAAAAeQQAAGRycy9kb3ducmV2LnhtbFBL&#10;BQYAAAAABAAEAPMAAACABQAAAAA=&#10;">
                <v:line id="Line 1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F3B2DA4" w14:textId="77777777" w:rsidR="009778F1" w:rsidRDefault="00000000">
      <w:pPr>
        <w:tabs>
          <w:tab w:val="left" w:pos="8717"/>
        </w:tabs>
        <w:spacing w:after="17"/>
        <w:ind w:right="175"/>
        <w:jc w:val="center"/>
        <w:rPr>
          <w:b/>
          <w:sz w:val="18"/>
        </w:rPr>
      </w:pPr>
      <w:r>
        <w:rPr>
          <w:b/>
          <w:color w:val="231F20"/>
          <w:w w:val="95"/>
          <w:sz w:val="18"/>
        </w:rPr>
        <w:t>Question</w:t>
      </w:r>
      <w:r>
        <w:rPr>
          <w:b/>
          <w:color w:val="231F20"/>
          <w:spacing w:val="5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(correct</w:t>
      </w:r>
      <w:r>
        <w:rPr>
          <w:b/>
          <w:color w:val="231F20"/>
          <w:spacing w:val="6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answer)</w:t>
      </w:r>
      <w:r>
        <w:rPr>
          <w:b/>
          <w:color w:val="231F20"/>
          <w:w w:val="95"/>
          <w:sz w:val="18"/>
        </w:rPr>
        <w:tab/>
        <w:t>Correct</w:t>
      </w:r>
      <w:r>
        <w:rPr>
          <w:b/>
          <w:color w:val="231F20"/>
          <w:spacing w:val="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answers</w:t>
      </w:r>
    </w:p>
    <w:p w14:paraId="0C52C7B2" w14:textId="37F4F133" w:rsidR="009778F1" w:rsidRDefault="00991EFE">
      <w:pPr>
        <w:pStyle w:val="BodyText"/>
        <w:spacing w:line="20" w:lineRule="exact"/>
        <w:ind w:left="8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1297D4" wp14:editId="30E0B7B9">
                <wp:extent cx="869315" cy="6350"/>
                <wp:effectExtent l="9525" t="2540" r="6985" b="10160"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6350"/>
                          <a:chOff x="0" y="0"/>
                          <a:chExt cx="1369" cy="10"/>
                        </a:xfrm>
                      </wpg:grpSpPr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74A00" id="Group 10" o:spid="_x0000_s1026" style="width:68.45pt;height:.5pt;mso-position-horizontal-relative:char;mso-position-vertical-relative:line" coordsize="13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">
                <v:line id="Line 11" o:spid="_x0000_s1027" style="position:absolute;visibility:visible;mso-wrap-style:square" from="0,5" to="13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" strokecolor="#2e3092" strokeweight=".5pt"/>
                <w10:anchorlock/>
              </v:group>
            </w:pict>
          </mc:Fallback>
        </mc:AlternateContent>
      </w:r>
    </w:p>
    <w:p w14:paraId="5EC3A658" w14:textId="77777777" w:rsidR="009778F1" w:rsidRDefault="00000000">
      <w:pPr>
        <w:ind w:left="8883" w:right="175"/>
        <w:jc w:val="center"/>
        <w:rPr>
          <w:b/>
          <w:sz w:val="18"/>
        </w:rPr>
      </w:pPr>
      <w:r>
        <w:rPr>
          <w:b/>
          <w:color w:val="231F20"/>
          <w:sz w:val="18"/>
        </w:rPr>
        <w:t>No.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12D15E08" w14:textId="719DC37F" w:rsidR="009778F1" w:rsidRDefault="00991EFE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D036DE" wp14:editId="39F11ACB">
                <wp:extent cx="6404610" cy="6350"/>
                <wp:effectExtent l="7620" t="3810" r="7620" b="889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6350"/>
                          <a:chOff x="0" y="0"/>
                          <a:chExt cx="10086" cy="10"/>
                        </a:xfrm>
                      </wpg:grpSpPr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17" y="5"/>
                            <a:ext cx="13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37" y="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D5915" id="Group 6" o:spid="_x0000_s1026" style="width:504.3pt;height:.5pt;mso-position-horizontal-relative:char;mso-position-vertical-relative:line" coordsize="10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">
                <v:line id="Line 9" o:spid="_x0000_s1027" style="position:absolute;visibility:visible;mso-wrap-style:square" from="8717,5" to="100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Kn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own8fck/QC5vAAAA//8DAFBLAQItABQABgAIAAAAIQDb4fbL7gAAAIUBAAATAAAAAAAAAAAA&#10;AAAAAAAAAABbQ29udGVudF9UeXBlc10ueG1sUEsBAi0AFAAGAAgAAAAhAFr0LFu/AAAAFQEAAAsA&#10;AAAAAAAAAAAAAAAAHwEAAF9yZWxzLy5yZWxzUEsBAi0AFAAGAAgAAAAhACDxgqfEAAAA2wAAAA8A&#10;AAAAAAAAAAAAAAAABwIAAGRycy9kb3ducmV2LnhtbFBLBQYAAAAAAwADALcAAAD4AgAAAAA=&#10;" strokecolor="#2e3092" strokeweight=".5pt"/>
                <v:line id="Line 8" o:spid="_x0000_s1028" style="position:absolute;visibility:visible;mso-wrap-style:square" from="0,5" to="22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" strokecolor="#2e3092" strokeweight=".5pt"/>
                <v:line id="Line 7" o:spid="_x0000_s1029" style="position:absolute;visibility:visible;mso-wrap-style:square" from="2237,5" to="87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05110724" w14:textId="77777777" w:rsidR="009778F1" w:rsidRDefault="009778F1">
      <w:pPr>
        <w:spacing w:line="20" w:lineRule="exact"/>
        <w:rPr>
          <w:sz w:val="2"/>
        </w:rPr>
        <w:sectPr w:rsidR="009778F1">
          <w:pgSz w:w="12240" w:h="15840"/>
          <w:pgMar w:top="900" w:right="940" w:bottom="940" w:left="960" w:header="215" w:footer="741" w:gutter="0"/>
          <w:cols w:space="720"/>
        </w:sectPr>
      </w:pPr>
    </w:p>
    <w:p w14:paraId="794BA653" w14:textId="77777777" w:rsidR="009778F1" w:rsidRDefault="00000000">
      <w:pPr>
        <w:spacing w:line="176" w:lineRule="exact"/>
        <w:ind w:left="122"/>
        <w:rPr>
          <w:sz w:val="18"/>
        </w:rPr>
      </w:pPr>
      <w:r>
        <w:rPr>
          <w:color w:val="231F20"/>
          <w:w w:val="110"/>
          <w:sz w:val="18"/>
        </w:rPr>
        <w:t>Statement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about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hand</w:t>
      </w:r>
    </w:p>
    <w:p w14:paraId="6638AB79" w14:textId="77777777" w:rsidR="009778F1" w:rsidRDefault="00000000">
      <w:pPr>
        <w:spacing w:before="13"/>
        <w:ind w:left="122"/>
        <w:rPr>
          <w:sz w:val="18"/>
        </w:rPr>
      </w:pPr>
      <w:r>
        <w:rPr>
          <w:color w:val="231F20"/>
          <w:w w:val="105"/>
          <w:sz w:val="18"/>
        </w:rPr>
        <w:t>washing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sanitizer</w:t>
      </w:r>
    </w:p>
    <w:p w14:paraId="27171B66" w14:textId="77777777" w:rsidR="009778F1" w:rsidRDefault="00000000">
      <w:pPr>
        <w:tabs>
          <w:tab w:val="left" w:pos="6932"/>
        </w:tabs>
        <w:spacing w:line="176" w:lineRule="exact"/>
        <w:ind w:left="117"/>
        <w:jc w:val="both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is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more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rapid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cleansing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than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washing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(True)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39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(67.2)</w:t>
      </w:r>
    </w:p>
    <w:p w14:paraId="3C82D4BF" w14:textId="77777777" w:rsidR="009778F1" w:rsidRDefault="00000000">
      <w:pPr>
        <w:tabs>
          <w:tab w:val="left" w:pos="6932"/>
          <w:tab w:val="left" w:pos="7022"/>
        </w:tabs>
        <w:spacing w:before="22" w:line="266" w:lineRule="auto"/>
        <w:ind w:left="117" w:right="499"/>
        <w:jc w:val="both"/>
        <w:rPr>
          <w:sz w:val="18"/>
        </w:rPr>
      </w:pPr>
      <w:r>
        <w:rPr>
          <w:color w:val="231F20"/>
          <w:w w:val="105"/>
          <w:sz w:val="18"/>
        </w:rPr>
        <w:t>Hand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causes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skin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dryness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more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than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washing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(False)</w:t>
      </w:r>
      <w:r>
        <w:rPr>
          <w:color w:val="231F20"/>
          <w:w w:val="105"/>
          <w:sz w:val="18"/>
        </w:rPr>
        <w:tab/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6 (10.3)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 is more effective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against germs than hand washing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(True)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26 (44.8)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Hand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washing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and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hand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rubbing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are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recommended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to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performed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in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sequence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(False)</w:t>
      </w:r>
      <w:r>
        <w:rPr>
          <w:color w:val="231F20"/>
          <w:spacing w:val="61"/>
          <w:w w:val="105"/>
          <w:sz w:val="18"/>
        </w:rPr>
        <w:t xml:space="preserve">   </w:t>
      </w:r>
      <w:r>
        <w:rPr>
          <w:color w:val="231F20"/>
          <w:spacing w:val="6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51 (87.9)</w:t>
      </w:r>
    </w:p>
    <w:p w14:paraId="0228822D" w14:textId="77777777" w:rsidR="009778F1" w:rsidRDefault="009778F1">
      <w:pPr>
        <w:spacing w:line="266" w:lineRule="auto"/>
        <w:jc w:val="both"/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2203" w:space="40"/>
            <w:col w:w="8097"/>
          </w:cols>
        </w:sectPr>
      </w:pPr>
    </w:p>
    <w:p w14:paraId="6716A334" w14:textId="77777777" w:rsidR="009778F1" w:rsidRDefault="00000000">
      <w:pPr>
        <w:tabs>
          <w:tab w:val="left" w:pos="2359"/>
          <w:tab w:val="left" w:pos="9174"/>
        </w:tabs>
        <w:spacing w:line="205" w:lineRule="exact"/>
        <w:ind w:left="122"/>
        <w:rPr>
          <w:sz w:val="18"/>
        </w:rPr>
      </w:pPr>
      <w:r>
        <w:rPr>
          <w:color w:val="231F20"/>
          <w:w w:val="105"/>
          <w:sz w:val="18"/>
        </w:rPr>
        <w:t>Time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hygiene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use</w:t>
      </w:r>
      <w:r>
        <w:rPr>
          <w:color w:val="231F20"/>
          <w:w w:val="105"/>
          <w:sz w:val="18"/>
        </w:rPr>
        <w:tab/>
        <w:t>Minimal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time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needed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alcohol-based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kill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most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germs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(20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12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(20.7)</w:t>
      </w:r>
    </w:p>
    <w:p w14:paraId="6A7FFE32" w14:textId="77777777" w:rsidR="009778F1" w:rsidRDefault="009778F1">
      <w:pPr>
        <w:spacing w:line="205" w:lineRule="exact"/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4B47C21E" w14:textId="77777777" w:rsidR="009778F1" w:rsidRDefault="00000000">
      <w:pPr>
        <w:spacing w:before="22" w:line="254" w:lineRule="auto"/>
        <w:ind w:left="122" w:right="35"/>
        <w:rPr>
          <w:sz w:val="18"/>
        </w:rPr>
      </w:pPr>
      <w:r>
        <w:rPr>
          <w:color w:val="231F20"/>
          <w:spacing w:val="-1"/>
          <w:w w:val="105"/>
          <w:sz w:val="18"/>
        </w:rPr>
        <w:t>Type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of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hand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hygiene</w:t>
      </w:r>
      <w:r>
        <w:rPr>
          <w:color w:val="231F20"/>
          <w:spacing w:val="-4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method required</w:t>
      </w:r>
    </w:p>
    <w:p w14:paraId="1AEEDFB4" w14:textId="77777777" w:rsidR="009778F1" w:rsidRDefault="00000000">
      <w:pPr>
        <w:tabs>
          <w:tab w:val="left" w:pos="6937"/>
        </w:tabs>
        <w:spacing w:before="22"/>
        <w:ind w:left="122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>Before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palpation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abdomen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(hand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21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(36.2)</w:t>
      </w:r>
    </w:p>
    <w:p w14:paraId="5908B7F5" w14:textId="77777777" w:rsidR="009778F1" w:rsidRDefault="00000000">
      <w:pPr>
        <w:tabs>
          <w:tab w:val="left" w:pos="6937"/>
        </w:tabs>
        <w:spacing w:before="22"/>
        <w:ind w:left="122"/>
        <w:rPr>
          <w:sz w:val="18"/>
        </w:rPr>
      </w:pPr>
      <w:r>
        <w:rPr>
          <w:color w:val="231F20"/>
          <w:w w:val="105"/>
          <w:sz w:val="18"/>
        </w:rPr>
        <w:t>Before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giving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injection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(hand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17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(29.3)</w:t>
      </w:r>
    </w:p>
    <w:p w14:paraId="3E861B5A" w14:textId="77777777" w:rsidR="009778F1" w:rsidRDefault="00000000">
      <w:pPr>
        <w:tabs>
          <w:tab w:val="left" w:pos="7027"/>
        </w:tabs>
        <w:spacing w:before="22"/>
        <w:ind w:left="122"/>
        <w:rPr>
          <w:sz w:val="18"/>
        </w:rPr>
      </w:pPr>
      <w:r>
        <w:rPr>
          <w:color w:val="231F20"/>
          <w:w w:val="105"/>
          <w:sz w:val="18"/>
        </w:rPr>
        <w:t>After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emptying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bed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pan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(hand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rubbing)</w:t>
      </w:r>
      <w:r>
        <w:rPr>
          <w:color w:val="231F20"/>
          <w:w w:val="105"/>
          <w:sz w:val="18"/>
        </w:rPr>
        <w:tab/>
        <w:t>2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(3.4)</w:t>
      </w:r>
    </w:p>
    <w:p w14:paraId="39D4345F" w14:textId="77777777" w:rsidR="009778F1" w:rsidRDefault="00000000">
      <w:pPr>
        <w:tabs>
          <w:tab w:val="left" w:pos="7027"/>
        </w:tabs>
        <w:spacing w:before="22"/>
        <w:ind w:left="122"/>
        <w:rPr>
          <w:sz w:val="18"/>
        </w:rPr>
      </w:pPr>
      <w:r>
        <w:rPr>
          <w:color w:val="231F20"/>
          <w:w w:val="105"/>
          <w:sz w:val="18"/>
        </w:rPr>
        <w:t>After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making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patient’s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rubbing)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9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(15.5)</w:t>
      </w:r>
    </w:p>
    <w:p w14:paraId="1CE9F0D6" w14:textId="77777777" w:rsidR="009778F1" w:rsidRDefault="00000000">
      <w:pPr>
        <w:tabs>
          <w:tab w:val="left" w:pos="6937"/>
        </w:tabs>
        <w:spacing w:before="22"/>
        <w:ind w:left="122"/>
        <w:rPr>
          <w:sz w:val="18"/>
        </w:rPr>
      </w:pPr>
      <w:r>
        <w:rPr>
          <w:color w:val="231F20"/>
          <w:w w:val="105"/>
          <w:sz w:val="18"/>
        </w:rPr>
        <w:t>After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visible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 blood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(hand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washing)</w:t>
      </w:r>
      <w:r>
        <w:rPr>
          <w:color w:val="231F20"/>
          <w:w w:val="105"/>
          <w:sz w:val="18"/>
        </w:rPr>
        <w:tab/>
      </w:r>
      <w:r>
        <w:rPr>
          <w:color w:val="231F20"/>
          <w:sz w:val="18"/>
        </w:rPr>
        <w:t>38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(65.5)</w:t>
      </w:r>
    </w:p>
    <w:p w14:paraId="55C910CA" w14:textId="77777777" w:rsidR="009778F1" w:rsidRDefault="009778F1">
      <w:pPr>
        <w:rPr>
          <w:sz w:val="18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1805" w:space="433"/>
            <w:col w:w="8102"/>
          </w:cols>
        </w:sectPr>
      </w:pPr>
    </w:p>
    <w:p w14:paraId="1D96076D" w14:textId="04FFB363" w:rsidR="009778F1" w:rsidRDefault="00991EFE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7F8931" wp14:editId="347198CD">
                <wp:extent cx="6404610" cy="12700"/>
                <wp:effectExtent l="13970" t="7620" r="10795" b="825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2700"/>
                          <a:chOff x="0" y="0"/>
                          <a:chExt cx="10086" cy="20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37" y="1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17" y="10"/>
                            <a:ext cx="13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90A12" id="Group 2" o:spid="_x0000_s1026" style="width:504.3pt;height:1pt;mso-position-horizontal-relative:char;mso-position-vertical-relative:line" coordsize="10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">
                <v:line id="Line 5" o:spid="_x0000_s1027" style="position:absolute;visibility:visible;mso-wrap-style:square" from="0,10" to="22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v:line id="Line 4" o:spid="_x0000_s1028" style="position:absolute;visibility:visible;mso-wrap-style:square" from="2237,10" to="87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" strokecolor="#2e3092" strokeweight="1pt"/>
                <v:line id="Line 3" o:spid="_x0000_s1029" style="position:absolute;visibility:visible;mso-wrap-style:square" from="8717,10" to="10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FA7A59C" w14:textId="77777777" w:rsidR="009778F1" w:rsidRDefault="009778F1">
      <w:pPr>
        <w:pStyle w:val="BodyText"/>
        <w:spacing w:before="10"/>
        <w:rPr>
          <w:sz w:val="14"/>
        </w:rPr>
      </w:pPr>
    </w:p>
    <w:p w14:paraId="7D89104F" w14:textId="77777777" w:rsidR="009778F1" w:rsidRDefault="009778F1">
      <w:pPr>
        <w:rPr>
          <w:sz w:val="14"/>
        </w:rPr>
        <w:sectPr w:rsidR="009778F1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0E43A136" w14:textId="77777777" w:rsidR="009778F1" w:rsidRDefault="00000000">
      <w:pPr>
        <w:pStyle w:val="BodyText"/>
        <w:spacing w:before="96" w:line="249" w:lineRule="auto"/>
        <w:ind w:left="118" w:right="42"/>
        <w:jc w:val="both"/>
      </w:pPr>
      <w:r>
        <w:rPr>
          <w:color w:val="231F20"/>
          <w:w w:val="105"/>
        </w:rPr>
        <w:t>Table 4 shows the participants’ responses to questions 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knowledge of correct application of HH. The correct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responses were in all segments suboptimal. The lowest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response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(3.4%)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HH;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51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(87.9%)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knew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washing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rubbing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sequence.</w:t>
      </w:r>
    </w:p>
    <w:p w14:paraId="538C477E" w14:textId="77777777" w:rsidR="009778F1" w:rsidRDefault="00000000">
      <w:pPr>
        <w:pStyle w:val="Heading1"/>
        <w:spacing w:before="171"/>
      </w:pPr>
      <w:r>
        <w:rPr>
          <w:color w:val="2E3092"/>
        </w:rPr>
        <w:t>Discussion</w:t>
      </w:r>
    </w:p>
    <w:p w14:paraId="479F936D" w14:textId="77777777" w:rsidR="009778F1" w:rsidRDefault="00000000">
      <w:pPr>
        <w:pStyle w:val="BodyText"/>
        <w:spacing w:before="117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257600" behindDoc="1" locked="0" layoutInCell="1" allowOverlap="1" wp14:anchorId="5DC3C65A" wp14:editId="3A9D5A44">
            <wp:simplePos x="0" y="0"/>
            <wp:positionH relativeFrom="page">
              <wp:posOffset>3200400</wp:posOffset>
            </wp:positionH>
            <wp:positionV relativeFrom="paragraph">
              <wp:posOffset>348734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results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 study show a moderate-to-low 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knowledge among the eye care workers studied. This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suboptimal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indicative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need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improvement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knowledge of HH, especially considering that the actual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mean knowledge score of 12.0 (50.0%) was at the lower end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of the moderate knowledge spectrum and that only 3.4%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knowledge.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Having  suboptimal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lead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suboptimal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turn could increase the incidence of hospital-acquired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infections. The poor knowledge is worrisome considering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present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pandemic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increased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awareness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activities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HH.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findings were reported in other studies in South Korea,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Iran,</w:t>
      </w:r>
      <w:r>
        <w:rPr>
          <w:color w:val="231F20"/>
          <w:w w:val="105"/>
          <w:position w:val="7"/>
          <w:sz w:val="11"/>
        </w:rPr>
        <w:t>[18,19]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contrast,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Saudi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Arabia,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>Ethiopia,</w:t>
      </w:r>
      <w:r>
        <w:rPr>
          <w:color w:val="231F20"/>
          <w:w w:val="105"/>
          <w:position w:val="7"/>
          <w:sz w:val="11"/>
        </w:rPr>
        <w:t xml:space="preserve">[21] </w:t>
      </w:r>
      <w:r>
        <w:rPr>
          <w:color w:val="231F20"/>
          <w:w w:val="105"/>
        </w:rPr>
        <w:t>Ghana,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and Nigeria</w:t>
      </w:r>
      <w:r>
        <w:rPr>
          <w:color w:val="231F20"/>
          <w:w w:val="105"/>
          <w:position w:val="7"/>
          <w:sz w:val="11"/>
        </w:rPr>
        <w:t xml:space="preserve">[12,22-24]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most of the healthcare workers studied had good 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knowledge.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These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differences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due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differences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methodology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also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differences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instrument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some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studies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spectrum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studied.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studies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referred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earlier,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healthcare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across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different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specialties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studies,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unlike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studied. Knowledge of HH has been found to differ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between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specialties.</w:t>
      </w:r>
      <w:r>
        <w:rPr>
          <w:color w:val="231F20"/>
          <w:spacing w:val="-3"/>
          <w:w w:val="105"/>
          <w:position w:val="7"/>
          <w:sz w:val="11"/>
        </w:rPr>
        <w:t>[19]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paucity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of information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HH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knowledge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among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workers,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provides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needed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baseline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policy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formulation.</w:t>
      </w:r>
    </w:p>
    <w:p w14:paraId="4FE79097" w14:textId="77777777" w:rsidR="009778F1" w:rsidRDefault="00000000">
      <w:pPr>
        <w:pStyle w:val="BodyText"/>
        <w:spacing w:before="141" w:line="249" w:lineRule="auto"/>
        <w:ind w:left="118" w:right="39" w:hanging="1"/>
        <w:jc w:val="both"/>
      </w:pPr>
      <w:r>
        <w:rPr>
          <w:color w:val="231F20"/>
          <w:w w:val="105"/>
        </w:rPr>
        <w:t>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w w:val="105"/>
          <w:position w:val="7"/>
          <w:sz w:val="11"/>
        </w:rPr>
        <w:t>[22,25]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influence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knowledge.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finding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formal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knowledge of HH is most welcome. It suggests that such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training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would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useful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improving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knowledge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workers,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which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turn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beneficial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reducing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HCAIs.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Zakeri</w:t>
      </w:r>
      <w:r>
        <w:rPr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3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[18]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association</w:t>
      </w:r>
    </w:p>
    <w:p w14:paraId="01A2E273" w14:textId="77777777" w:rsidR="009778F1" w:rsidRDefault="00000000">
      <w:pPr>
        <w:pStyle w:val="BodyText"/>
        <w:spacing w:before="96" w:line="249" w:lineRule="auto"/>
        <w:ind w:left="118" w:right="134"/>
        <w:jc w:val="both"/>
      </w:pPr>
      <w:r>
        <w:br w:type="column"/>
      </w:r>
      <w:r>
        <w:rPr>
          <w:color w:val="231F20"/>
          <w:w w:val="105"/>
        </w:rPr>
        <w:t>between training on HH and knowledge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 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workers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Iran.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variation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content,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duration,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delivery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account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differences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findings.</w:t>
      </w:r>
    </w:p>
    <w:p w14:paraId="60D61757" w14:textId="77777777" w:rsidR="009778F1" w:rsidRDefault="00000000">
      <w:pPr>
        <w:pStyle w:val="BodyText"/>
        <w:spacing w:before="144" w:line="249" w:lineRule="auto"/>
        <w:ind w:left="118" w:right="135"/>
        <w:jc w:val="both"/>
      </w:pPr>
      <w:r>
        <w:rPr>
          <w:color w:val="231F20"/>
          <w:w w:val="105"/>
        </w:rPr>
        <w:t>The finding that nurses were more likely to use hand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sanitizer is similar to that reported in a study in Lagos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University Teaching Hospital, Lagos, Nigeria.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contrary, findings from a study in a tertiary hospital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India</w:t>
      </w:r>
      <w:r>
        <w:rPr>
          <w:color w:val="231F20"/>
          <w:w w:val="105"/>
          <w:position w:val="7"/>
          <w:sz w:val="11"/>
        </w:rPr>
        <w:t xml:space="preserve">[14] </w:t>
      </w:r>
      <w:r>
        <w:rPr>
          <w:color w:val="231F20"/>
          <w:w w:val="105"/>
        </w:rPr>
        <w:t>showed that doctors were more likely to use hand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sanitizer.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differences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related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differences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workplace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settings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workers.</w:t>
      </w:r>
    </w:p>
    <w:p w14:paraId="104A3BFA" w14:textId="77777777" w:rsidR="009778F1" w:rsidRDefault="00000000">
      <w:pPr>
        <w:pStyle w:val="BodyText"/>
        <w:spacing w:before="146" w:line="249" w:lineRule="auto"/>
        <w:ind w:left="118" w:right="132"/>
        <w:jc w:val="both"/>
      </w:pPr>
      <w:r>
        <w:rPr>
          <w:color w:val="231F20"/>
          <w:spacing w:val="-1"/>
          <w:w w:val="105"/>
        </w:rPr>
        <w:t>Our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association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gender, age, and professional category are similar to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from two tertiary hospitals in Iran.</w:t>
      </w:r>
      <w:r>
        <w:rPr>
          <w:color w:val="231F20"/>
          <w:w w:val="105"/>
          <w:position w:val="7"/>
          <w:sz w:val="11"/>
        </w:rPr>
        <w:t>[18]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suggest that knowledge-enhancing activities on HH may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not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necessarily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need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designed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along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sociodemographic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lines.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fewness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professional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categories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 this  finding  should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 interpreted with caution. Other studies, in contrast,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association of HH knowledge with professional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category</w:t>
      </w:r>
      <w:r>
        <w:rPr>
          <w:color w:val="231F20"/>
          <w:spacing w:val="-2"/>
          <w:w w:val="105"/>
          <w:position w:val="7"/>
          <w:sz w:val="11"/>
        </w:rPr>
        <w:t xml:space="preserve">[9,24] </w:t>
      </w:r>
      <w:r>
        <w:rPr>
          <w:color w:val="231F20"/>
          <w:spacing w:val="-2"/>
          <w:w w:val="105"/>
        </w:rPr>
        <w:t>as well as with gender.</w:t>
      </w:r>
      <w:r>
        <w:rPr>
          <w:color w:val="231F20"/>
          <w:spacing w:val="-2"/>
          <w:w w:val="105"/>
          <w:position w:val="7"/>
          <w:sz w:val="11"/>
        </w:rPr>
        <w:t xml:space="preserve">[19,26] </w:t>
      </w:r>
      <w:r>
        <w:rPr>
          <w:color w:val="231F20"/>
          <w:spacing w:val="-1"/>
          <w:w w:val="105"/>
        </w:rPr>
        <w:t>Both positive</w:t>
      </w:r>
      <w:r>
        <w:rPr>
          <w:color w:val="231F20"/>
          <w:spacing w:val="-1"/>
          <w:w w:val="105"/>
          <w:position w:val="7"/>
          <w:sz w:val="11"/>
        </w:rPr>
        <w:t xml:space="preserve">[25]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w w:val="105"/>
          <w:position w:val="7"/>
          <w:sz w:val="11"/>
        </w:rPr>
        <w:t xml:space="preserve">[18] </w:t>
      </w:r>
      <w:r>
        <w:rPr>
          <w:color w:val="231F20"/>
          <w:w w:val="105"/>
        </w:rPr>
        <w:t>relationships have been reported between long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knowledge.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 statistically significant association was found between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&gt;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0.05).</w:t>
      </w:r>
    </w:p>
    <w:p w14:paraId="0AEB9CD2" w14:textId="77777777" w:rsidR="009778F1" w:rsidRDefault="00000000">
      <w:pPr>
        <w:pStyle w:val="BodyText"/>
        <w:spacing w:before="151" w:line="249" w:lineRule="auto"/>
        <w:ind w:left="118" w:right="127"/>
        <w:jc w:val="both"/>
      </w:pP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encouraging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fair-to-good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performance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response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practices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 be avoided in order to limit colonization of hands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germs [Table 3]. This will expectedly ensure that this source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of hospital-acquired infection would be limited, assuming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 knowledge translates to practice. The generally poor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performance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workers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some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aspects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HH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knowledge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questions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shows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gap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knowledge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[Tables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3 and 4]. This suggests that even when hand sanitizers 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used,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correctly.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generally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knowledge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situations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different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methods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are indicated was identified [Table 4]. This could lead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poor compliance with HH practices in those situations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well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unnecessary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waste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time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resources.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These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areas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knowledge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gap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filled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including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highlighting</w:t>
      </w:r>
    </w:p>
    <w:p w14:paraId="0BEBE435" w14:textId="77777777" w:rsidR="009778F1" w:rsidRDefault="009778F1">
      <w:pPr>
        <w:spacing w:line="249" w:lineRule="auto"/>
        <w:jc w:val="both"/>
        <w:sectPr w:rsidR="009778F1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5" w:space="197"/>
            <w:col w:w="5118"/>
          </w:cols>
        </w:sectPr>
      </w:pPr>
    </w:p>
    <w:p w14:paraId="739E7667" w14:textId="77777777" w:rsidR="009778F1" w:rsidRDefault="009778F1">
      <w:pPr>
        <w:pStyle w:val="BodyText"/>
        <w:spacing w:before="6"/>
        <w:rPr>
          <w:sz w:val="14"/>
        </w:rPr>
      </w:pPr>
    </w:p>
    <w:p w14:paraId="2131539E" w14:textId="77777777" w:rsidR="009778F1" w:rsidRDefault="009778F1">
      <w:pPr>
        <w:rPr>
          <w:sz w:val="14"/>
        </w:rPr>
        <w:sectPr w:rsidR="009778F1">
          <w:pgSz w:w="12240" w:h="15840"/>
          <w:pgMar w:top="900" w:right="940" w:bottom="940" w:left="960" w:header="215" w:footer="741" w:gutter="0"/>
          <w:cols w:space="720"/>
        </w:sectPr>
      </w:pPr>
    </w:p>
    <w:p w14:paraId="7C619429" w14:textId="77777777" w:rsidR="009778F1" w:rsidRDefault="00000000">
      <w:pPr>
        <w:pStyle w:val="BodyText"/>
        <w:spacing w:before="97" w:line="249" w:lineRule="auto"/>
        <w:ind w:left="117" w:right="40"/>
        <w:jc w:val="both"/>
      </w:pPr>
      <w:r>
        <w:rPr>
          <w:color w:val="231F20"/>
          <w:w w:val="105"/>
        </w:rPr>
        <w:t>them in the content of training activities for the eye 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workers. Knowledge of HH has been proven to be useful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 implementation of HH practices.</w:t>
      </w:r>
      <w:r>
        <w:rPr>
          <w:color w:val="231F20"/>
          <w:w w:val="105"/>
          <w:position w:val="7"/>
          <w:sz w:val="11"/>
        </w:rPr>
        <w:t xml:space="preserve">[27] </w:t>
      </w:r>
      <w:r>
        <w:rPr>
          <w:color w:val="231F20"/>
          <w:w w:val="105"/>
        </w:rPr>
        <w:t>In the face of poor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HH knowledge found in the present study, it is hereby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authorities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frequent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update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staff.</w:t>
      </w:r>
    </w:p>
    <w:p w14:paraId="467DD8D6" w14:textId="77777777" w:rsidR="009778F1" w:rsidRDefault="00000000">
      <w:pPr>
        <w:pStyle w:val="BodyText"/>
        <w:spacing w:before="106" w:line="249" w:lineRule="auto"/>
        <w:ind w:left="117" w:right="38"/>
        <w:jc w:val="both"/>
      </w:pPr>
      <w:r>
        <w:rPr>
          <w:color w:val="231F20"/>
          <w:w w:val="105"/>
        </w:rPr>
        <w:t>In conclusion, knowledge of HH among eye care workers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suboptimal.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Targeted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frequent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 sessions for eye care workers on practices 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HCAIs,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methods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practices, and reinforcement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 with infographic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reminders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strategically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they  could  help  improve  knowledge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dreaded nosocomial infections such as endophthalmitis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associated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irreversible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blindness.</w:t>
      </w:r>
    </w:p>
    <w:p w14:paraId="64F471F7" w14:textId="77777777" w:rsidR="009778F1" w:rsidRDefault="00000000">
      <w:pPr>
        <w:pStyle w:val="Heading3"/>
        <w:spacing w:before="130"/>
        <w:ind w:left="117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10C503F9" w14:textId="77777777" w:rsidR="009778F1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713628DE" w14:textId="77777777" w:rsidR="009778F1" w:rsidRDefault="00000000">
      <w:pPr>
        <w:pStyle w:val="Heading3"/>
        <w:spacing w:before="131"/>
        <w:ind w:left="117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5CABC71" w14:textId="77777777" w:rsidR="009778F1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0DAC1531" w14:textId="77777777" w:rsidR="009778F1" w:rsidRDefault="00000000">
      <w:pPr>
        <w:pStyle w:val="Heading1"/>
        <w:spacing w:before="192"/>
        <w:ind w:left="117"/>
      </w:pPr>
      <w:r>
        <w:rPr>
          <w:noProof/>
        </w:rPr>
        <w:drawing>
          <wp:anchor distT="0" distB="0" distL="0" distR="0" simplePos="0" relativeHeight="487258112" behindDoc="1" locked="0" layoutInCell="1" allowOverlap="1" wp14:anchorId="419CA7F0" wp14:editId="31E375BC">
            <wp:simplePos x="0" y="0"/>
            <wp:positionH relativeFrom="page">
              <wp:posOffset>3200400</wp:posOffset>
            </wp:positionH>
            <wp:positionV relativeFrom="paragraph">
              <wp:posOffset>261947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References</w:t>
      </w:r>
    </w:p>
    <w:p w14:paraId="1DB5BFFC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9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Definition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Terms. WHO Guidelines on Hand Hygiene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 Care [Internet]. [cited March 9, 2022]. Available from:</w:t>
      </w:r>
      <w:r>
        <w:rPr>
          <w:color w:val="231F20"/>
          <w:spacing w:val="1"/>
          <w:w w:val="105"/>
          <w:sz w:val="17"/>
        </w:rPr>
        <w:t xml:space="preserve"> </w:t>
      </w:r>
      <w:hyperlink r:id="rId21">
        <w:r>
          <w:rPr>
            <w:color w:val="231F20"/>
            <w:w w:val="105"/>
            <w:sz w:val="17"/>
          </w:rPr>
          <w:t>https://www.ncbi.nlm.nih.gov/books/NBK144046/.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6092EF73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right="43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WHO.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Guidelines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Summary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First Global Patient Safety Challenge Clean Care is Safer Care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sz w:val="17"/>
        </w:rPr>
        <w:t>[Internet].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"/>
          <w:sz w:val="17"/>
        </w:rPr>
        <w:t>2009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"/>
          <w:sz w:val="17"/>
        </w:rPr>
        <w:t>[cited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December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13,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2021].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Available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from: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https://</w:t>
      </w:r>
      <w:r>
        <w:rPr>
          <w:color w:val="231F20"/>
          <w:spacing w:val="1"/>
          <w:sz w:val="17"/>
        </w:rPr>
        <w:t xml:space="preserve"> </w:t>
      </w:r>
      <w:hyperlink r:id="rId22">
        <w:r>
          <w:rPr>
            <w:color w:val="231F20"/>
            <w:w w:val="105"/>
            <w:sz w:val="17"/>
          </w:rPr>
          <w:t>www.who.int/gpsc/5may/tools/who_guidelines-handhygiene_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summary.pdf.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7FF904DC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5" w:line="259" w:lineRule="auto"/>
        <w:ind w:right="43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Gakuu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Ignas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Semmelweis: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doctor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who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championed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washing.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East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Afr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Orthop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2016;10:43-4.</w:t>
      </w:r>
    </w:p>
    <w:p w14:paraId="0F3C7651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Rosenthal VD. Health-care-associated infections in developing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countries.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Lancet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2011;377:186-8.</w:t>
      </w:r>
    </w:p>
    <w:p w14:paraId="1D93C7C9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42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Seewoodhary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Stevens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Transmission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control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 infection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ophthalmic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Community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Eye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1999;12:25-8.</w:t>
      </w:r>
    </w:p>
    <w:p w14:paraId="49643300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Abbas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RR,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Afshari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instrument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sanitization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ophthalmology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clinics.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Curr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Opin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Ophthalmol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2020;31:28-32.</w:t>
      </w:r>
    </w:p>
    <w:p w14:paraId="24055DB2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59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Hall CB, Douglas RG Jr. Modes of transmission of respiratory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syncytial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virus.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Pediatr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1981;99:100-3.</w:t>
      </w:r>
    </w:p>
    <w:p w14:paraId="7CE82F35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right="43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Salama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Elweshahi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Abd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Raheem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Knowledge,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attitudes</w:t>
      </w:r>
      <w:r>
        <w:rPr>
          <w:color w:val="231F20"/>
          <w:w w:val="105"/>
          <w:sz w:val="17"/>
        </w:rPr>
        <w:t xml:space="preserve"> and compliance with hand hygiene practices among health care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 in Alexandria Main University Hospital. J High Inst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2017;47:39-47.</w:t>
      </w:r>
    </w:p>
    <w:p w14:paraId="7267F146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ind w:right="44"/>
        <w:jc w:val="both"/>
        <w:rPr>
          <w:sz w:val="17"/>
        </w:rPr>
      </w:pPr>
      <w:r>
        <w:rPr>
          <w:color w:val="231F20"/>
          <w:w w:val="105"/>
          <w:sz w:val="17"/>
        </w:rPr>
        <w:t>Amissah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Salia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Craymah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JP.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knowledge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practices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among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health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care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workers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teaching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Ghana.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2016;5:301-07.</w:t>
      </w:r>
    </w:p>
    <w:p w14:paraId="189FEF5C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41"/>
        <w:jc w:val="both"/>
        <w:rPr>
          <w:sz w:val="17"/>
        </w:rPr>
      </w:pPr>
      <w:r>
        <w:rPr>
          <w:color w:val="231F20"/>
          <w:w w:val="110"/>
          <w:sz w:val="17"/>
        </w:rPr>
        <w:t>Appiah-Thompson P, Ashong J. Hand hygiene: Knowledge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practice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among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healthcare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workers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paediatrics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neonatal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intensive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care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unit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Cape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Coast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Teaching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Adv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2021;33:23-33.</w:t>
      </w:r>
    </w:p>
    <w:p w14:paraId="4AAE69AC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6" w:line="259" w:lineRule="auto"/>
        <w:ind w:right="42"/>
        <w:jc w:val="both"/>
        <w:rPr>
          <w:sz w:val="17"/>
        </w:rPr>
      </w:pPr>
      <w:r>
        <w:rPr>
          <w:color w:val="231F20"/>
          <w:w w:val="105"/>
          <w:sz w:val="17"/>
        </w:rPr>
        <w:t>Aledeilah RDI, Abo El-Fetoh NM, Albaker AF. Assessment of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knowledge, attitude and practice of hand hygiene among health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 workers in Arar city, Saudi Arabia. Egypt J Hosp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2018;70:491-8.</w:t>
      </w:r>
    </w:p>
    <w:p w14:paraId="2018CFBE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05" w:line="261" w:lineRule="auto"/>
        <w:ind w:right="135"/>
        <w:jc w:val="both"/>
        <w:rPr>
          <w:sz w:val="17"/>
        </w:rPr>
      </w:pPr>
      <w:r>
        <w:rPr>
          <w:color w:val="231F20"/>
          <w:w w:val="108"/>
          <w:sz w:val="17"/>
        </w:rPr>
        <w:br w:type="column"/>
      </w:r>
      <w:r>
        <w:rPr>
          <w:color w:val="231F20"/>
          <w:w w:val="105"/>
          <w:sz w:val="17"/>
        </w:rPr>
        <w:t>Agbana R, Ogundeji S, Owoseni J. A survey of hand hygiene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attitude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 tertiary hospital, Southwestern Nigeria. Arch Commun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2020;6:146-51.</w:t>
      </w:r>
    </w:p>
    <w:p w14:paraId="72E660D8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Ahmed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Sohail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Rehman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attitude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practice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 hygiene among health care workers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Karachi.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Pakistan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2018;8:123-7.</w:t>
      </w:r>
    </w:p>
    <w:p w14:paraId="0B1E40D9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28"/>
        <w:jc w:val="both"/>
        <w:rPr>
          <w:sz w:val="17"/>
        </w:rPr>
      </w:pPr>
      <w:r>
        <w:rPr>
          <w:color w:val="231F20"/>
          <w:w w:val="105"/>
          <w:sz w:val="17"/>
        </w:rPr>
        <w:t>Choudhury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Mahapatra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practices among health-care workers in neonatal and paediatric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intensive care unit of a tertiary care hospital of Odisha. Asian 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Pharm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2017;10:272-4.</w:t>
      </w:r>
    </w:p>
    <w:p w14:paraId="22AA7A68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32"/>
        <w:jc w:val="both"/>
        <w:rPr>
          <w:sz w:val="17"/>
        </w:rPr>
      </w:pPr>
      <w:r>
        <w:rPr>
          <w:color w:val="231F20"/>
          <w:w w:val="105"/>
          <w:sz w:val="17"/>
        </w:rPr>
        <w:t>Kim E, Joo M, Baik S, Hong S. Knowledge and perception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toward hand hygiene among health- care workers in teaching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hospital,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Korea. Antimicrob Resist Infect Control 2013;2:161.</w:t>
      </w:r>
    </w:p>
    <w:p w14:paraId="0126BCC1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29"/>
        <w:jc w:val="both"/>
        <w:rPr>
          <w:sz w:val="17"/>
        </w:rPr>
      </w:pP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Declaration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Helsinki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Ethical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Principles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Research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Involving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Human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Subjects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[Internet].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Helsinki: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2001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[cited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March 8, 2022]. Available from: </w:t>
      </w:r>
      <w:hyperlink r:id="rId23">
        <w:r>
          <w:rPr>
            <w:color w:val="231F20"/>
            <w:w w:val="105"/>
            <w:sz w:val="17"/>
          </w:rPr>
          <w:t>http://www.who.int/bulletin/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archives/79%284%29373.pdf.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8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4623EAD7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ind w:right="132"/>
        <w:jc w:val="both"/>
        <w:rPr>
          <w:sz w:val="17"/>
        </w:rPr>
      </w:pPr>
      <w:r>
        <w:rPr>
          <w:color w:val="231F20"/>
          <w:w w:val="105"/>
          <w:sz w:val="17"/>
        </w:rPr>
        <w:t>World Health Organisation: Monitoring Tools [Internet]. 2009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[cited March 10, 2022]. Available from: https://</w:t>
      </w:r>
      <w:hyperlink r:id="rId24">
        <w:r>
          <w:rPr>
            <w:color w:val="231F20"/>
            <w:w w:val="105"/>
            <w:sz w:val="17"/>
          </w:rPr>
          <w:t>www.who.int/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teams/integrated-health-services/infection-prevention-control/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hand-hygiene/monitoring-tools.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[Last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accessed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10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Mar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2022].</w:t>
      </w:r>
    </w:p>
    <w:p w14:paraId="6AF512D2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Zakeri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Ahmadi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Rafeemanesh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Saleh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hand hygiene among the healthcare workers of two teaching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Mashhad.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Electron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Physician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2017;9:5159-65.</w:t>
      </w:r>
    </w:p>
    <w:p w14:paraId="56DFE9FD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Nabavi M, Alavi-Moghaddam M, Gachkar L, Moeinian M.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Knowledge,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attitudes,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practices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study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hand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hygiene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among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Imam Hossein Hospital’s residents in 2013. Iran Red Crescent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2015;17:1-8.</w:t>
      </w:r>
    </w:p>
    <w:p w14:paraId="672077BC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Shehu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NY,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Onyedibe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KI,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Igbanugo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JS,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Okolo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Gomerep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SS,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Isa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SE,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knowledge,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training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 cross-sectional study in a tertiary health institution, North-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2019;22:1008-13.</w:t>
      </w:r>
    </w:p>
    <w:p w14:paraId="639E458E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Assefa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Melaku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Bayisa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Alemu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Knowledge,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attitude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self-reported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performance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challenges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using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alcohol-based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sanitizers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healthcare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during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Covid-19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pandemic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at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tertiary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hospital: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cross-sectional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study.</w:t>
      </w:r>
      <w:r>
        <w:rPr>
          <w:color w:val="231F20"/>
          <w:w w:val="105"/>
          <w:sz w:val="17"/>
        </w:rPr>
        <w:t xml:space="preserve"> Infect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Drug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Resist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2021;14:303-13.</w:t>
      </w:r>
    </w:p>
    <w:p w14:paraId="49DF45C2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Ekwere TA, Okafor IP. Hand hygiene knowledge and practices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 healthcare providers in a tertiary hospital, South West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2013;9:1-10.</w:t>
      </w:r>
    </w:p>
    <w:p w14:paraId="1583EFE8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Solomon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Jimoh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Ejembi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Anjuwon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Ige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Jimoh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satisfaction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hygiene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practices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healthcare workers in emergency and intensive care units of 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tertiary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Basic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2021;1:83-91.</w:t>
      </w:r>
    </w:p>
    <w:p w14:paraId="01975540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Oluwagbemiga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Akinsete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Ogunseye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OO.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Knowledge, attitude and self-reported practice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healthcare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workers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infection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control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health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facility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Akure,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Nigeria.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 J Infect Control 2021;17:20818. Available from: https://ijic.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info/article/view/20818/14106.</w:t>
      </w:r>
    </w:p>
    <w:p w14:paraId="25AE340B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Oyekale OT, Samsudeen AA, Ojo OB, Oguntunmbi D, Ige O,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Oyekale OI. Assessment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knowledge and practice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handwashing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healthcare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workers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tertiary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Ekiti,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Southwestern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2021;19:32-44.</w:t>
      </w:r>
    </w:p>
    <w:p w14:paraId="270F61E4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7" w:line="261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Suen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LKP,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ZYY,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Yeung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SKW,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KYK,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Epidemiological investigation on hand hygiene knowledge and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behaviour: A cross-sectional study on gender disparity. BMC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2019;19:401.</w:t>
      </w:r>
    </w:p>
    <w:p w14:paraId="142B2948" w14:textId="77777777" w:rsidR="009778F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61" w:lineRule="auto"/>
        <w:ind w:right="135"/>
        <w:jc w:val="both"/>
        <w:rPr>
          <w:sz w:val="17"/>
        </w:rPr>
      </w:pPr>
      <w:r>
        <w:rPr>
          <w:color w:val="231F20"/>
          <w:w w:val="105"/>
          <w:sz w:val="17"/>
        </w:rPr>
        <w:t>Hua L, Zhu H, Liu H. Self-protection of medical workers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ophthalmology clinic during Covid-19 epidemic. Eur Rev Med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Pharmacol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2020;24:5155-61.</w:t>
      </w:r>
    </w:p>
    <w:sectPr w:rsidR="009778F1">
      <w:type w:val="continuous"/>
      <w:pgSz w:w="12240" w:h="15840"/>
      <w:pgMar w:top="900" w:right="940" w:bottom="280" w:left="960" w:header="720" w:footer="720" w:gutter="0"/>
      <w:cols w:num="2" w:space="720" w:equalWidth="0">
        <w:col w:w="5026" w:space="196"/>
        <w:col w:w="5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30C5" w14:textId="77777777" w:rsidR="005A682C" w:rsidRDefault="005A682C">
      <w:r>
        <w:separator/>
      </w:r>
    </w:p>
  </w:endnote>
  <w:endnote w:type="continuationSeparator" w:id="0">
    <w:p w14:paraId="118D996C" w14:textId="77777777" w:rsidR="005A682C" w:rsidRDefault="005A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E14" w14:textId="468598AA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46FDA76A" wp14:editId="278F7B9A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8FD75" w14:textId="77777777" w:rsidR="009778F1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DA7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50.8pt;margin-top:743.95pt;width:14.9pt;height:11.1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0F78FD75" w14:textId="77777777" w:rsidR="009778F1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0C0C5A03" wp14:editId="24161CA4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14F6" w14:textId="77777777" w:rsidR="009778F1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0C5A03" id="Text Box 5" o:spid="_x0000_s1037" type="#_x0000_t202" style="position:absolute;margin-left:217pt;margin-top:743.95pt;width:342.05pt;height:11.1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2C2514F6" w14:textId="77777777" w:rsidR="009778F1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AC6" w14:textId="625A9103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50E5EA06" wp14:editId="258B0C10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A4E94" w14:textId="77777777" w:rsidR="009778F1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EA0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52.9pt;margin-top:743.95pt;width:342.05pt;height:11.1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412A4E94" w14:textId="77777777" w:rsidR="009778F1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1F4FC638" wp14:editId="239548AA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EEFE1" w14:textId="77777777" w:rsidR="009778F1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FC638" id="Text Box 7" o:spid="_x0000_s1039" type="#_x0000_t202" style="position:absolute;margin-left:546.2pt;margin-top:743.95pt;width:14.9pt;height:11.1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3F5EEFE1" w14:textId="77777777" w:rsidR="009778F1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B43C" w14:textId="77777777" w:rsidR="005A682C" w:rsidRDefault="005A682C">
      <w:r>
        <w:separator/>
      </w:r>
    </w:p>
  </w:footnote>
  <w:footnote w:type="continuationSeparator" w:id="0">
    <w:p w14:paraId="15FB8A9A" w14:textId="77777777" w:rsidR="005A682C" w:rsidRDefault="005A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C61C" w14:textId="4D9E204A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748EDE67" wp14:editId="61351CC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3F31" w14:textId="77777777" w:rsidR="009778F1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EDE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29pt;margin-top:9.75pt;width:365.5pt;height:10.9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24BF3F31" w14:textId="77777777" w:rsidR="009778F1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C624" w14:textId="779344F0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27F70D9B" wp14:editId="529D4CA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247A" w14:textId="77777777" w:rsidR="009778F1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70D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9pt;margin-top:9.75pt;width:365.5pt;height:10.9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42QEAAJgDAAAOAAAAZHJzL2Uyb0RvYy54bWysU9tunDAQfa/Uf7D83gXSZJW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" filled="f" stroked="f">
              <v:textbox inset="0,0,0,0">
                <w:txbxContent>
                  <w:p w14:paraId="7848247A" w14:textId="77777777" w:rsidR="009778F1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4BD1B445" wp14:editId="5E8FE880">
              <wp:simplePos x="0" y="0"/>
              <wp:positionH relativeFrom="page">
                <wp:posOffset>2568575</wp:posOffset>
              </wp:positionH>
              <wp:positionV relativeFrom="page">
                <wp:posOffset>427990</wp:posOffset>
              </wp:positionV>
              <wp:extent cx="2635885" cy="13525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A4603" w14:textId="77777777" w:rsidR="009778F1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Onyiaorah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Knowledge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HH 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eye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health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1B445" id="Text Box 9" o:spid="_x0000_s1035" type="#_x0000_t202" style="position:absolute;margin-left:202.25pt;margin-top:33.7pt;width:207.55pt;height:10.6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" filled="f" stroked="f">
              <v:textbox inset="0,0,0,0">
                <w:txbxContent>
                  <w:p w14:paraId="2A7A4603" w14:textId="77777777" w:rsidR="009778F1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Onyiaorah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Knowledge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HH 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eye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health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DCD2" w14:textId="5A32D984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9920" behindDoc="1" locked="0" layoutInCell="1" allowOverlap="1" wp14:anchorId="5274043F" wp14:editId="5CAC548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7301D" w14:textId="77777777" w:rsidR="009778F1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0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29pt;margin-top:9.75pt;width:365.5pt;height:10.9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Lu0P3t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5257301D" w14:textId="77777777" w:rsidR="009778F1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47D3BDAD" wp14:editId="3D3BD23E">
              <wp:simplePos x="0" y="0"/>
              <wp:positionH relativeFrom="page">
                <wp:posOffset>2568575</wp:posOffset>
              </wp:positionH>
              <wp:positionV relativeFrom="page">
                <wp:posOffset>427990</wp:posOffset>
              </wp:positionV>
              <wp:extent cx="2635885" cy="1352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3EE79" w14:textId="77777777" w:rsidR="009778F1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Onyiaorah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Knowledge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HH 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eye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health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3BDAD" id="Text Box 3" o:spid="_x0000_s1041" type="#_x0000_t202" style="position:absolute;margin-left:202.25pt;margin-top:33.7pt;width:207.55pt;height:10.6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" filled="f" stroked="f">
              <v:textbox inset="0,0,0,0">
                <w:txbxContent>
                  <w:p w14:paraId="5573EE79" w14:textId="77777777" w:rsidR="009778F1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Onyiaorah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Knowledge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HH 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eye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health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E98" w14:textId="1859757B" w:rsidR="009778F1" w:rsidRDefault="00991EF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0944" behindDoc="1" locked="0" layoutInCell="1" allowOverlap="1" wp14:anchorId="2120790E" wp14:editId="63A3A763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D980" w14:textId="77777777" w:rsidR="009778F1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07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29pt;margin-top:9.75pt;width:365.5pt;height:10.95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nltEON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516FD980" w14:textId="77777777" w:rsidR="009778F1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1456" behindDoc="1" locked="0" layoutInCell="1" allowOverlap="1" wp14:anchorId="75D0D471" wp14:editId="190964F7">
              <wp:simplePos x="0" y="0"/>
              <wp:positionH relativeFrom="page">
                <wp:posOffset>2568575</wp:posOffset>
              </wp:positionH>
              <wp:positionV relativeFrom="page">
                <wp:posOffset>427990</wp:posOffset>
              </wp:positionV>
              <wp:extent cx="263588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33916" w14:textId="77777777" w:rsidR="009778F1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Onyiaorah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Knowledge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HH among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eye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health workers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0D471" id="Text Box 1" o:spid="_x0000_s1043" type="#_x0000_t202" style="position:absolute;margin-left:202.25pt;margin-top:33.7pt;width:207.55pt;height:10.6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" filled="f" stroked="f">
              <v:textbox inset="0,0,0,0">
                <w:txbxContent>
                  <w:p w14:paraId="25B33916" w14:textId="77777777" w:rsidR="009778F1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Onyiaorah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Knowledge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HH among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eye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health workers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94F98"/>
    <w:multiLevelType w:val="hybridMultilevel"/>
    <w:tmpl w:val="9244A26C"/>
    <w:lvl w:ilvl="0" w:tplc="9BEAEB2E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D26299C0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D37CCE78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4C827202">
      <w:numFmt w:val="bullet"/>
      <w:lvlText w:val="•"/>
      <w:lvlJc w:val="left"/>
      <w:pPr>
        <w:ind w:left="1829" w:hanging="340"/>
      </w:pPr>
      <w:rPr>
        <w:rFonts w:hint="default"/>
        <w:lang w:val="en-US" w:eastAsia="en-US" w:bidi="ar-SA"/>
      </w:rPr>
    </w:lvl>
    <w:lvl w:ilvl="4" w:tplc="5414057C">
      <w:numFmt w:val="bullet"/>
      <w:lvlText w:val="•"/>
      <w:lvlJc w:val="left"/>
      <w:pPr>
        <w:ind w:left="2286" w:hanging="340"/>
      </w:pPr>
      <w:rPr>
        <w:rFonts w:hint="default"/>
        <w:lang w:val="en-US" w:eastAsia="en-US" w:bidi="ar-SA"/>
      </w:rPr>
    </w:lvl>
    <w:lvl w:ilvl="5" w:tplc="9DCAE0CE">
      <w:numFmt w:val="bullet"/>
      <w:lvlText w:val="•"/>
      <w:lvlJc w:val="left"/>
      <w:pPr>
        <w:ind w:left="2743" w:hanging="340"/>
      </w:pPr>
      <w:rPr>
        <w:rFonts w:hint="default"/>
        <w:lang w:val="en-US" w:eastAsia="en-US" w:bidi="ar-SA"/>
      </w:rPr>
    </w:lvl>
    <w:lvl w:ilvl="6" w:tplc="F7808D38">
      <w:numFmt w:val="bullet"/>
      <w:lvlText w:val="•"/>
      <w:lvlJc w:val="left"/>
      <w:pPr>
        <w:ind w:left="3199" w:hanging="340"/>
      </w:pPr>
      <w:rPr>
        <w:rFonts w:hint="default"/>
        <w:lang w:val="en-US" w:eastAsia="en-US" w:bidi="ar-SA"/>
      </w:rPr>
    </w:lvl>
    <w:lvl w:ilvl="7" w:tplc="3836C4DE">
      <w:numFmt w:val="bullet"/>
      <w:lvlText w:val="•"/>
      <w:lvlJc w:val="left"/>
      <w:pPr>
        <w:ind w:left="3656" w:hanging="340"/>
      </w:pPr>
      <w:rPr>
        <w:rFonts w:hint="default"/>
        <w:lang w:val="en-US" w:eastAsia="en-US" w:bidi="ar-SA"/>
      </w:rPr>
    </w:lvl>
    <w:lvl w:ilvl="8" w:tplc="FD569624">
      <w:numFmt w:val="bullet"/>
      <w:lvlText w:val="•"/>
      <w:lvlJc w:val="left"/>
      <w:pPr>
        <w:ind w:left="4112" w:hanging="340"/>
      </w:pPr>
      <w:rPr>
        <w:rFonts w:hint="default"/>
        <w:lang w:val="en-US" w:eastAsia="en-US" w:bidi="ar-SA"/>
      </w:rPr>
    </w:lvl>
  </w:abstractNum>
  <w:num w:numId="1" w16cid:durableId="2736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1"/>
    <w:rsid w:val="005A682C"/>
    <w:rsid w:val="009778F1"/>
    <w:rsid w:val="009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D0D4C"/>
  <w15:docId w15:val="{B0EFCF19-38E1-4663-BBEA-C46254D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11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45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57" w:right="133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jwacs-jcoac.com/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books/NBK144046/" TargetMode="Externa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24" Type="http://schemas.openxmlformats.org/officeDocument/2006/relationships/hyperlink" Target="http://www.who.i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who.int/bulletin/" TargetMode="External"/><Relationship Id="rId10" Type="http://schemas.openxmlformats.org/officeDocument/2006/relationships/hyperlink" Target="mailto:simplyadah@yahoo.com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reprints@medknow.com" TargetMode="External"/><Relationship Id="rId22" Type="http://schemas.openxmlformats.org/officeDocument/2006/relationships/hyperlink" Target="http://www.who.int/gpsc/5may/tools/who_guidelines-handhygiene_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3315</Words>
  <Characters>18900</Characters>
  <Application>Microsoft Office Word</Application>
  <DocSecurity>0</DocSecurity>
  <Lines>157</Lines>
  <Paragraphs>44</Paragraphs>
  <ScaleCrop>false</ScaleCrop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2022-10-26T19:42:00Z</dcterms:created>
  <dcterms:modified xsi:type="dcterms:W3CDTF">2022-10-26T19:42:00Z</dcterms:modified>
</cp:coreProperties>
</file>